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5184F" w14:textId="77777777" w:rsidR="00EC2491" w:rsidRPr="00B87F78" w:rsidRDefault="007041EB">
      <w:pPr>
        <w:pBdr>
          <w:top w:val="nil"/>
          <w:left w:val="nil"/>
          <w:bottom w:val="nil"/>
          <w:right w:val="nil"/>
          <w:between w:val="nil"/>
        </w:pBdr>
        <w:spacing w:after="120" w:line="240" w:lineRule="auto"/>
        <w:ind w:left="1" w:hanging="3"/>
        <w:rPr>
          <w:b/>
          <w:bCs/>
          <w:color w:val="000000"/>
          <w:sz w:val="32"/>
          <w:szCs w:val="32"/>
        </w:rPr>
      </w:pPr>
      <w:r w:rsidRPr="00B87F78">
        <w:rPr>
          <w:b/>
          <w:bCs/>
          <w:color w:val="000000"/>
          <w:sz w:val="32"/>
          <w:szCs w:val="32"/>
        </w:rPr>
        <w:t xml:space="preserve">Pengambilan Keputusan </w:t>
      </w:r>
      <w:proofErr w:type="spellStart"/>
      <w:r w:rsidRPr="00B87F78">
        <w:rPr>
          <w:b/>
          <w:bCs/>
          <w:color w:val="000000"/>
          <w:sz w:val="32"/>
          <w:szCs w:val="32"/>
        </w:rPr>
        <w:t>Pemilihan</w:t>
      </w:r>
      <w:proofErr w:type="spellEnd"/>
      <w:r w:rsidRPr="00B87F78">
        <w:rPr>
          <w:b/>
          <w:bCs/>
          <w:color w:val="000000"/>
          <w:sz w:val="32"/>
          <w:szCs w:val="32"/>
        </w:rPr>
        <w:t xml:space="preserve"> Guru </w:t>
      </w:r>
      <w:proofErr w:type="spellStart"/>
      <w:proofErr w:type="gramStart"/>
      <w:r w:rsidRPr="00B87F78">
        <w:rPr>
          <w:b/>
          <w:bCs/>
          <w:color w:val="000000"/>
          <w:sz w:val="32"/>
          <w:szCs w:val="32"/>
        </w:rPr>
        <w:t>Terbaik</w:t>
      </w:r>
      <w:proofErr w:type="spellEnd"/>
      <w:r w:rsidRPr="00B87F78">
        <w:rPr>
          <w:b/>
          <w:bCs/>
          <w:color w:val="000000"/>
          <w:sz w:val="32"/>
          <w:szCs w:val="32"/>
        </w:rPr>
        <w:t xml:space="preserve"> </w:t>
      </w:r>
      <w:r w:rsidR="00996325" w:rsidRPr="00B87F78">
        <w:rPr>
          <w:b/>
          <w:bCs/>
          <w:color w:val="000000"/>
          <w:sz w:val="32"/>
          <w:szCs w:val="32"/>
        </w:rPr>
        <w:t xml:space="preserve"> </w:t>
      </w:r>
      <w:proofErr w:type="spellStart"/>
      <w:r w:rsidRPr="00B87F78">
        <w:rPr>
          <w:b/>
          <w:bCs/>
          <w:color w:val="000000"/>
          <w:sz w:val="32"/>
          <w:szCs w:val="32"/>
        </w:rPr>
        <w:t>Menggunakann</w:t>
      </w:r>
      <w:proofErr w:type="spellEnd"/>
      <w:proofErr w:type="gramEnd"/>
      <w:r w:rsidRPr="00B87F78">
        <w:rPr>
          <w:b/>
          <w:bCs/>
          <w:color w:val="000000"/>
          <w:sz w:val="32"/>
          <w:szCs w:val="32"/>
        </w:rPr>
        <w:t xml:space="preserve"> </w:t>
      </w:r>
      <w:r w:rsidR="00996325" w:rsidRPr="00B87F78">
        <w:rPr>
          <w:b/>
          <w:bCs/>
          <w:color w:val="000000"/>
          <w:sz w:val="32"/>
          <w:szCs w:val="32"/>
        </w:rPr>
        <w:t xml:space="preserve">Metode Analytical </w:t>
      </w:r>
      <w:proofErr w:type="spellStart"/>
      <w:r w:rsidR="00996325" w:rsidRPr="00B87F78">
        <w:rPr>
          <w:b/>
          <w:bCs/>
          <w:color w:val="000000"/>
          <w:sz w:val="32"/>
          <w:szCs w:val="32"/>
        </w:rPr>
        <w:t>Hierachy</w:t>
      </w:r>
      <w:proofErr w:type="spellEnd"/>
      <w:r w:rsidR="00996325" w:rsidRPr="00B87F78">
        <w:rPr>
          <w:b/>
          <w:bCs/>
          <w:color w:val="000000"/>
          <w:sz w:val="32"/>
          <w:szCs w:val="32"/>
        </w:rPr>
        <w:t xml:space="preserve"> Process (AHP) </w:t>
      </w:r>
    </w:p>
    <w:p w14:paraId="078272CF" w14:textId="77777777" w:rsidR="00EC2491" w:rsidRDefault="00EC2491">
      <w:pPr>
        <w:ind w:left="0" w:hanging="2"/>
      </w:pPr>
    </w:p>
    <w:p w14:paraId="327B1617" w14:textId="77777777" w:rsidR="00EC2491" w:rsidRDefault="007041EB">
      <w:pPr>
        <w:ind w:left="0" w:hanging="2"/>
      </w:pPr>
      <w:r>
        <w:rPr>
          <w:b/>
        </w:rPr>
        <w:t>Yaslinda Lizar</w:t>
      </w:r>
      <w:r w:rsidR="00AA5A16">
        <w:rPr>
          <w:b/>
          <w:vertAlign w:val="superscript"/>
        </w:rPr>
        <w:t>1</w:t>
      </w:r>
      <w:r w:rsidR="0061037A">
        <w:rPr>
          <w:b/>
        </w:rPr>
        <w:t xml:space="preserve">, </w:t>
      </w:r>
      <w:r w:rsidR="00AA5A16">
        <w:rPr>
          <w:b/>
        </w:rPr>
        <w:t>Imam Adli</w:t>
      </w:r>
      <w:r w:rsidR="00AA5A16">
        <w:rPr>
          <w:b/>
          <w:vertAlign w:val="superscript"/>
        </w:rPr>
        <w:t>2</w:t>
      </w:r>
    </w:p>
    <w:p w14:paraId="370B2E3F" w14:textId="77777777" w:rsidR="00EC2491" w:rsidRDefault="007041EB">
      <w:pPr>
        <w:pBdr>
          <w:top w:val="nil"/>
          <w:left w:val="nil"/>
          <w:bottom w:val="nil"/>
          <w:right w:val="nil"/>
          <w:between w:val="nil"/>
        </w:pBdr>
        <w:spacing w:line="240" w:lineRule="auto"/>
        <w:ind w:left="0" w:hanging="2"/>
        <w:rPr>
          <w:rFonts w:ascii="Tahoma" w:eastAsia="Tahoma" w:hAnsi="Tahoma" w:cs="Tahoma"/>
          <w:color w:val="000000"/>
          <w:sz w:val="27"/>
          <w:szCs w:val="27"/>
        </w:rPr>
      </w:pPr>
      <w:r>
        <w:rPr>
          <w:color w:val="000000"/>
          <w:vertAlign w:val="superscript"/>
        </w:rPr>
        <w:t xml:space="preserve">1,2 </w:t>
      </w:r>
      <w:proofErr w:type="spellStart"/>
      <w:r w:rsidR="00AA5A16">
        <w:rPr>
          <w:color w:val="000000"/>
        </w:rPr>
        <w:t>Fakultas</w:t>
      </w:r>
      <w:proofErr w:type="spellEnd"/>
      <w:r w:rsidR="00AA5A16">
        <w:rPr>
          <w:color w:val="000000"/>
        </w:rPr>
        <w:t xml:space="preserve"> Saian dan </w:t>
      </w:r>
      <w:proofErr w:type="spellStart"/>
      <w:r w:rsidR="00AA5A16">
        <w:rPr>
          <w:color w:val="000000"/>
        </w:rPr>
        <w:t>Teknologi</w:t>
      </w:r>
      <w:proofErr w:type="spellEnd"/>
      <w:r w:rsidR="00AA5A16">
        <w:rPr>
          <w:color w:val="000000"/>
        </w:rPr>
        <w:t xml:space="preserve"> UIN Imam </w:t>
      </w:r>
      <w:proofErr w:type="spellStart"/>
      <w:r w:rsidR="00AA5A16">
        <w:rPr>
          <w:color w:val="000000"/>
        </w:rPr>
        <w:t>Bonjol</w:t>
      </w:r>
      <w:proofErr w:type="spellEnd"/>
      <w:r w:rsidR="00AA5A16">
        <w:rPr>
          <w:color w:val="000000"/>
        </w:rPr>
        <w:t xml:space="preserve"> Padang</w:t>
      </w:r>
    </w:p>
    <w:p w14:paraId="42FA0213" w14:textId="77777777" w:rsidR="00EC2491" w:rsidRDefault="007041EB">
      <w:pPr>
        <w:ind w:left="0" w:hanging="2"/>
      </w:pPr>
      <w:r>
        <w:rPr>
          <w:color w:val="000000"/>
        </w:rPr>
        <w:t xml:space="preserve">Sungai </w:t>
      </w:r>
      <w:proofErr w:type="spellStart"/>
      <w:r>
        <w:rPr>
          <w:color w:val="000000"/>
        </w:rPr>
        <w:t>Bangek</w:t>
      </w:r>
      <w:proofErr w:type="spellEnd"/>
      <w:r>
        <w:rPr>
          <w:color w:val="000000"/>
        </w:rPr>
        <w:t xml:space="preserve">, Balai </w:t>
      </w:r>
      <w:proofErr w:type="spellStart"/>
      <w:proofErr w:type="gramStart"/>
      <w:r>
        <w:rPr>
          <w:color w:val="000000"/>
        </w:rPr>
        <w:t>Gadang</w:t>
      </w:r>
      <w:proofErr w:type="spellEnd"/>
      <w:r>
        <w:rPr>
          <w:color w:val="000000"/>
        </w:rPr>
        <w:t xml:space="preserve"> </w:t>
      </w:r>
      <w:r w:rsidR="00574679">
        <w:rPr>
          <w:color w:val="000000"/>
        </w:rPr>
        <w:t xml:space="preserve"> </w:t>
      </w:r>
      <w:proofErr w:type="spellStart"/>
      <w:r w:rsidR="00574679">
        <w:rPr>
          <w:color w:val="000000"/>
        </w:rPr>
        <w:t>Kecamatan</w:t>
      </w:r>
      <w:proofErr w:type="spellEnd"/>
      <w:proofErr w:type="gramEnd"/>
      <w:r w:rsidR="00574679">
        <w:rPr>
          <w:color w:val="000000"/>
        </w:rPr>
        <w:t xml:space="preserve"> </w:t>
      </w:r>
      <w:r>
        <w:rPr>
          <w:color w:val="000000"/>
        </w:rPr>
        <w:t xml:space="preserve">Koto </w:t>
      </w:r>
      <w:proofErr w:type="spellStart"/>
      <w:r>
        <w:rPr>
          <w:color w:val="000000"/>
        </w:rPr>
        <w:t>Tangah</w:t>
      </w:r>
      <w:proofErr w:type="spellEnd"/>
      <w:r>
        <w:rPr>
          <w:color w:val="000000"/>
        </w:rPr>
        <w:t>, 25</w:t>
      </w:r>
      <w:r w:rsidR="00574679">
        <w:rPr>
          <w:color w:val="000000"/>
        </w:rPr>
        <w:t>586</w:t>
      </w:r>
      <w:r>
        <w:rPr>
          <w:color w:val="000000"/>
        </w:rPr>
        <w:t>, Padang, Indonesia</w:t>
      </w:r>
    </w:p>
    <w:p w14:paraId="0C2E6EEB" w14:textId="77777777" w:rsidR="00EC2491" w:rsidRDefault="007041EB">
      <w:pPr>
        <w:pBdr>
          <w:top w:val="nil"/>
          <w:left w:val="nil"/>
          <w:bottom w:val="nil"/>
          <w:right w:val="nil"/>
          <w:between w:val="nil"/>
        </w:pBdr>
        <w:spacing w:line="240" w:lineRule="auto"/>
        <w:ind w:left="0" w:hanging="2"/>
        <w:rPr>
          <w:rFonts w:ascii="Tahoma" w:eastAsia="Tahoma" w:hAnsi="Tahoma" w:cs="Tahoma"/>
          <w:color w:val="000000"/>
          <w:sz w:val="27"/>
          <w:szCs w:val="27"/>
        </w:rPr>
      </w:pPr>
      <w:r>
        <w:rPr>
          <w:color w:val="000000"/>
        </w:rPr>
        <w:t>yaslinda</w:t>
      </w:r>
      <w:r w:rsidR="0061037A">
        <w:rPr>
          <w:color w:val="000000"/>
        </w:rPr>
        <w:t>@</w:t>
      </w:r>
      <w:r>
        <w:rPr>
          <w:color w:val="000000"/>
        </w:rPr>
        <w:t>uinib.ac.id</w:t>
      </w:r>
      <w:r w:rsidR="0061037A">
        <w:rPr>
          <w:color w:val="000000"/>
        </w:rPr>
        <w:t xml:space="preserve">, </w:t>
      </w:r>
      <w:r w:rsidR="004075FA">
        <w:rPr>
          <w:color w:val="000000"/>
        </w:rPr>
        <w:t>rugimaku</w:t>
      </w:r>
      <w:r w:rsidR="0061037A">
        <w:rPr>
          <w:color w:val="000000"/>
        </w:rPr>
        <w:t>@</w:t>
      </w:r>
      <w:r w:rsidR="00574679">
        <w:rPr>
          <w:color w:val="000000"/>
        </w:rPr>
        <w:t>gmail.com</w:t>
      </w:r>
      <w:r w:rsidR="0061037A">
        <w:rPr>
          <w:color w:val="000000"/>
          <w:vertAlign w:val="superscript"/>
        </w:rPr>
        <w:t>2</w:t>
      </w:r>
      <w:r w:rsidR="0061037A">
        <w:rPr>
          <w:color w:val="000000"/>
        </w:rPr>
        <w:t xml:space="preserve">, </w:t>
      </w:r>
    </w:p>
    <w:p w14:paraId="6C61E2F1" w14:textId="77777777" w:rsidR="00EC2491" w:rsidRDefault="007041EB">
      <w:pPr>
        <w:ind w:left="1" w:hanging="3"/>
        <w:sectPr w:rsidR="00EC2491">
          <w:pgSz w:w="11909" w:h="16834"/>
          <w:pgMar w:top="1418" w:right="1134" w:bottom="1418" w:left="1134" w:header="720" w:footer="720" w:gutter="0"/>
          <w:pgNumType w:start="1"/>
          <w:cols w:space="720"/>
        </w:sectPr>
      </w:pPr>
      <w:r>
        <w:rPr>
          <w:rFonts w:ascii="Tahoma" w:eastAsia="Tahoma" w:hAnsi="Tahoma" w:cs="Tahoma"/>
          <w:color w:val="000000"/>
          <w:sz w:val="27"/>
          <w:szCs w:val="27"/>
        </w:rPr>
        <w:br/>
      </w:r>
    </w:p>
    <w:p w14:paraId="024C32E3" w14:textId="77777777" w:rsidR="00EC2491" w:rsidRPr="00574679" w:rsidRDefault="007041EB">
      <w:pPr>
        <w:pBdr>
          <w:top w:val="nil"/>
          <w:left w:val="nil"/>
          <w:bottom w:val="nil"/>
          <w:right w:val="nil"/>
          <w:between w:val="nil"/>
        </w:pBdr>
        <w:spacing w:after="200" w:line="240" w:lineRule="auto"/>
        <w:ind w:left="0" w:hanging="2"/>
        <w:rPr>
          <w:i/>
          <w:iCs/>
          <w:color w:val="000000"/>
        </w:rPr>
      </w:pPr>
      <w:proofErr w:type="spellStart"/>
      <w:r w:rsidRPr="00574679">
        <w:rPr>
          <w:b/>
          <w:i/>
          <w:iCs/>
          <w:color w:val="000000"/>
        </w:rPr>
        <w:t>Abstrak</w:t>
      </w:r>
      <w:proofErr w:type="spellEnd"/>
    </w:p>
    <w:p w14:paraId="4048E157" w14:textId="11463644" w:rsidR="00EC2491" w:rsidRPr="00EF48CF" w:rsidRDefault="00E93908">
      <w:pPr>
        <w:pBdr>
          <w:top w:val="nil"/>
          <w:left w:val="nil"/>
          <w:bottom w:val="nil"/>
          <w:right w:val="nil"/>
          <w:between w:val="nil"/>
        </w:pBdr>
        <w:spacing w:after="200" w:line="240" w:lineRule="auto"/>
        <w:ind w:left="0" w:hanging="2"/>
        <w:jc w:val="both"/>
        <w:rPr>
          <w:rFonts w:ascii="Tahoma" w:eastAsia="Tahoma" w:hAnsi="Tahoma" w:cs="Tahoma"/>
          <w:b/>
          <w:bCs/>
          <w:i/>
          <w:iCs/>
          <w:color w:val="000000"/>
          <w:sz w:val="27"/>
          <w:szCs w:val="27"/>
        </w:rPr>
      </w:pPr>
      <w:r>
        <w:rPr>
          <w:b/>
          <w:bCs/>
          <w:i/>
          <w:iCs/>
          <w:color w:val="000000"/>
        </w:rPr>
        <w:t xml:space="preserve">Pada sebuah sekolah </w:t>
      </w:r>
      <w:proofErr w:type="spellStart"/>
      <w:r>
        <w:rPr>
          <w:b/>
          <w:bCs/>
          <w:i/>
          <w:iCs/>
          <w:color w:val="000000"/>
        </w:rPr>
        <w:t>sangatlah</w:t>
      </w:r>
      <w:proofErr w:type="spellEnd"/>
      <w:r>
        <w:rPr>
          <w:b/>
          <w:bCs/>
          <w:i/>
          <w:iCs/>
          <w:color w:val="000000"/>
        </w:rPr>
        <w:t xml:space="preserve"> penting </w:t>
      </w:r>
      <w:proofErr w:type="spellStart"/>
      <w:r>
        <w:rPr>
          <w:b/>
          <w:bCs/>
          <w:i/>
          <w:iCs/>
          <w:color w:val="000000"/>
        </w:rPr>
        <w:t>menyediakan</w:t>
      </w:r>
      <w:proofErr w:type="spellEnd"/>
      <w:r>
        <w:rPr>
          <w:b/>
          <w:bCs/>
          <w:i/>
          <w:iCs/>
          <w:color w:val="000000"/>
        </w:rPr>
        <w:t xml:space="preserve"> guru </w:t>
      </w:r>
      <w:proofErr w:type="spellStart"/>
      <w:proofErr w:type="gramStart"/>
      <w:r>
        <w:rPr>
          <w:b/>
          <w:bCs/>
          <w:i/>
          <w:iCs/>
          <w:color w:val="000000"/>
        </w:rPr>
        <w:t>terbaik</w:t>
      </w:r>
      <w:proofErr w:type="spellEnd"/>
      <w:r>
        <w:rPr>
          <w:b/>
          <w:bCs/>
          <w:i/>
          <w:iCs/>
          <w:color w:val="000000"/>
        </w:rPr>
        <w:t xml:space="preserve"> </w:t>
      </w:r>
      <w:r w:rsidR="007041EB" w:rsidRPr="00EF48CF">
        <w:rPr>
          <w:b/>
          <w:bCs/>
          <w:i/>
          <w:iCs/>
          <w:color w:val="000000"/>
        </w:rPr>
        <w:t xml:space="preserve"> </w:t>
      </w:r>
      <w:r>
        <w:rPr>
          <w:b/>
          <w:bCs/>
          <w:i/>
          <w:iCs/>
          <w:color w:val="000000"/>
        </w:rPr>
        <w:t>dalam</w:t>
      </w:r>
      <w:proofErr w:type="gramEnd"/>
      <w:r>
        <w:rPr>
          <w:b/>
          <w:bCs/>
          <w:i/>
          <w:iCs/>
          <w:color w:val="000000"/>
        </w:rPr>
        <w:t xml:space="preserve"> </w:t>
      </w:r>
      <w:proofErr w:type="spellStart"/>
      <w:r>
        <w:rPr>
          <w:b/>
          <w:bCs/>
          <w:i/>
          <w:iCs/>
          <w:color w:val="000000"/>
        </w:rPr>
        <w:t>rangka</w:t>
      </w:r>
      <w:proofErr w:type="spellEnd"/>
      <w:r w:rsidR="007041EB" w:rsidRPr="00EF48CF">
        <w:rPr>
          <w:b/>
          <w:bCs/>
          <w:i/>
          <w:iCs/>
          <w:color w:val="000000"/>
        </w:rPr>
        <w:t xml:space="preserve"> </w:t>
      </w:r>
      <w:proofErr w:type="spellStart"/>
      <w:r w:rsidR="007041EB" w:rsidRPr="00EF48CF">
        <w:rPr>
          <w:b/>
          <w:bCs/>
          <w:i/>
          <w:iCs/>
          <w:color w:val="000000"/>
        </w:rPr>
        <w:t>men</w:t>
      </w:r>
      <w:r>
        <w:rPr>
          <w:b/>
          <w:bCs/>
          <w:i/>
          <w:iCs/>
          <w:color w:val="000000"/>
        </w:rPr>
        <w:t>i</w:t>
      </w:r>
      <w:r w:rsidR="007041EB" w:rsidRPr="00EF48CF">
        <w:rPr>
          <w:b/>
          <w:bCs/>
          <w:i/>
          <w:iCs/>
          <w:color w:val="000000"/>
        </w:rPr>
        <w:t>ngkatkan</w:t>
      </w:r>
      <w:proofErr w:type="spellEnd"/>
      <w:r w:rsidR="007041EB" w:rsidRPr="00EF48CF">
        <w:rPr>
          <w:b/>
          <w:bCs/>
          <w:i/>
          <w:iCs/>
          <w:color w:val="000000"/>
        </w:rPr>
        <w:t xml:space="preserve"> </w:t>
      </w:r>
      <w:proofErr w:type="spellStart"/>
      <w:r w:rsidR="007041EB" w:rsidRPr="00EF48CF">
        <w:rPr>
          <w:b/>
          <w:bCs/>
          <w:i/>
          <w:iCs/>
          <w:color w:val="000000"/>
        </w:rPr>
        <w:t>kinerja</w:t>
      </w:r>
      <w:proofErr w:type="spellEnd"/>
      <w:r w:rsidR="007041EB" w:rsidRPr="00EF48CF">
        <w:rPr>
          <w:b/>
          <w:bCs/>
          <w:i/>
          <w:iCs/>
          <w:color w:val="000000"/>
        </w:rPr>
        <w:t xml:space="preserve"> sekolah. </w:t>
      </w:r>
      <w:r w:rsidR="00BB7DBF" w:rsidRPr="00EF48CF">
        <w:rPr>
          <w:b/>
          <w:bCs/>
          <w:i/>
          <w:iCs/>
          <w:color w:val="000000"/>
        </w:rPr>
        <w:t xml:space="preserve">Selama ini proses </w:t>
      </w:r>
      <w:proofErr w:type="spellStart"/>
      <w:r w:rsidR="00BB7DBF" w:rsidRPr="00EF48CF">
        <w:rPr>
          <w:b/>
          <w:bCs/>
          <w:i/>
          <w:iCs/>
          <w:color w:val="000000"/>
        </w:rPr>
        <w:t>pemilihan</w:t>
      </w:r>
      <w:proofErr w:type="spellEnd"/>
      <w:r w:rsidR="00BB7DBF" w:rsidRPr="00EF48CF">
        <w:rPr>
          <w:b/>
          <w:bCs/>
          <w:i/>
          <w:iCs/>
          <w:color w:val="000000"/>
        </w:rPr>
        <w:t xml:space="preserve"> guru </w:t>
      </w:r>
      <w:proofErr w:type="spellStart"/>
      <w:r w:rsidR="00BB7DBF" w:rsidRPr="00EF48CF">
        <w:rPr>
          <w:b/>
          <w:bCs/>
          <w:i/>
          <w:iCs/>
          <w:color w:val="000000"/>
        </w:rPr>
        <w:t>terbaik</w:t>
      </w:r>
      <w:proofErr w:type="spellEnd"/>
      <w:r w:rsidR="00BB7DBF" w:rsidRPr="00EF48CF">
        <w:rPr>
          <w:b/>
          <w:bCs/>
          <w:i/>
          <w:iCs/>
          <w:color w:val="000000"/>
        </w:rPr>
        <w:t xml:space="preserve"> </w:t>
      </w:r>
      <w:proofErr w:type="spellStart"/>
      <w:r w:rsidR="00BB7DBF" w:rsidRPr="00EF48CF">
        <w:rPr>
          <w:b/>
          <w:bCs/>
          <w:i/>
          <w:iCs/>
          <w:color w:val="000000"/>
        </w:rPr>
        <w:t>diseleksi</w:t>
      </w:r>
      <w:proofErr w:type="spellEnd"/>
      <w:r w:rsidR="00BB7DBF" w:rsidRPr="00EF48CF">
        <w:rPr>
          <w:b/>
          <w:bCs/>
          <w:i/>
          <w:iCs/>
          <w:color w:val="000000"/>
        </w:rPr>
        <w:t xml:space="preserve"> </w:t>
      </w:r>
      <w:proofErr w:type="spellStart"/>
      <w:r w:rsidR="00BB7DBF" w:rsidRPr="00EF48CF">
        <w:rPr>
          <w:b/>
          <w:bCs/>
          <w:i/>
          <w:iCs/>
          <w:color w:val="000000"/>
        </w:rPr>
        <w:t>berdasarkan</w:t>
      </w:r>
      <w:proofErr w:type="spellEnd"/>
      <w:r w:rsidR="00BB7DBF" w:rsidRPr="00EF48CF">
        <w:rPr>
          <w:b/>
          <w:bCs/>
          <w:i/>
          <w:iCs/>
          <w:color w:val="000000"/>
        </w:rPr>
        <w:t xml:space="preserve"> rasa </w:t>
      </w:r>
      <w:proofErr w:type="spellStart"/>
      <w:r w:rsidR="00BB7DBF" w:rsidRPr="00EF48CF">
        <w:rPr>
          <w:b/>
          <w:bCs/>
          <w:i/>
          <w:iCs/>
          <w:color w:val="000000"/>
        </w:rPr>
        <w:t>suka</w:t>
      </w:r>
      <w:proofErr w:type="spellEnd"/>
      <w:r w:rsidR="00BB7DBF" w:rsidRPr="00EF48CF">
        <w:rPr>
          <w:b/>
          <w:bCs/>
          <w:i/>
          <w:iCs/>
          <w:color w:val="000000"/>
        </w:rPr>
        <w:t xml:space="preserve"> </w:t>
      </w:r>
      <w:proofErr w:type="spellStart"/>
      <w:r w:rsidR="00BB7DBF" w:rsidRPr="00EF48CF">
        <w:rPr>
          <w:b/>
          <w:bCs/>
          <w:i/>
          <w:iCs/>
          <w:color w:val="000000"/>
        </w:rPr>
        <w:t>tidak</w:t>
      </w:r>
      <w:proofErr w:type="spellEnd"/>
      <w:r w:rsidR="00BB7DBF" w:rsidRPr="00EF48CF">
        <w:rPr>
          <w:b/>
          <w:bCs/>
          <w:i/>
          <w:iCs/>
          <w:color w:val="000000"/>
        </w:rPr>
        <w:t xml:space="preserve"> </w:t>
      </w:r>
      <w:proofErr w:type="spellStart"/>
      <w:r w:rsidR="00BB7DBF" w:rsidRPr="00EF48CF">
        <w:rPr>
          <w:b/>
          <w:bCs/>
          <w:i/>
          <w:iCs/>
          <w:color w:val="000000"/>
        </w:rPr>
        <w:t>suka</w:t>
      </w:r>
      <w:proofErr w:type="spellEnd"/>
      <w:r w:rsidR="00BB7DBF" w:rsidRPr="00EF48CF">
        <w:rPr>
          <w:b/>
          <w:bCs/>
          <w:i/>
          <w:iCs/>
          <w:color w:val="000000"/>
        </w:rPr>
        <w:t xml:space="preserve"> saja</w:t>
      </w:r>
      <w:r w:rsidR="007041EB" w:rsidRPr="00EF48CF">
        <w:rPr>
          <w:b/>
          <w:bCs/>
          <w:i/>
          <w:iCs/>
          <w:color w:val="000000"/>
        </w:rPr>
        <w:t xml:space="preserve">, </w:t>
      </w:r>
      <w:proofErr w:type="spellStart"/>
      <w:r w:rsidR="007041EB" w:rsidRPr="00EF48CF">
        <w:rPr>
          <w:b/>
          <w:bCs/>
          <w:i/>
          <w:iCs/>
          <w:color w:val="000000"/>
        </w:rPr>
        <w:t>kurangnya</w:t>
      </w:r>
      <w:proofErr w:type="spellEnd"/>
      <w:r w:rsidR="007041EB" w:rsidRPr="00EF48CF">
        <w:rPr>
          <w:b/>
          <w:bCs/>
          <w:i/>
          <w:iCs/>
          <w:color w:val="000000"/>
        </w:rPr>
        <w:t xml:space="preserve"> laporan </w:t>
      </w:r>
      <w:proofErr w:type="spellStart"/>
      <w:r w:rsidR="007041EB" w:rsidRPr="00EF48CF">
        <w:rPr>
          <w:b/>
          <w:bCs/>
          <w:i/>
          <w:iCs/>
          <w:color w:val="000000"/>
        </w:rPr>
        <w:t>penilaian</w:t>
      </w:r>
      <w:proofErr w:type="spellEnd"/>
      <w:r w:rsidR="007041EB" w:rsidRPr="00EF48CF">
        <w:rPr>
          <w:b/>
          <w:bCs/>
          <w:i/>
          <w:iCs/>
          <w:color w:val="000000"/>
        </w:rPr>
        <w:t xml:space="preserve"> guru juga </w:t>
      </w:r>
      <w:proofErr w:type="spellStart"/>
      <w:r w:rsidR="007041EB" w:rsidRPr="00EF48CF">
        <w:rPr>
          <w:b/>
          <w:bCs/>
          <w:i/>
          <w:iCs/>
          <w:color w:val="000000"/>
        </w:rPr>
        <w:t>mengurangi</w:t>
      </w:r>
      <w:proofErr w:type="spellEnd"/>
      <w:r w:rsidR="007041EB" w:rsidRPr="00EF48CF">
        <w:rPr>
          <w:b/>
          <w:bCs/>
          <w:i/>
          <w:iCs/>
          <w:color w:val="000000"/>
        </w:rPr>
        <w:t xml:space="preserve"> </w:t>
      </w:r>
      <w:proofErr w:type="spellStart"/>
      <w:r w:rsidR="007041EB" w:rsidRPr="00EF48CF">
        <w:rPr>
          <w:b/>
          <w:bCs/>
          <w:i/>
          <w:iCs/>
          <w:color w:val="000000"/>
        </w:rPr>
        <w:t>motivasi</w:t>
      </w:r>
      <w:proofErr w:type="spellEnd"/>
      <w:r w:rsidR="007041EB" w:rsidRPr="00EF48CF">
        <w:rPr>
          <w:b/>
          <w:bCs/>
          <w:i/>
          <w:iCs/>
          <w:color w:val="000000"/>
        </w:rPr>
        <w:t xml:space="preserve"> dalam </w:t>
      </w:r>
      <w:proofErr w:type="spellStart"/>
      <w:r w:rsidR="007041EB" w:rsidRPr="00EF48CF">
        <w:rPr>
          <w:b/>
          <w:bCs/>
          <w:i/>
          <w:iCs/>
          <w:color w:val="000000"/>
        </w:rPr>
        <w:t>meningkatkan</w:t>
      </w:r>
      <w:proofErr w:type="spellEnd"/>
      <w:r w:rsidR="007041EB" w:rsidRPr="00EF48CF">
        <w:rPr>
          <w:b/>
          <w:bCs/>
          <w:i/>
          <w:iCs/>
          <w:color w:val="000000"/>
        </w:rPr>
        <w:t xml:space="preserve"> </w:t>
      </w:r>
      <w:proofErr w:type="spellStart"/>
      <w:r w:rsidR="007041EB" w:rsidRPr="00EF48CF">
        <w:rPr>
          <w:b/>
          <w:bCs/>
          <w:i/>
          <w:iCs/>
          <w:color w:val="000000"/>
        </w:rPr>
        <w:t>kinerja</w:t>
      </w:r>
      <w:proofErr w:type="spellEnd"/>
      <w:r w:rsidR="007041EB" w:rsidRPr="00EF48CF">
        <w:rPr>
          <w:b/>
          <w:bCs/>
          <w:i/>
          <w:iCs/>
          <w:color w:val="000000"/>
        </w:rPr>
        <w:t xml:space="preserve">. </w:t>
      </w:r>
      <w:r w:rsidR="00C321FD" w:rsidRPr="00EF48CF">
        <w:rPr>
          <w:b/>
          <w:bCs/>
          <w:i/>
          <w:iCs/>
          <w:color w:val="000000"/>
        </w:rPr>
        <w:t>Tujuan penelitian ini untuk</w:t>
      </w:r>
      <w:r w:rsidR="007041EB" w:rsidRPr="00EF48CF">
        <w:rPr>
          <w:b/>
          <w:bCs/>
          <w:i/>
          <w:iCs/>
          <w:color w:val="000000"/>
        </w:rPr>
        <w:t xml:space="preserve"> </w:t>
      </w:r>
      <w:proofErr w:type="spellStart"/>
      <w:r w:rsidR="007041EB" w:rsidRPr="00EF48CF">
        <w:rPr>
          <w:b/>
          <w:bCs/>
          <w:i/>
          <w:iCs/>
          <w:color w:val="000000"/>
        </w:rPr>
        <w:t>membangun</w:t>
      </w:r>
      <w:proofErr w:type="spellEnd"/>
      <w:r w:rsidR="007041EB" w:rsidRPr="00EF48CF">
        <w:rPr>
          <w:b/>
          <w:bCs/>
          <w:i/>
          <w:iCs/>
          <w:color w:val="000000"/>
        </w:rPr>
        <w:t xml:space="preserve"> </w:t>
      </w:r>
      <w:r w:rsidR="00C321FD" w:rsidRPr="00EF48CF">
        <w:rPr>
          <w:b/>
          <w:bCs/>
          <w:i/>
          <w:iCs/>
          <w:color w:val="000000"/>
        </w:rPr>
        <w:t xml:space="preserve">sebuah </w:t>
      </w:r>
      <w:r w:rsidR="004A7DAB">
        <w:rPr>
          <w:b/>
          <w:bCs/>
          <w:i/>
          <w:iCs/>
          <w:color w:val="000000"/>
        </w:rPr>
        <w:t xml:space="preserve">sistem pengambilan </w:t>
      </w:r>
      <w:proofErr w:type="spellStart"/>
      <w:proofErr w:type="gramStart"/>
      <w:r w:rsidR="004A7DAB">
        <w:rPr>
          <w:b/>
          <w:bCs/>
          <w:i/>
          <w:iCs/>
          <w:color w:val="000000"/>
        </w:rPr>
        <w:t>keputusan</w:t>
      </w:r>
      <w:proofErr w:type="spellEnd"/>
      <w:r w:rsidR="004A7DAB">
        <w:rPr>
          <w:b/>
          <w:bCs/>
          <w:i/>
          <w:iCs/>
          <w:color w:val="000000"/>
        </w:rPr>
        <w:t xml:space="preserve"> </w:t>
      </w:r>
      <w:r w:rsidR="00C321FD" w:rsidRPr="00EF48CF">
        <w:rPr>
          <w:b/>
          <w:bCs/>
          <w:i/>
          <w:iCs/>
          <w:color w:val="000000"/>
        </w:rPr>
        <w:t>)untuk</w:t>
      </w:r>
      <w:proofErr w:type="gramEnd"/>
      <w:r w:rsidR="00C321FD" w:rsidRPr="00EF48CF">
        <w:rPr>
          <w:b/>
          <w:bCs/>
          <w:i/>
          <w:iCs/>
          <w:color w:val="000000"/>
        </w:rPr>
        <w:t xml:space="preserve"> </w:t>
      </w:r>
      <w:proofErr w:type="spellStart"/>
      <w:r w:rsidR="00C321FD" w:rsidRPr="00EF48CF">
        <w:rPr>
          <w:b/>
          <w:bCs/>
          <w:i/>
          <w:iCs/>
          <w:color w:val="000000"/>
        </w:rPr>
        <w:t>pemilihan</w:t>
      </w:r>
      <w:proofErr w:type="spellEnd"/>
      <w:r w:rsidR="00C321FD" w:rsidRPr="00EF48CF">
        <w:rPr>
          <w:b/>
          <w:bCs/>
          <w:i/>
          <w:iCs/>
          <w:color w:val="000000"/>
        </w:rPr>
        <w:t xml:space="preserve"> guru </w:t>
      </w:r>
      <w:proofErr w:type="spellStart"/>
      <w:r w:rsidR="00C321FD" w:rsidRPr="00EF48CF">
        <w:rPr>
          <w:b/>
          <w:bCs/>
          <w:i/>
          <w:iCs/>
          <w:color w:val="000000"/>
        </w:rPr>
        <w:t>terbaik</w:t>
      </w:r>
      <w:proofErr w:type="spellEnd"/>
      <w:r w:rsidR="007041EB" w:rsidRPr="00EF48CF">
        <w:rPr>
          <w:b/>
          <w:bCs/>
          <w:i/>
          <w:iCs/>
          <w:color w:val="000000"/>
        </w:rPr>
        <w:t xml:space="preserve">, yang </w:t>
      </w:r>
      <w:r w:rsidR="004A7DAB">
        <w:rPr>
          <w:b/>
          <w:bCs/>
          <w:i/>
          <w:iCs/>
          <w:color w:val="000000"/>
        </w:rPr>
        <w:t xml:space="preserve">dapat </w:t>
      </w:r>
      <w:proofErr w:type="spellStart"/>
      <w:r w:rsidR="004A7DAB">
        <w:rPr>
          <w:b/>
          <w:bCs/>
          <w:i/>
          <w:iCs/>
          <w:color w:val="000000"/>
        </w:rPr>
        <w:t>menunjukkan</w:t>
      </w:r>
      <w:proofErr w:type="spellEnd"/>
      <w:r w:rsidR="004A7DAB">
        <w:rPr>
          <w:b/>
          <w:bCs/>
          <w:i/>
          <w:iCs/>
          <w:color w:val="000000"/>
        </w:rPr>
        <w:t xml:space="preserve"> </w:t>
      </w:r>
      <w:r w:rsidR="007041EB" w:rsidRPr="00EF48CF">
        <w:rPr>
          <w:b/>
          <w:bCs/>
          <w:i/>
          <w:iCs/>
          <w:color w:val="000000"/>
        </w:rPr>
        <w:t xml:space="preserve"> </w:t>
      </w:r>
      <w:proofErr w:type="spellStart"/>
      <w:r w:rsidR="004A7DAB">
        <w:rPr>
          <w:b/>
          <w:bCs/>
          <w:i/>
          <w:iCs/>
          <w:color w:val="000000"/>
        </w:rPr>
        <w:t>p</w:t>
      </w:r>
      <w:r w:rsidR="007041EB" w:rsidRPr="00EF48CF">
        <w:rPr>
          <w:b/>
          <w:bCs/>
          <w:i/>
          <w:iCs/>
          <w:color w:val="000000"/>
        </w:rPr>
        <w:t>enilaian</w:t>
      </w:r>
      <w:proofErr w:type="spellEnd"/>
      <w:r w:rsidR="007041EB" w:rsidRPr="00EF48CF">
        <w:rPr>
          <w:b/>
          <w:bCs/>
          <w:i/>
          <w:iCs/>
          <w:color w:val="000000"/>
        </w:rPr>
        <w:t xml:space="preserve"> yang </w:t>
      </w:r>
      <w:proofErr w:type="spellStart"/>
      <w:r w:rsidR="007041EB" w:rsidRPr="00EF48CF">
        <w:rPr>
          <w:b/>
          <w:bCs/>
          <w:i/>
          <w:iCs/>
          <w:color w:val="000000"/>
        </w:rPr>
        <w:t>lebih</w:t>
      </w:r>
      <w:proofErr w:type="spellEnd"/>
      <w:r w:rsidR="007041EB" w:rsidRPr="00EF48CF">
        <w:rPr>
          <w:b/>
          <w:bCs/>
          <w:i/>
          <w:iCs/>
          <w:color w:val="000000"/>
        </w:rPr>
        <w:t xml:space="preserve"> </w:t>
      </w:r>
      <w:proofErr w:type="spellStart"/>
      <w:r w:rsidR="007041EB" w:rsidRPr="00EF48CF">
        <w:rPr>
          <w:b/>
          <w:bCs/>
          <w:i/>
          <w:iCs/>
          <w:color w:val="000000"/>
        </w:rPr>
        <w:t>objektif</w:t>
      </w:r>
      <w:proofErr w:type="spellEnd"/>
      <w:r w:rsidR="007041EB" w:rsidRPr="00EF48CF">
        <w:rPr>
          <w:b/>
          <w:bCs/>
          <w:i/>
          <w:iCs/>
          <w:color w:val="000000"/>
        </w:rPr>
        <w:t xml:space="preserve"> dan </w:t>
      </w:r>
      <w:proofErr w:type="spellStart"/>
      <w:r w:rsidR="007041EB" w:rsidRPr="00EF48CF">
        <w:rPr>
          <w:b/>
          <w:bCs/>
          <w:i/>
          <w:iCs/>
          <w:color w:val="000000"/>
        </w:rPr>
        <w:t>meningkatkan</w:t>
      </w:r>
      <w:proofErr w:type="spellEnd"/>
      <w:r w:rsidR="007041EB" w:rsidRPr="00EF48CF">
        <w:rPr>
          <w:b/>
          <w:bCs/>
          <w:i/>
          <w:iCs/>
          <w:color w:val="000000"/>
        </w:rPr>
        <w:t xml:space="preserve"> </w:t>
      </w:r>
      <w:proofErr w:type="spellStart"/>
      <w:r w:rsidR="007041EB" w:rsidRPr="00EF48CF">
        <w:rPr>
          <w:b/>
          <w:bCs/>
          <w:i/>
          <w:iCs/>
          <w:color w:val="000000"/>
        </w:rPr>
        <w:t>kualitas</w:t>
      </w:r>
      <w:proofErr w:type="spellEnd"/>
      <w:r w:rsidR="007041EB" w:rsidRPr="00EF48CF">
        <w:rPr>
          <w:b/>
          <w:bCs/>
          <w:i/>
          <w:iCs/>
          <w:color w:val="000000"/>
        </w:rPr>
        <w:t xml:space="preserve"> </w:t>
      </w:r>
      <w:r>
        <w:rPr>
          <w:b/>
          <w:bCs/>
          <w:i/>
          <w:iCs/>
          <w:color w:val="000000"/>
        </w:rPr>
        <w:t xml:space="preserve">proses </w:t>
      </w:r>
      <w:proofErr w:type="spellStart"/>
      <w:r>
        <w:rPr>
          <w:b/>
          <w:bCs/>
          <w:i/>
          <w:iCs/>
          <w:color w:val="000000"/>
        </w:rPr>
        <w:t>belajar</w:t>
      </w:r>
      <w:proofErr w:type="spellEnd"/>
      <w:r>
        <w:rPr>
          <w:b/>
          <w:bCs/>
          <w:i/>
          <w:iCs/>
          <w:color w:val="000000"/>
        </w:rPr>
        <w:t xml:space="preserve"> </w:t>
      </w:r>
      <w:proofErr w:type="spellStart"/>
      <w:r>
        <w:rPr>
          <w:b/>
          <w:bCs/>
          <w:i/>
          <w:iCs/>
          <w:color w:val="000000"/>
        </w:rPr>
        <w:t>mengajar</w:t>
      </w:r>
      <w:proofErr w:type="spellEnd"/>
      <w:r w:rsidR="007041EB" w:rsidRPr="00EF48CF">
        <w:rPr>
          <w:b/>
          <w:bCs/>
          <w:i/>
          <w:iCs/>
          <w:color w:val="000000"/>
        </w:rPr>
        <w:t xml:space="preserve"> di sekolah. Metode Analytical Hierarchy Process (</w:t>
      </w:r>
      <w:proofErr w:type="gramStart"/>
      <w:r w:rsidR="007041EB" w:rsidRPr="00EF48CF">
        <w:rPr>
          <w:b/>
          <w:bCs/>
          <w:i/>
          <w:iCs/>
          <w:color w:val="000000"/>
        </w:rPr>
        <w:t xml:space="preserve">AHP) </w:t>
      </w:r>
      <w:r>
        <w:rPr>
          <w:b/>
          <w:bCs/>
          <w:i/>
          <w:iCs/>
          <w:color w:val="000000"/>
        </w:rPr>
        <w:t xml:space="preserve"> </w:t>
      </w:r>
      <w:proofErr w:type="spellStart"/>
      <w:r>
        <w:rPr>
          <w:b/>
          <w:bCs/>
          <w:i/>
          <w:iCs/>
          <w:color w:val="000000"/>
        </w:rPr>
        <w:t>dipiilih</w:t>
      </w:r>
      <w:proofErr w:type="spellEnd"/>
      <w:proofErr w:type="gramEnd"/>
      <w:r>
        <w:rPr>
          <w:b/>
          <w:bCs/>
          <w:i/>
          <w:iCs/>
          <w:color w:val="000000"/>
        </w:rPr>
        <w:t xml:space="preserve"> untuk  </w:t>
      </w:r>
      <w:proofErr w:type="spellStart"/>
      <w:r>
        <w:rPr>
          <w:b/>
          <w:bCs/>
          <w:i/>
          <w:iCs/>
          <w:color w:val="000000"/>
        </w:rPr>
        <w:t>menyelesaikan</w:t>
      </w:r>
      <w:proofErr w:type="spellEnd"/>
      <w:r>
        <w:rPr>
          <w:b/>
          <w:bCs/>
          <w:i/>
          <w:iCs/>
          <w:color w:val="000000"/>
        </w:rPr>
        <w:t xml:space="preserve"> </w:t>
      </w:r>
      <w:proofErr w:type="spellStart"/>
      <w:r>
        <w:rPr>
          <w:b/>
          <w:bCs/>
          <w:i/>
          <w:iCs/>
          <w:color w:val="000000"/>
        </w:rPr>
        <w:t>permasalahan</w:t>
      </w:r>
      <w:proofErr w:type="spellEnd"/>
      <w:r>
        <w:rPr>
          <w:b/>
          <w:bCs/>
          <w:i/>
          <w:iCs/>
          <w:color w:val="000000"/>
        </w:rPr>
        <w:t xml:space="preserve"> pengambilan </w:t>
      </w:r>
      <w:proofErr w:type="spellStart"/>
      <w:r>
        <w:rPr>
          <w:b/>
          <w:bCs/>
          <w:i/>
          <w:iCs/>
          <w:color w:val="000000"/>
        </w:rPr>
        <w:t>keputusan</w:t>
      </w:r>
      <w:proofErr w:type="spellEnd"/>
      <w:r>
        <w:rPr>
          <w:b/>
          <w:bCs/>
          <w:i/>
          <w:iCs/>
          <w:color w:val="000000"/>
        </w:rPr>
        <w:t xml:space="preserve"> ini. Metode ini </w:t>
      </w:r>
      <w:proofErr w:type="spellStart"/>
      <w:r w:rsidR="007041EB" w:rsidRPr="00EF48CF">
        <w:rPr>
          <w:b/>
          <w:bCs/>
          <w:i/>
          <w:iCs/>
          <w:color w:val="000000"/>
        </w:rPr>
        <w:t>digunakan</w:t>
      </w:r>
      <w:proofErr w:type="spellEnd"/>
      <w:r w:rsidR="007041EB" w:rsidRPr="00EF48CF">
        <w:rPr>
          <w:b/>
          <w:bCs/>
          <w:i/>
          <w:iCs/>
          <w:color w:val="000000"/>
        </w:rPr>
        <w:t xml:space="preserve"> dengan</w:t>
      </w:r>
      <w:r>
        <w:rPr>
          <w:b/>
          <w:bCs/>
          <w:i/>
          <w:iCs/>
          <w:color w:val="000000"/>
        </w:rPr>
        <w:t xml:space="preserve"> </w:t>
      </w:r>
      <w:proofErr w:type="spellStart"/>
      <w:r>
        <w:rPr>
          <w:b/>
          <w:bCs/>
          <w:i/>
          <w:iCs/>
          <w:color w:val="000000"/>
        </w:rPr>
        <w:t>menggunakan</w:t>
      </w:r>
      <w:proofErr w:type="spellEnd"/>
      <w:r w:rsidR="007041EB" w:rsidRPr="00EF48CF">
        <w:rPr>
          <w:b/>
          <w:bCs/>
          <w:i/>
          <w:iCs/>
          <w:color w:val="000000"/>
        </w:rPr>
        <w:t xml:space="preserve"> beberapa </w:t>
      </w:r>
      <w:proofErr w:type="spellStart"/>
      <w:r w:rsidR="007041EB" w:rsidRPr="00EF48CF">
        <w:rPr>
          <w:b/>
          <w:bCs/>
          <w:i/>
          <w:iCs/>
          <w:color w:val="000000"/>
        </w:rPr>
        <w:t>kriteria</w:t>
      </w:r>
      <w:proofErr w:type="spellEnd"/>
      <w:r w:rsidR="007041EB" w:rsidRPr="00EF48CF">
        <w:rPr>
          <w:b/>
          <w:bCs/>
          <w:i/>
          <w:iCs/>
          <w:color w:val="000000"/>
        </w:rPr>
        <w:t xml:space="preserve"> dalam </w:t>
      </w:r>
      <w:proofErr w:type="spellStart"/>
      <w:r w:rsidR="007041EB" w:rsidRPr="00EF48CF">
        <w:rPr>
          <w:b/>
          <w:bCs/>
          <w:i/>
          <w:iCs/>
          <w:color w:val="000000"/>
        </w:rPr>
        <w:t>menentukan</w:t>
      </w:r>
      <w:proofErr w:type="spellEnd"/>
      <w:r w:rsidR="007041EB" w:rsidRPr="00EF48CF">
        <w:rPr>
          <w:b/>
          <w:bCs/>
          <w:i/>
          <w:iCs/>
          <w:color w:val="000000"/>
        </w:rPr>
        <w:t xml:space="preserve"> </w:t>
      </w:r>
      <w:proofErr w:type="spellStart"/>
      <w:r w:rsidR="007041EB" w:rsidRPr="00EF48CF">
        <w:rPr>
          <w:b/>
          <w:bCs/>
          <w:i/>
          <w:iCs/>
          <w:color w:val="000000"/>
        </w:rPr>
        <w:t>bobot</w:t>
      </w:r>
      <w:proofErr w:type="spellEnd"/>
      <w:r w:rsidR="007041EB" w:rsidRPr="00EF48CF">
        <w:rPr>
          <w:b/>
          <w:bCs/>
          <w:i/>
          <w:iCs/>
          <w:color w:val="000000"/>
        </w:rPr>
        <w:t xml:space="preserve">, </w:t>
      </w:r>
      <w:proofErr w:type="spellStart"/>
      <w:r w:rsidR="00841D0E">
        <w:rPr>
          <w:b/>
          <w:bCs/>
          <w:i/>
          <w:iCs/>
          <w:color w:val="000000"/>
        </w:rPr>
        <w:t>antara</w:t>
      </w:r>
      <w:proofErr w:type="spellEnd"/>
      <w:r w:rsidR="00841D0E">
        <w:rPr>
          <w:b/>
          <w:bCs/>
          <w:i/>
          <w:iCs/>
          <w:color w:val="000000"/>
        </w:rPr>
        <w:t xml:space="preserve"> lain</w:t>
      </w:r>
      <w:r w:rsidR="007041EB" w:rsidRPr="00EF48CF">
        <w:rPr>
          <w:b/>
          <w:bCs/>
          <w:i/>
          <w:iCs/>
          <w:color w:val="000000"/>
        </w:rPr>
        <w:t xml:space="preserve"> </w:t>
      </w:r>
      <w:proofErr w:type="spellStart"/>
      <w:r w:rsidR="007041EB" w:rsidRPr="00EF48CF">
        <w:rPr>
          <w:b/>
          <w:bCs/>
          <w:i/>
          <w:iCs/>
          <w:color w:val="000000"/>
        </w:rPr>
        <w:t>orientasi</w:t>
      </w:r>
      <w:proofErr w:type="spellEnd"/>
      <w:r w:rsidR="007041EB" w:rsidRPr="00EF48CF">
        <w:rPr>
          <w:b/>
          <w:bCs/>
          <w:i/>
          <w:iCs/>
          <w:color w:val="000000"/>
        </w:rPr>
        <w:t xml:space="preserve"> </w:t>
      </w:r>
      <w:proofErr w:type="spellStart"/>
      <w:r w:rsidR="007041EB" w:rsidRPr="00EF48CF">
        <w:rPr>
          <w:b/>
          <w:bCs/>
          <w:i/>
          <w:iCs/>
          <w:color w:val="000000"/>
        </w:rPr>
        <w:t>pelayanan</w:t>
      </w:r>
      <w:proofErr w:type="spellEnd"/>
      <w:r w:rsidR="0081021D">
        <w:rPr>
          <w:b/>
          <w:bCs/>
          <w:i/>
          <w:iCs/>
          <w:color w:val="000000"/>
        </w:rPr>
        <w:t xml:space="preserve"> guru</w:t>
      </w:r>
      <w:r w:rsidR="007041EB" w:rsidRPr="00EF48CF">
        <w:rPr>
          <w:b/>
          <w:bCs/>
          <w:i/>
          <w:iCs/>
          <w:color w:val="000000"/>
        </w:rPr>
        <w:t xml:space="preserve">, </w:t>
      </w:r>
      <w:proofErr w:type="spellStart"/>
      <w:r w:rsidR="007041EB" w:rsidRPr="00EF48CF">
        <w:rPr>
          <w:b/>
          <w:bCs/>
          <w:i/>
          <w:iCs/>
          <w:color w:val="000000"/>
        </w:rPr>
        <w:t>integritas</w:t>
      </w:r>
      <w:proofErr w:type="spellEnd"/>
      <w:r w:rsidR="0081021D">
        <w:rPr>
          <w:b/>
          <w:bCs/>
          <w:i/>
          <w:iCs/>
          <w:color w:val="000000"/>
        </w:rPr>
        <w:t xml:space="preserve"> guru</w:t>
      </w:r>
      <w:r w:rsidR="007041EB" w:rsidRPr="00EF48CF">
        <w:rPr>
          <w:b/>
          <w:bCs/>
          <w:i/>
          <w:iCs/>
          <w:color w:val="000000"/>
        </w:rPr>
        <w:t xml:space="preserve">, </w:t>
      </w:r>
      <w:proofErr w:type="spellStart"/>
      <w:r w:rsidR="007041EB" w:rsidRPr="00EF48CF">
        <w:rPr>
          <w:b/>
          <w:bCs/>
          <w:i/>
          <w:iCs/>
          <w:color w:val="000000"/>
        </w:rPr>
        <w:t>komitmen</w:t>
      </w:r>
      <w:proofErr w:type="spellEnd"/>
      <w:r w:rsidR="0081021D">
        <w:rPr>
          <w:b/>
          <w:bCs/>
          <w:i/>
          <w:iCs/>
          <w:color w:val="000000"/>
        </w:rPr>
        <w:t xml:space="preserve"> guru</w:t>
      </w:r>
      <w:r w:rsidR="007041EB" w:rsidRPr="00EF48CF">
        <w:rPr>
          <w:b/>
          <w:bCs/>
          <w:i/>
          <w:iCs/>
          <w:color w:val="000000"/>
        </w:rPr>
        <w:t xml:space="preserve">, </w:t>
      </w:r>
      <w:proofErr w:type="spellStart"/>
      <w:r w:rsidR="007041EB" w:rsidRPr="00EF48CF">
        <w:rPr>
          <w:b/>
          <w:bCs/>
          <w:i/>
          <w:iCs/>
          <w:color w:val="000000"/>
        </w:rPr>
        <w:t>kedisiplinan</w:t>
      </w:r>
      <w:proofErr w:type="spellEnd"/>
      <w:r w:rsidR="0081021D">
        <w:rPr>
          <w:b/>
          <w:bCs/>
          <w:i/>
          <w:iCs/>
          <w:color w:val="000000"/>
        </w:rPr>
        <w:t xml:space="preserve"> guru</w:t>
      </w:r>
      <w:r w:rsidR="007041EB" w:rsidRPr="00EF48CF">
        <w:rPr>
          <w:b/>
          <w:bCs/>
          <w:i/>
          <w:iCs/>
          <w:color w:val="000000"/>
        </w:rPr>
        <w:t xml:space="preserve">, dan </w:t>
      </w:r>
      <w:proofErr w:type="spellStart"/>
      <w:r w:rsidR="0081021D">
        <w:rPr>
          <w:b/>
          <w:bCs/>
          <w:i/>
          <w:iCs/>
          <w:color w:val="000000"/>
        </w:rPr>
        <w:t>kerjasama</w:t>
      </w:r>
      <w:proofErr w:type="spellEnd"/>
      <w:r w:rsidR="0081021D">
        <w:rPr>
          <w:b/>
          <w:bCs/>
          <w:i/>
          <w:iCs/>
          <w:color w:val="000000"/>
        </w:rPr>
        <w:t xml:space="preserve"> guru</w:t>
      </w:r>
      <w:r w:rsidR="007041EB" w:rsidRPr="00EF48CF">
        <w:rPr>
          <w:b/>
          <w:bCs/>
          <w:i/>
          <w:iCs/>
          <w:color w:val="000000"/>
        </w:rPr>
        <w:t xml:space="preserve">, untuk </w:t>
      </w:r>
      <w:proofErr w:type="spellStart"/>
      <w:r w:rsidR="007041EB" w:rsidRPr="00EF48CF">
        <w:rPr>
          <w:b/>
          <w:bCs/>
          <w:i/>
          <w:iCs/>
          <w:color w:val="000000"/>
        </w:rPr>
        <w:t>menentukan</w:t>
      </w:r>
      <w:proofErr w:type="spellEnd"/>
      <w:r w:rsidR="007041EB" w:rsidRPr="00EF48CF">
        <w:rPr>
          <w:b/>
          <w:bCs/>
          <w:i/>
          <w:iCs/>
          <w:color w:val="000000"/>
        </w:rPr>
        <w:t xml:space="preserve"> </w:t>
      </w:r>
      <w:proofErr w:type="spellStart"/>
      <w:r w:rsidR="007041EB" w:rsidRPr="00EF48CF">
        <w:rPr>
          <w:b/>
          <w:bCs/>
          <w:i/>
          <w:iCs/>
          <w:color w:val="000000"/>
        </w:rPr>
        <w:t>bobot</w:t>
      </w:r>
      <w:proofErr w:type="spellEnd"/>
      <w:r w:rsidR="007041EB" w:rsidRPr="00EF48CF">
        <w:rPr>
          <w:b/>
          <w:bCs/>
          <w:i/>
          <w:iCs/>
          <w:color w:val="000000"/>
        </w:rPr>
        <w:t xml:space="preserve"> </w:t>
      </w:r>
      <w:proofErr w:type="spellStart"/>
      <w:r w:rsidR="007041EB" w:rsidRPr="00EF48CF">
        <w:rPr>
          <w:b/>
          <w:bCs/>
          <w:i/>
          <w:iCs/>
          <w:color w:val="000000"/>
        </w:rPr>
        <w:t>penilaian</w:t>
      </w:r>
      <w:proofErr w:type="spellEnd"/>
      <w:r w:rsidR="007041EB" w:rsidRPr="00EF48CF">
        <w:rPr>
          <w:b/>
          <w:bCs/>
          <w:i/>
          <w:iCs/>
          <w:color w:val="000000"/>
        </w:rPr>
        <w:t xml:space="preserve">. </w:t>
      </w:r>
      <w:r w:rsidR="00C321FD" w:rsidRPr="00EF48CF">
        <w:rPr>
          <w:b/>
          <w:bCs/>
          <w:i/>
          <w:iCs/>
          <w:color w:val="000000"/>
        </w:rPr>
        <w:t xml:space="preserve">Hasil penelitian </w:t>
      </w:r>
      <w:proofErr w:type="spellStart"/>
      <w:r w:rsidR="00C321FD" w:rsidRPr="00EF48CF">
        <w:rPr>
          <w:b/>
          <w:bCs/>
          <w:i/>
          <w:iCs/>
          <w:color w:val="000000"/>
        </w:rPr>
        <w:t>menghasilkan</w:t>
      </w:r>
      <w:proofErr w:type="spellEnd"/>
      <w:r w:rsidR="00C321FD" w:rsidRPr="00EF48CF">
        <w:rPr>
          <w:b/>
          <w:bCs/>
          <w:i/>
          <w:iCs/>
          <w:color w:val="000000"/>
        </w:rPr>
        <w:t xml:space="preserve"> sebuah </w:t>
      </w:r>
      <w:proofErr w:type="gramStart"/>
      <w:r w:rsidR="00C321FD" w:rsidRPr="00EF48CF">
        <w:rPr>
          <w:b/>
          <w:bCs/>
          <w:i/>
          <w:iCs/>
          <w:color w:val="000000"/>
        </w:rPr>
        <w:t xml:space="preserve">sistem </w:t>
      </w:r>
      <w:r w:rsidR="007041EB" w:rsidRPr="00EF48CF">
        <w:rPr>
          <w:b/>
          <w:bCs/>
          <w:i/>
          <w:iCs/>
          <w:color w:val="000000"/>
        </w:rPr>
        <w:t xml:space="preserve"> DSS</w:t>
      </w:r>
      <w:proofErr w:type="gramEnd"/>
      <w:r w:rsidR="007041EB" w:rsidRPr="00EF48CF">
        <w:rPr>
          <w:b/>
          <w:bCs/>
          <w:i/>
          <w:iCs/>
          <w:color w:val="000000"/>
        </w:rPr>
        <w:t xml:space="preserve">  untuk </w:t>
      </w:r>
      <w:proofErr w:type="spellStart"/>
      <w:r w:rsidR="007041EB" w:rsidRPr="00EF48CF">
        <w:rPr>
          <w:b/>
          <w:bCs/>
          <w:i/>
          <w:iCs/>
          <w:color w:val="000000"/>
        </w:rPr>
        <w:t>pemilihan</w:t>
      </w:r>
      <w:proofErr w:type="spellEnd"/>
      <w:r w:rsidR="007041EB" w:rsidRPr="00EF48CF">
        <w:rPr>
          <w:b/>
          <w:bCs/>
          <w:i/>
          <w:iCs/>
          <w:color w:val="000000"/>
        </w:rPr>
        <w:t xml:space="preserve"> guru </w:t>
      </w:r>
      <w:proofErr w:type="spellStart"/>
      <w:r w:rsidR="007041EB" w:rsidRPr="00EF48CF">
        <w:rPr>
          <w:b/>
          <w:bCs/>
          <w:i/>
          <w:iCs/>
          <w:color w:val="000000"/>
        </w:rPr>
        <w:t>terbaik</w:t>
      </w:r>
      <w:proofErr w:type="spellEnd"/>
      <w:r w:rsidR="007041EB" w:rsidRPr="00EF48CF">
        <w:rPr>
          <w:b/>
          <w:bCs/>
          <w:i/>
          <w:iCs/>
          <w:color w:val="000000"/>
        </w:rPr>
        <w:t xml:space="preserve">, </w:t>
      </w:r>
      <w:r w:rsidR="0081021D">
        <w:rPr>
          <w:b/>
          <w:bCs/>
          <w:i/>
          <w:iCs/>
          <w:color w:val="000000"/>
        </w:rPr>
        <w:t xml:space="preserve"> dengan </w:t>
      </w:r>
      <w:proofErr w:type="spellStart"/>
      <w:r w:rsidR="0081021D">
        <w:rPr>
          <w:b/>
          <w:bCs/>
          <w:i/>
          <w:iCs/>
          <w:color w:val="000000"/>
        </w:rPr>
        <w:t>tujuan</w:t>
      </w:r>
      <w:proofErr w:type="spellEnd"/>
      <w:r w:rsidR="0081021D">
        <w:rPr>
          <w:b/>
          <w:bCs/>
          <w:i/>
          <w:iCs/>
          <w:color w:val="000000"/>
        </w:rPr>
        <w:t xml:space="preserve"> </w:t>
      </w:r>
      <w:proofErr w:type="spellStart"/>
      <w:r w:rsidR="007041EB" w:rsidRPr="00EF48CF">
        <w:rPr>
          <w:b/>
          <w:bCs/>
          <w:i/>
          <w:iCs/>
          <w:color w:val="000000"/>
        </w:rPr>
        <w:t>meminimalisir</w:t>
      </w:r>
      <w:proofErr w:type="spellEnd"/>
      <w:r w:rsidR="007041EB" w:rsidRPr="00EF48CF">
        <w:rPr>
          <w:b/>
          <w:bCs/>
          <w:i/>
          <w:iCs/>
          <w:color w:val="000000"/>
        </w:rPr>
        <w:t xml:space="preserve"> </w:t>
      </w:r>
      <w:proofErr w:type="spellStart"/>
      <w:r w:rsidR="007041EB" w:rsidRPr="00EF48CF">
        <w:rPr>
          <w:b/>
          <w:bCs/>
          <w:i/>
          <w:iCs/>
          <w:color w:val="000000"/>
        </w:rPr>
        <w:t>kesalahan</w:t>
      </w:r>
      <w:proofErr w:type="spellEnd"/>
      <w:r w:rsidR="0081021D">
        <w:rPr>
          <w:b/>
          <w:bCs/>
          <w:i/>
          <w:iCs/>
          <w:color w:val="000000"/>
        </w:rPr>
        <w:t xml:space="preserve"> dalam</w:t>
      </w:r>
      <w:r w:rsidR="007041EB" w:rsidRPr="00EF48CF">
        <w:rPr>
          <w:b/>
          <w:bCs/>
          <w:i/>
          <w:iCs/>
          <w:color w:val="000000"/>
        </w:rPr>
        <w:t xml:space="preserve"> </w:t>
      </w:r>
      <w:proofErr w:type="spellStart"/>
      <w:r w:rsidR="007041EB" w:rsidRPr="00EF48CF">
        <w:rPr>
          <w:b/>
          <w:bCs/>
          <w:i/>
          <w:iCs/>
          <w:color w:val="000000"/>
        </w:rPr>
        <w:t>penilain</w:t>
      </w:r>
      <w:proofErr w:type="spellEnd"/>
      <w:r w:rsidR="007041EB" w:rsidRPr="00EF48CF">
        <w:rPr>
          <w:b/>
          <w:bCs/>
          <w:i/>
          <w:iCs/>
          <w:color w:val="000000"/>
        </w:rPr>
        <w:t xml:space="preserve"> </w:t>
      </w:r>
      <w:r w:rsidR="0081021D">
        <w:rPr>
          <w:b/>
          <w:bCs/>
          <w:i/>
          <w:iCs/>
          <w:color w:val="000000"/>
        </w:rPr>
        <w:t>dengan</w:t>
      </w:r>
      <w:r w:rsidR="007041EB" w:rsidRPr="00EF48CF">
        <w:rPr>
          <w:b/>
          <w:bCs/>
          <w:i/>
          <w:iCs/>
          <w:color w:val="000000"/>
        </w:rPr>
        <w:t xml:space="preserve"> metode yang </w:t>
      </w:r>
      <w:proofErr w:type="spellStart"/>
      <w:r w:rsidR="007041EB" w:rsidRPr="00EF48CF">
        <w:rPr>
          <w:b/>
          <w:bCs/>
          <w:i/>
          <w:iCs/>
          <w:color w:val="000000"/>
        </w:rPr>
        <w:t>digunakan</w:t>
      </w:r>
      <w:proofErr w:type="spellEnd"/>
      <w:r w:rsidR="007041EB" w:rsidRPr="00EF48CF">
        <w:rPr>
          <w:b/>
          <w:bCs/>
          <w:i/>
          <w:iCs/>
          <w:color w:val="000000"/>
        </w:rPr>
        <w:t xml:space="preserve">. Hasil </w:t>
      </w:r>
      <w:proofErr w:type="spellStart"/>
      <w:r w:rsidR="007041EB" w:rsidRPr="00EF48CF">
        <w:rPr>
          <w:b/>
          <w:bCs/>
          <w:i/>
          <w:iCs/>
          <w:color w:val="000000"/>
        </w:rPr>
        <w:t>pemilihan</w:t>
      </w:r>
      <w:proofErr w:type="spellEnd"/>
      <w:r w:rsidR="007041EB" w:rsidRPr="00EF48CF">
        <w:rPr>
          <w:b/>
          <w:bCs/>
          <w:i/>
          <w:iCs/>
          <w:color w:val="000000"/>
        </w:rPr>
        <w:t xml:space="preserve"> ini dapat juga </w:t>
      </w:r>
      <w:proofErr w:type="spellStart"/>
      <w:r w:rsidR="007041EB" w:rsidRPr="00EF48CF">
        <w:rPr>
          <w:b/>
          <w:bCs/>
          <w:i/>
          <w:iCs/>
          <w:color w:val="000000"/>
        </w:rPr>
        <w:t>menjadi</w:t>
      </w:r>
      <w:r w:rsidR="0081021D">
        <w:rPr>
          <w:b/>
          <w:bCs/>
          <w:i/>
          <w:iCs/>
          <w:color w:val="000000"/>
        </w:rPr>
        <w:t>kan</w:t>
      </w:r>
      <w:proofErr w:type="spellEnd"/>
      <w:r w:rsidR="0081021D">
        <w:rPr>
          <w:b/>
          <w:bCs/>
          <w:i/>
          <w:iCs/>
          <w:color w:val="000000"/>
        </w:rPr>
        <w:t xml:space="preserve"> sebuah</w:t>
      </w:r>
      <w:r w:rsidR="007041EB" w:rsidRPr="00EF48CF">
        <w:rPr>
          <w:b/>
          <w:bCs/>
          <w:i/>
          <w:iCs/>
          <w:color w:val="000000"/>
        </w:rPr>
        <w:t xml:space="preserve"> </w:t>
      </w:r>
      <w:proofErr w:type="spellStart"/>
      <w:r w:rsidR="007041EB" w:rsidRPr="00EF48CF">
        <w:rPr>
          <w:b/>
          <w:bCs/>
          <w:i/>
          <w:iCs/>
          <w:color w:val="000000"/>
        </w:rPr>
        <w:t>motivasi</w:t>
      </w:r>
      <w:proofErr w:type="spellEnd"/>
      <w:r w:rsidR="007041EB" w:rsidRPr="00EF48CF">
        <w:rPr>
          <w:b/>
          <w:bCs/>
          <w:i/>
          <w:iCs/>
          <w:color w:val="000000"/>
        </w:rPr>
        <w:t xml:space="preserve"> dan </w:t>
      </w:r>
      <w:proofErr w:type="spellStart"/>
      <w:r w:rsidR="007041EB" w:rsidRPr="00EF48CF">
        <w:rPr>
          <w:b/>
          <w:bCs/>
          <w:i/>
          <w:iCs/>
          <w:color w:val="000000"/>
        </w:rPr>
        <w:t>bahan</w:t>
      </w:r>
      <w:proofErr w:type="spellEnd"/>
      <w:r w:rsidR="007041EB" w:rsidRPr="00EF48CF">
        <w:rPr>
          <w:b/>
          <w:bCs/>
          <w:i/>
          <w:iCs/>
          <w:color w:val="000000"/>
        </w:rPr>
        <w:t xml:space="preserve"> </w:t>
      </w:r>
      <w:proofErr w:type="spellStart"/>
      <w:r w:rsidR="0081021D">
        <w:rPr>
          <w:b/>
          <w:bCs/>
          <w:i/>
          <w:iCs/>
          <w:color w:val="000000"/>
        </w:rPr>
        <w:t>evaluasi</w:t>
      </w:r>
      <w:proofErr w:type="spellEnd"/>
      <w:r w:rsidR="007041EB" w:rsidRPr="00EF48CF">
        <w:rPr>
          <w:b/>
          <w:bCs/>
          <w:i/>
          <w:iCs/>
          <w:color w:val="000000"/>
        </w:rPr>
        <w:t xml:space="preserve"> untuk para guru agar </w:t>
      </w:r>
      <w:proofErr w:type="spellStart"/>
      <w:proofErr w:type="gramStart"/>
      <w:r w:rsidR="007041EB" w:rsidRPr="00EF48CF">
        <w:rPr>
          <w:b/>
          <w:bCs/>
          <w:i/>
          <w:iCs/>
          <w:color w:val="000000"/>
        </w:rPr>
        <w:t>bisa</w:t>
      </w:r>
      <w:proofErr w:type="spellEnd"/>
      <w:r w:rsidR="007041EB" w:rsidRPr="00EF48CF">
        <w:rPr>
          <w:b/>
          <w:bCs/>
          <w:i/>
          <w:iCs/>
          <w:color w:val="000000"/>
        </w:rPr>
        <w:t xml:space="preserve"> </w:t>
      </w:r>
      <w:r w:rsidR="0081021D">
        <w:rPr>
          <w:b/>
          <w:bCs/>
          <w:i/>
          <w:iCs/>
          <w:color w:val="000000"/>
        </w:rPr>
        <w:t xml:space="preserve"> </w:t>
      </w:r>
      <w:proofErr w:type="spellStart"/>
      <w:r w:rsidR="0081021D">
        <w:rPr>
          <w:b/>
          <w:bCs/>
          <w:i/>
          <w:iCs/>
          <w:color w:val="000000"/>
        </w:rPr>
        <w:t>lebih</w:t>
      </w:r>
      <w:proofErr w:type="spellEnd"/>
      <w:proofErr w:type="gramEnd"/>
      <w:r w:rsidR="00841D0E">
        <w:rPr>
          <w:b/>
          <w:bCs/>
          <w:i/>
          <w:iCs/>
          <w:color w:val="000000"/>
        </w:rPr>
        <w:t xml:space="preserve"> </w:t>
      </w:r>
      <w:proofErr w:type="spellStart"/>
      <w:r w:rsidR="007041EB" w:rsidRPr="00EF48CF">
        <w:rPr>
          <w:b/>
          <w:bCs/>
          <w:i/>
          <w:iCs/>
          <w:color w:val="000000"/>
        </w:rPr>
        <w:t>meningkatkan</w:t>
      </w:r>
      <w:proofErr w:type="spellEnd"/>
      <w:r w:rsidR="007041EB" w:rsidRPr="00EF48CF">
        <w:rPr>
          <w:b/>
          <w:bCs/>
          <w:i/>
          <w:iCs/>
          <w:color w:val="000000"/>
        </w:rPr>
        <w:t xml:space="preserve"> </w:t>
      </w:r>
      <w:proofErr w:type="spellStart"/>
      <w:r w:rsidR="007041EB" w:rsidRPr="00EF48CF">
        <w:rPr>
          <w:b/>
          <w:bCs/>
          <w:i/>
          <w:iCs/>
          <w:color w:val="000000"/>
        </w:rPr>
        <w:t>kualitas</w:t>
      </w:r>
      <w:proofErr w:type="spellEnd"/>
      <w:r w:rsidR="007041EB" w:rsidRPr="00EF48CF">
        <w:rPr>
          <w:b/>
          <w:bCs/>
          <w:i/>
          <w:iCs/>
          <w:color w:val="000000"/>
        </w:rPr>
        <w:t xml:space="preserve"> </w:t>
      </w:r>
      <w:proofErr w:type="spellStart"/>
      <w:r w:rsidR="007041EB" w:rsidRPr="00EF48CF">
        <w:rPr>
          <w:b/>
          <w:bCs/>
          <w:i/>
          <w:iCs/>
          <w:color w:val="000000"/>
        </w:rPr>
        <w:t>kinerja</w:t>
      </w:r>
      <w:proofErr w:type="spellEnd"/>
      <w:r w:rsidR="007041EB" w:rsidRPr="00EF48CF">
        <w:rPr>
          <w:b/>
          <w:bCs/>
          <w:i/>
          <w:iCs/>
          <w:color w:val="000000"/>
        </w:rPr>
        <w:t xml:space="preserve"> </w:t>
      </w:r>
      <w:proofErr w:type="spellStart"/>
      <w:r w:rsidR="007041EB" w:rsidRPr="00EF48CF">
        <w:rPr>
          <w:b/>
          <w:bCs/>
          <w:i/>
          <w:iCs/>
          <w:color w:val="000000"/>
        </w:rPr>
        <w:t>sehingga</w:t>
      </w:r>
      <w:proofErr w:type="spellEnd"/>
      <w:r w:rsidR="007041EB" w:rsidRPr="00EF48CF">
        <w:rPr>
          <w:b/>
          <w:bCs/>
          <w:i/>
          <w:iCs/>
          <w:color w:val="000000"/>
        </w:rPr>
        <w:t xml:space="preserve"> </w:t>
      </w:r>
      <w:r w:rsidR="0081021D">
        <w:rPr>
          <w:b/>
          <w:bCs/>
          <w:i/>
          <w:iCs/>
          <w:color w:val="000000"/>
        </w:rPr>
        <w:t>dapat</w:t>
      </w:r>
      <w:r w:rsidR="007041EB" w:rsidRPr="00EF48CF">
        <w:rPr>
          <w:b/>
          <w:bCs/>
          <w:i/>
          <w:iCs/>
          <w:color w:val="000000"/>
        </w:rPr>
        <w:t xml:space="preserve"> </w:t>
      </w:r>
      <w:proofErr w:type="spellStart"/>
      <w:r w:rsidR="007041EB" w:rsidRPr="00EF48CF">
        <w:rPr>
          <w:b/>
          <w:bCs/>
          <w:i/>
          <w:iCs/>
          <w:color w:val="000000"/>
        </w:rPr>
        <w:t>memenuhi</w:t>
      </w:r>
      <w:proofErr w:type="spellEnd"/>
      <w:r w:rsidR="007041EB" w:rsidRPr="00EF48CF">
        <w:rPr>
          <w:b/>
          <w:bCs/>
          <w:i/>
          <w:iCs/>
          <w:color w:val="000000"/>
        </w:rPr>
        <w:t xml:space="preserve"> </w:t>
      </w:r>
      <w:proofErr w:type="spellStart"/>
      <w:r w:rsidR="007041EB" w:rsidRPr="00EF48CF">
        <w:rPr>
          <w:b/>
          <w:bCs/>
          <w:i/>
          <w:iCs/>
          <w:color w:val="000000"/>
        </w:rPr>
        <w:t>kategori</w:t>
      </w:r>
      <w:proofErr w:type="spellEnd"/>
      <w:r w:rsidR="007041EB" w:rsidRPr="00EF48CF">
        <w:rPr>
          <w:b/>
          <w:bCs/>
          <w:i/>
          <w:iCs/>
          <w:color w:val="000000"/>
        </w:rPr>
        <w:t xml:space="preserve"> guru </w:t>
      </w:r>
      <w:proofErr w:type="spellStart"/>
      <w:r w:rsidR="007041EB" w:rsidRPr="00EF48CF">
        <w:rPr>
          <w:b/>
          <w:bCs/>
          <w:i/>
          <w:iCs/>
          <w:color w:val="000000"/>
        </w:rPr>
        <w:t>terbaik</w:t>
      </w:r>
      <w:proofErr w:type="spellEnd"/>
      <w:r w:rsidR="0061037A" w:rsidRPr="00EF48CF">
        <w:rPr>
          <w:b/>
          <w:bCs/>
          <w:i/>
          <w:iCs/>
          <w:color w:val="000000"/>
        </w:rPr>
        <w:t>.</w:t>
      </w:r>
    </w:p>
    <w:p w14:paraId="46F9AD42" w14:textId="77777777" w:rsidR="00EC2491" w:rsidRDefault="007041EB">
      <w:pPr>
        <w:pBdr>
          <w:top w:val="nil"/>
          <w:left w:val="nil"/>
          <w:bottom w:val="nil"/>
          <w:right w:val="nil"/>
          <w:between w:val="nil"/>
        </w:pBdr>
        <w:spacing w:after="120" w:line="240" w:lineRule="auto"/>
        <w:ind w:left="0" w:hanging="2"/>
        <w:jc w:val="both"/>
        <w:rPr>
          <w:color w:val="000000"/>
          <w:sz w:val="18"/>
          <w:szCs w:val="18"/>
        </w:rPr>
      </w:pPr>
      <w:r>
        <w:rPr>
          <w:b/>
          <w:i/>
          <w:color w:val="000000"/>
          <w:sz w:val="18"/>
          <w:szCs w:val="18"/>
        </w:rPr>
        <w:t>Kata kunci: </w:t>
      </w:r>
      <w:r w:rsidR="00996325">
        <w:rPr>
          <w:b/>
          <w:i/>
          <w:color w:val="000000"/>
          <w:sz w:val="18"/>
          <w:szCs w:val="18"/>
        </w:rPr>
        <w:t xml:space="preserve">AHP, guru </w:t>
      </w:r>
      <w:proofErr w:type="spellStart"/>
      <w:r w:rsidR="00996325">
        <w:rPr>
          <w:b/>
          <w:i/>
          <w:color w:val="000000"/>
          <w:sz w:val="18"/>
          <w:szCs w:val="18"/>
        </w:rPr>
        <w:t>terbaik</w:t>
      </w:r>
      <w:proofErr w:type="spellEnd"/>
      <w:r w:rsidR="00996325">
        <w:rPr>
          <w:b/>
          <w:i/>
          <w:color w:val="000000"/>
          <w:sz w:val="18"/>
          <w:szCs w:val="18"/>
        </w:rPr>
        <w:t xml:space="preserve">, </w:t>
      </w:r>
      <w:proofErr w:type="spellStart"/>
      <w:r w:rsidR="00996325">
        <w:rPr>
          <w:b/>
          <w:i/>
          <w:color w:val="000000"/>
          <w:sz w:val="18"/>
          <w:szCs w:val="18"/>
        </w:rPr>
        <w:t>penilaian</w:t>
      </w:r>
      <w:proofErr w:type="spellEnd"/>
    </w:p>
    <w:p w14:paraId="7378A7F9" w14:textId="77777777" w:rsidR="00EC2491" w:rsidRDefault="007041EB">
      <w:pPr>
        <w:pBdr>
          <w:top w:val="nil"/>
          <w:left w:val="nil"/>
          <w:bottom w:val="nil"/>
          <w:right w:val="nil"/>
          <w:between w:val="nil"/>
        </w:pBdr>
        <w:spacing w:after="120" w:line="240" w:lineRule="auto"/>
        <w:ind w:left="0" w:hanging="2"/>
        <w:rPr>
          <w:color w:val="000000"/>
        </w:rPr>
      </w:pPr>
      <w:r>
        <w:rPr>
          <w:b/>
          <w:i/>
          <w:color w:val="000000"/>
        </w:rPr>
        <w:t>Abstract</w:t>
      </w:r>
    </w:p>
    <w:p w14:paraId="100786BA" w14:textId="77777777" w:rsidR="0038361B" w:rsidRPr="00EF48CF" w:rsidRDefault="0038361B" w:rsidP="00CF61FB">
      <w:pPr>
        <w:pBdr>
          <w:top w:val="nil"/>
          <w:left w:val="nil"/>
          <w:bottom w:val="nil"/>
          <w:right w:val="nil"/>
          <w:between w:val="nil"/>
        </w:pBdr>
        <w:spacing w:after="120" w:line="240" w:lineRule="auto"/>
        <w:ind w:left="0" w:hanging="2"/>
        <w:jc w:val="both"/>
        <w:rPr>
          <w:i/>
          <w:iCs/>
          <w:color w:val="000000"/>
        </w:rPr>
      </w:pPr>
      <w:r>
        <w:rPr>
          <w:b/>
          <w:bCs/>
          <w:i/>
          <w:iCs/>
          <w:color w:val="000000"/>
          <w:lang w:val="en"/>
        </w:rPr>
        <w:t xml:space="preserve">In a school it is very important to provide the best </w:t>
      </w:r>
      <w:proofErr w:type="gramStart"/>
      <w:r>
        <w:rPr>
          <w:b/>
          <w:bCs/>
          <w:i/>
          <w:iCs/>
          <w:color w:val="000000"/>
          <w:lang w:val="en"/>
        </w:rPr>
        <w:t>teachers  in</w:t>
      </w:r>
      <w:proofErr w:type="gramEnd"/>
      <w:r>
        <w:rPr>
          <w:b/>
          <w:bCs/>
          <w:i/>
          <w:iCs/>
          <w:color w:val="000000"/>
          <w:lang w:val="en"/>
        </w:rPr>
        <w:t xml:space="preserve"> order to</w:t>
      </w:r>
      <w:r w:rsidRPr="00EF48CF">
        <w:rPr>
          <w:b/>
          <w:bCs/>
          <w:i/>
          <w:iCs/>
          <w:color w:val="000000"/>
          <w:lang w:val="en"/>
        </w:rPr>
        <w:t xml:space="preserve"> improve school performance. So far, the process of selecting the best teachers is selected based on likes and dislikes, the lack of teacher assessment reports also reduces motivation in improving performance. The purpose of this study is to build a </w:t>
      </w:r>
      <w:r>
        <w:rPr>
          <w:b/>
          <w:bCs/>
          <w:i/>
          <w:iCs/>
          <w:color w:val="000000"/>
          <w:lang w:val="en"/>
        </w:rPr>
        <w:t xml:space="preserve">decision-making </w:t>
      </w:r>
      <w:proofErr w:type="gramStart"/>
      <w:r>
        <w:rPr>
          <w:b/>
          <w:bCs/>
          <w:i/>
          <w:iCs/>
          <w:color w:val="000000"/>
          <w:lang w:val="en"/>
        </w:rPr>
        <w:t xml:space="preserve">system </w:t>
      </w:r>
      <w:r>
        <w:rPr>
          <w:lang w:val="en"/>
        </w:rPr>
        <w:t xml:space="preserve"> for</w:t>
      </w:r>
      <w:proofErr w:type="gramEnd"/>
      <w:r>
        <w:rPr>
          <w:lang w:val="en"/>
        </w:rPr>
        <w:t xml:space="preserve"> the selection of the </w:t>
      </w:r>
      <w:r w:rsidRPr="00EF48CF">
        <w:rPr>
          <w:b/>
          <w:bCs/>
          <w:i/>
          <w:iCs/>
          <w:color w:val="000000"/>
          <w:lang w:val="en"/>
        </w:rPr>
        <w:t xml:space="preserve">best teachers, which </w:t>
      </w:r>
      <w:r>
        <w:rPr>
          <w:b/>
          <w:bCs/>
          <w:i/>
          <w:iCs/>
          <w:color w:val="000000"/>
          <w:lang w:val="en"/>
        </w:rPr>
        <w:t xml:space="preserve">can show  </w:t>
      </w:r>
      <w:r w:rsidRPr="00EF48CF">
        <w:rPr>
          <w:b/>
          <w:bCs/>
          <w:i/>
          <w:iCs/>
          <w:color w:val="000000"/>
          <w:lang w:val="en"/>
        </w:rPr>
        <w:t xml:space="preserve">more objective values and improve the quality of the teaching and </w:t>
      </w:r>
      <w:r>
        <w:rPr>
          <w:b/>
          <w:bCs/>
          <w:i/>
          <w:iCs/>
          <w:color w:val="000000"/>
          <w:lang w:val="en"/>
        </w:rPr>
        <w:t>learning process</w:t>
      </w:r>
      <w:r w:rsidRPr="00EF48CF">
        <w:rPr>
          <w:b/>
          <w:bCs/>
          <w:i/>
          <w:iCs/>
          <w:color w:val="000000"/>
          <w:lang w:val="en"/>
        </w:rPr>
        <w:t xml:space="preserve"> in schools. The Analytical Hierarchy Process (AHP) </w:t>
      </w:r>
      <w:proofErr w:type="gramStart"/>
      <w:r w:rsidRPr="00EF48CF">
        <w:rPr>
          <w:b/>
          <w:bCs/>
          <w:i/>
          <w:iCs/>
          <w:color w:val="000000"/>
          <w:lang w:val="en"/>
        </w:rPr>
        <w:t xml:space="preserve">method </w:t>
      </w:r>
      <w:r>
        <w:rPr>
          <w:b/>
          <w:bCs/>
          <w:i/>
          <w:iCs/>
          <w:color w:val="000000"/>
          <w:lang w:val="en"/>
        </w:rPr>
        <w:t xml:space="preserve"> was</w:t>
      </w:r>
      <w:proofErr w:type="gramEnd"/>
      <w:r>
        <w:rPr>
          <w:b/>
          <w:bCs/>
          <w:i/>
          <w:iCs/>
          <w:color w:val="000000"/>
          <w:lang w:val="en"/>
        </w:rPr>
        <w:t xml:space="preserve"> chosen to solve this decision-making problem. This method is </w:t>
      </w:r>
      <w:r w:rsidRPr="00EF48CF">
        <w:rPr>
          <w:b/>
          <w:bCs/>
          <w:i/>
          <w:iCs/>
          <w:color w:val="000000"/>
          <w:lang w:val="en"/>
        </w:rPr>
        <w:t>used by</w:t>
      </w:r>
      <w:r>
        <w:rPr>
          <w:b/>
          <w:bCs/>
          <w:i/>
          <w:iCs/>
          <w:color w:val="000000"/>
          <w:lang w:val="en"/>
        </w:rPr>
        <w:t xml:space="preserve"> using</w:t>
      </w:r>
      <w:r w:rsidRPr="00EF48CF">
        <w:rPr>
          <w:b/>
          <w:bCs/>
          <w:i/>
          <w:iCs/>
          <w:color w:val="000000"/>
          <w:lang w:val="en"/>
        </w:rPr>
        <w:t xml:space="preserve"> several criteria in </w:t>
      </w:r>
      <w:proofErr w:type="gramStart"/>
      <w:r w:rsidRPr="00EF48CF">
        <w:rPr>
          <w:b/>
          <w:bCs/>
          <w:i/>
          <w:iCs/>
          <w:color w:val="000000"/>
          <w:lang w:val="en"/>
        </w:rPr>
        <w:t xml:space="preserve">determining </w:t>
      </w:r>
      <w:r>
        <w:rPr>
          <w:lang w:val="en"/>
        </w:rPr>
        <w:t xml:space="preserve"> weight</w:t>
      </w:r>
      <w:proofErr w:type="gramEnd"/>
      <w:r>
        <w:rPr>
          <w:lang w:val="en"/>
        </w:rPr>
        <w:t xml:space="preserve">, </w:t>
      </w:r>
      <w:r>
        <w:rPr>
          <w:b/>
          <w:bCs/>
          <w:i/>
          <w:iCs/>
          <w:color w:val="000000"/>
          <w:lang w:val="en"/>
        </w:rPr>
        <w:t>including</w:t>
      </w:r>
      <w:r>
        <w:rPr>
          <w:lang w:val="en"/>
        </w:rPr>
        <w:t xml:space="preserve"> teacher </w:t>
      </w:r>
      <w:r w:rsidRPr="00EF48CF">
        <w:rPr>
          <w:b/>
          <w:bCs/>
          <w:i/>
          <w:iCs/>
          <w:color w:val="000000"/>
          <w:lang w:val="en"/>
        </w:rPr>
        <w:t xml:space="preserve"> service orientation</w:t>
      </w:r>
      <w:r>
        <w:rPr>
          <w:lang w:val="en"/>
        </w:rPr>
        <w:t xml:space="preserve">, teacher </w:t>
      </w:r>
      <w:r w:rsidRPr="00EF48CF">
        <w:rPr>
          <w:b/>
          <w:bCs/>
          <w:i/>
          <w:iCs/>
          <w:color w:val="000000"/>
          <w:lang w:val="en"/>
        </w:rPr>
        <w:t>integrity</w:t>
      </w:r>
      <w:r>
        <w:rPr>
          <w:lang w:val="en"/>
        </w:rPr>
        <w:t xml:space="preserve">, teacher commitment, teacher discipline, and </w:t>
      </w:r>
      <w:r>
        <w:rPr>
          <w:b/>
          <w:bCs/>
          <w:i/>
          <w:iCs/>
          <w:color w:val="000000"/>
          <w:lang w:val="en"/>
        </w:rPr>
        <w:t xml:space="preserve">   teacher cooperation</w:t>
      </w:r>
      <w:r w:rsidRPr="00EF48CF">
        <w:rPr>
          <w:b/>
          <w:bCs/>
          <w:i/>
          <w:iCs/>
          <w:color w:val="000000"/>
          <w:lang w:val="en"/>
        </w:rPr>
        <w:t xml:space="preserve">, to determine the weight of assessment. The results of the study resulted in a DSS system for </w:t>
      </w:r>
      <w:r w:rsidRPr="00EF48CF">
        <w:rPr>
          <w:b/>
          <w:bCs/>
          <w:i/>
          <w:iCs/>
          <w:color w:val="000000"/>
          <w:lang w:val="en"/>
        </w:rPr>
        <w:t xml:space="preserve">the selection of the best </w:t>
      </w:r>
      <w:proofErr w:type="gramStart"/>
      <w:r w:rsidRPr="00EF48CF">
        <w:rPr>
          <w:b/>
          <w:bCs/>
          <w:i/>
          <w:iCs/>
          <w:color w:val="000000"/>
          <w:lang w:val="en"/>
        </w:rPr>
        <w:t xml:space="preserve">teachers, </w:t>
      </w:r>
      <w:r>
        <w:rPr>
          <w:lang w:val="en"/>
        </w:rPr>
        <w:t xml:space="preserve"> with</w:t>
      </w:r>
      <w:proofErr w:type="gramEnd"/>
      <w:r>
        <w:rPr>
          <w:lang w:val="en"/>
        </w:rPr>
        <w:t xml:space="preserve"> the </w:t>
      </w:r>
      <w:r>
        <w:rPr>
          <w:b/>
          <w:bCs/>
          <w:i/>
          <w:iCs/>
          <w:color w:val="000000"/>
          <w:lang w:val="en"/>
        </w:rPr>
        <w:t xml:space="preserve"> aim of </w:t>
      </w:r>
      <w:r w:rsidRPr="00EF48CF">
        <w:rPr>
          <w:b/>
          <w:bCs/>
          <w:i/>
          <w:iCs/>
          <w:color w:val="000000"/>
          <w:lang w:val="en"/>
        </w:rPr>
        <w:t>minimizing errors</w:t>
      </w:r>
      <w:r>
        <w:rPr>
          <w:b/>
          <w:bCs/>
          <w:i/>
          <w:iCs/>
          <w:color w:val="000000"/>
          <w:lang w:val="en"/>
        </w:rPr>
        <w:t xml:space="preserve"> in</w:t>
      </w:r>
      <w:r w:rsidRPr="00EF48CF">
        <w:rPr>
          <w:b/>
          <w:bCs/>
          <w:i/>
          <w:iCs/>
          <w:color w:val="000000"/>
          <w:lang w:val="en"/>
        </w:rPr>
        <w:t xml:space="preserve"> assessment </w:t>
      </w:r>
      <w:r>
        <w:rPr>
          <w:b/>
          <w:bCs/>
          <w:i/>
          <w:iCs/>
          <w:color w:val="000000"/>
          <w:lang w:val="en"/>
        </w:rPr>
        <w:t>with</w:t>
      </w:r>
      <w:r w:rsidRPr="00EF48CF">
        <w:rPr>
          <w:b/>
          <w:bCs/>
          <w:i/>
          <w:iCs/>
          <w:color w:val="000000"/>
          <w:lang w:val="en"/>
        </w:rPr>
        <w:t xml:space="preserve"> the method used. The results of this selection can also </w:t>
      </w:r>
      <w:proofErr w:type="spellStart"/>
      <w:r w:rsidRPr="00EF48CF">
        <w:rPr>
          <w:b/>
          <w:bCs/>
          <w:i/>
          <w:iCs/>
          <w:color w:val="000000"/>
          <w:lang w:val="en"/>
        </w:rPr>
        <w:t>be</w:t>
      </w:r>
      <w:r>
        <w:rPr>
          <w:b/>
          <w:bCs/>
          <w:i/>
          <w:iCs/>
          <w:color w:val="000000"/>
          <w:lang w:val="en"/>
        </w:rPr>
        <w:t>a</w:t>
      </w:r>
      <w:proofErr w:type="spellEnd"/>
      <w:r w:rsidRPr="00EF48CF">
        <w:rPr>
          <w:b/>
          <w:bCs/>
          <w:i/>
          <w:iCs/>
          <w:color w:val="000000"/>
          <w:lang w:val="en"/>
        </w:rPr>
        <w:t xml:space="preserve"> motivation and </w:t>
      </w:r>
      <w:r>
        <w:rPr>
          <w:b/>
          <w:bCs/>
          <w:i/>
          <w:iCs/>
          <w:color w:val="000000"/>
          <w:lang w:val="en"/>
        </w:rPr>
        <w:t>evaluation</w:t>
      </w:r>
      <w:r>
        <w:rPr>
          <w:lang w:val="en"/>
        </w:rPr>
        <w:t xml:space="preserve"> </w:t>
      </w:r>
      <w:proofErr w:type="gramStart"/>
      <w:r>
        <w:rPr>
          <w:lang w:val="en"/>
        </w:rPr>
        <w:t xml:space="preserve">material </w:t>
      </w:r>
      <w:r w:rsidRPr="00EF48CF">
        <w:rPr>
          <w:b/>
          <w:bCs/>
          <w:i/>
          <w:iCs/>
          <w:color w:val="000000"/>
          <w:lang w:val="en"/>
        </w:rPr>
        <w:t xml:space="preserve"> for</w:t>
      </w:r>
      <w:proofErr w:type="gramEnd"/>
      <w:r w:rsidRPr="00EF48CF">
        <w:rPr>
          <w:b/>
          <w:bCs/>
          <w:i/>
          <w:iCs/>
          <w:color w:val="000000"/>
          <w:lang w:val="en"/>
        </w:rPr>
        <w:t xml:space="preserve"> teachers in order to </w:t>
      </w:r>
      <w:r>
        <w:rPr>
          <w:b/>
          <w:bCs/>
          <w:i/>
          <w:iCs/>
          <w:color w:val="000000"/>
          <w:lang w:val="en"/>
        </w:rPr>
        <w:t xml:space="preserve"> further </w:t>
      </w:r>
      <w:r w:rsidRPr="00EF48CF">
        <w:rPr>
          <w:b/>
          <w:bCs/>
          <w:i/>
          <w:iCs/>
          <w:color w:val="000000"/>
          <w:lang w:val="en"/>
        </w:rPr>
        <w:t xml:space="preserve">improve the quality of performance so that </w:t>
      </w:r>
      <w:r>
        <w:rPr>
          <w:lang w:val="en"/>
        </w:rPr>
        <w:t xml:space="preserve"> they </w:t>
      </w:r>
      <w:r>
        <w:rPr>
          <w:b/>
          <w:bCs/>
          <w:i/>
          <w:iCs/>
          <w:color w:val="000000"/>
          <w:lang w:val="en"/>
        </w:rPr>
        <w:t>can</w:t>
      </w:r>
      <w:r w:rsidRPr="00EF48CF">
        <w:rPr>
          <w:b/>
          <w:bCs/>
          <w:i/>
          <w:iCs/>
          <w:color w:val="000000"/>
          <w:lang w:val="en"/>
        </w:rPr>
        <w:t xml:space="preserve"> meet the best teacher category</w:t>
      </w:r>
      <w:r w:rsidRPr="00EF48CF">
        <w:rPr>
          <w:i/>
          <w:color w:val="000000"/>
          <w:lang w:val="en"/>
        </w:rPr>
        <w:t>.</w:t>
      </w:r>
    </w:p>
    <w:p w14:paraId="46C6FD02" w14:textId="77777777" w:rsidR="00EC2491" w:rsidRPr="00300837" w:rsidRDefault="007041EB" w:rsidP="00300837">
      <w:pPr>
        <w:pBdr>
          <w:top w:val="nil"/>
          <w:left w:val="nil"/>
          <w:bottom w:val="nil"/>
          <w:right w:val="nil"/>
          <w:between w:val="nil"/>
        </w:pBdr>
        <w:spacing w:after="120" w:line="240" w:lineRule="auto"/>
        <w:ind w:left="0" w:hanging="2"/>
        <w:jc w:val="both"/>
        <w:rPr>
          <w:color w:val="000000"/>
          <w:sz w:val="18"/>
          <w:szCs w:val="18"/>
        </w:rPr>
      </w:pPr>
      <w:r>
        <w:rPr>
          <w:b/>
          <w:i/>
          <w:color w:val="000000"/>
          <w:sz w:val="18"/>
          <w:szCs w:val="18"/>
        </w:rPr>
        <w:t>Keywords: </w:t>
      </w:r>
      <w:r w:rsidR="00FC41BA">
        <w:rPr>
          <w:b/>
          <w:i/>
          <w:color w:val="000000"/>
          <w:sz w:val="18"/>
          <w:szCs w:val="18"/>
        </w:rPr>
        <w:t>AHP, best teacher, valuation</w:t>
      </w:r>
    </w:p>
    <w:p w14:paraId="5AE5140F" w14:textId="77777777" w:rsidR="00EC2491" w:rsidRDefault="007041EB">
      <w:pPr>
        <w:pStyle w:val="Heading1"/>
        <w:numPr>
          <w:ilvl w:val="0"/>
          <w:numId w:val="1"/>
        </w:numPr>
        <w:ind w:hanging="2"/>
        <w:rPr>
          <w:rFonts w:ascii="Tahoma" w:eastAsia="Tahoma" w:hAnsi="Tahoma" w:cs="Tahoma"/>
          <w:color w:val="000000"/>
          <w:sz w:val="24"/>
          <w:szCs w:val="24"/>
        </w:rPr>
      </w:pPr>
      <w:r>
        <w:rPr>
          <w:b/>
          <w:smallCaps w:val="0"/>
          <w:color w:val="000000"/>
          <w:sz w:val="24"/>
          <w:szCs w:val="24"/>
        </w:rPr>
        <w:t>PENDAHULUAN</w:t>
      </w:r>
    </w:p>
    <w:p w14:paraId="213F7797" w14:textId="3386FE61" w:rsidR="00FC41BA" w:rsidRPr="00300837" w:rsidRDefault="007041EB" w:rsidP="00FC41BA">
      <w:pPr>
        <w:ind w:left="0" w:hanging="2"/>
        <w:jc w:val="both"/>
        <w:rPr>
          <w:sz w:val="22"/>
          <w:szCs w:val="22"/>
        </w:rPr>
      </w:pPr>
      <w:r>
        <w:tab/>
      </w:r>
      <w:r w:rsidR="00ED1A5C">
        <w:tab/>
      </w:r>
      <w:r w:rsidRPr="00300837">
        <w:rPr>
          <w:sz w:val="22"/>
          <w:szCs w:val="22"/>
          <w:lang w:val="id-ID"/>
        </w:rPr>
        <w:t xml:space="preserve">Dalam mencerdaskan kehidupan bangsa, pendidikan </w:t>
      </w:r>
      <w:proofErr w:type="spellStart"/>
      <w:r w:rsidRPr="00300837">
        <w:rPr>
          <w:sz w:val="22"/>
          <w:szCs w:val="22"/>
        </w:rPr>
        <w:t>hal</w:t>
      </w:r>
      <w:proofErr w:type="spellEnd"/>
      <w:r w:rsidRPr="00300837">
        <w:rPr>
          <w:sz w:val="22"/>
          <w:szCs w:val="22"/>
        </w:rPr>
        <w:t xml:space="preserve"> </w:t>
      </w:r>
      <w:proofErr w:type="spellStart"/>
      <w:r w:rsidRPr="00300837">
        <w:rPr>
          <w:sz w:val="22"/>
          <w:szCs w:val="22"/>
        </w:rPr>
        <w:t>utama</w:t>
      </w:r>
      <w:proofErr w:type="spellEnd"/>
      <w:r w:rsidRPr="00300837">
        <w:rPr>
          <w:sz w:val="22"/>
          <w:szCs w:val="22"/>
        </w:rPr>
        <w:t xml:space="preserve"> yang </w:t>
      </w:r>
      <w:proofErr w:type="spellStart"/>
      <w:r w:rsidRPr="00300837">
        <w:rPr>
          <w:sz w:val="22"/>
          <w:szCs w:val="22"/>
        </w:rPr>
        <w:t>mewujudkan</w:t>
      </w:r>
      <w:proofErr w:type="spellEnd"/>
      <w:r w:rsidRPr="00300837">
        <w:rPr>
          <w:sz w:val="22"/>
          <w:szCs w:val="22"/>
        </w:rPr>
        <w:t xml:space="preserve"> </w:t>
      </w:r>
      <w:proofErr w:type="spellStart"/>
      <w:r w:rsidRPr="00300837">
        <w:rPr>
          <w:sz w:val="22"/>
          <w:szCs w:val="22"/>
        </w:rPr>
        <w:t>impian</w:t>
      </w:r>
      <w:proofErr w:type="spellEnd"/>
      <w:r w:rsidRPr="00300837">
        <w:rPr>
          <w:sz w:val="22"/>
          <w:szCs w:val="22"/>
        </w:rPr>
        <w:t xml:space="preserve"> tersebut</w:t>
      </w:r>
      <w:r w:rsidRPr="00300837">
        <w:rPr>
          <w:sz w:val="22"/>
          <w:szCs w:val="22"/>
          <w:lang w:val="id-ID"/>
        </w:rPr>
        <w:t xml:space="preserve">. Melalui proses pendidikan ini, akan terbentuk individu-individu yang berperan penting </w:t>
      </w:r>
      <w:r w:rsidRPr="00300837">
        <w:rPr>
          <w:sz w:val="22"/>
          <w:szCs w:val="22"/>
        </w:rPr>
        <w:t>di</w:t>
      </w:r>
      <w:r w:rsidRPr="00300837">
        <w:rPr>
          <w:sz w:val="22"/>
          <w:szCs w:val="22"/>
          <w:lang w:val="id-ID"/>
        </w:rPr>
        <w:t xml:space="preserve"> pembangunan dan kesuksesan bangsa. Guru, siswa,</w:t>
      </w:r>
      <w:r w:rsidRPr="00300837">
        <w:rPr>
          <w:sz w:val="22"/>
          <w:szCs w:val="22"/>
        </w:rPr>
        <w:t xml:space="preserve"> </w:t>
      </w:r>
      <w:proofErr w:type="spellStart"/>
      <w:r w:rsidRPr="00300837">
        <w:rPr>
          <w:sz w:val="22"/>
          <w:szCs w:val="22"/>
        </w:rPr>
        <w:t>fasilitas</w:t>
      </w:r>
      <w:proofErr w:type="spellEnd"/>
      <w:r w:rsidRPr="00300837">
        <w:rPr>
          <w:sz w:val="22"/>
          <w:szCs w:val="22"/>
          <w:lang w:val="id-ID"/>
        </w:rPr>
        <w:t xml:space="preserve">, lingkungan pendidikan, serta kurikulum merupakan beberapa aspek yang memiliki dampak signifikan </w:t>
      </w:r>
      <w:r w:rsidRPr="00300837">
        <w:rPr>
          <w:sz w:val="22"/>
          <w:szCs w:val="22"/>
        </w:rPr>
        <w:t xml:space="preserve">dalam </w:t>
      </w:r>
      <w:proofErr w:type="spellStart"/>
      <w:r w:rsidRPr="00300837">
        <w:rPr>
          <w:sz w:val="22"/>
          <w:szCs w:val="22"/>
        </w:rPr>
        <w:t>perkembangan</w:t>
      </w:r>
      <w:proofErr w:type="spellEnd"/>
      <w:r w:rsidRPr="00300837">
        <w:rPr>
          <w:sz w:val="22"/>
          <w:szCs w:val="22"/>
          <w:lang w:val="id-ID"/>
        </w:rPr>
        <w:t xml:space="preserve"> pendidikan. Dari berbagai aspek tersebut, </w:t>
      </w:r>
      <w:proofErr w:type="spellStart"/>
      <w:r w:rsidRPr="00300837">
        <w:rPr>
          <w:sz w:val="22"/>
          <w:szCs w:val="22"/>
        </w:rPr>
        <w:t>tentu</w:t>
      </w:r>
      <w:proofErr w:type="spellEnd"/>
      <w:r w:rsidRPr="00300837">
        <w:rPr>
          <w:sz w:val="22"/>
          <w:szCs w:val="22"/>
        </w:rPr>
        <w:t xml:space="preserve"> saja </w:t>
      </w:r>
      <w:proofErr w:type="spellStart"/>
      <w:r w:rsidRPr="00300837">
        <w:rPr>
          <w:sz w:val="22"/>
          <w:szCs w:val="22"/>
        </w:rPr>
        <w:t>tenaga</w:t>
      </w:r>
      <w:proofErr w:type="spellEnd"/>
      <w:r w:rsidRPr="00300837">
        <w:rPr>
          <w:sz w:val="22"/>
          <w:szCs w:val="22"/>
        </w:rPr>
        <w:t xml:space="preserve"> </w:t>
      </w:r>
      <w:proofErr w:type="spellStart"/>
      <w:r w:rsidRPr="00300837">
        <w:rPr>
          <w:sz w:val="22"/>
          <w:szCs w:val="22"/>
        </w:rPr>
        <w:t>pengajar</w:t>
      </w:r>
      <w:proofErr w:type="spellEnd"/>
      <w:r w:rsidRPr="00300837">
        <w:rPr>
          <w:sz w:val="22"/>
          <w:szCs w:val="22"/>
        </w:rPr>
        <w:t xml:space="preserve"> atau guru </w:t>
      </w:r>
      <w:proofErr w:type="spellStart"/>
      <w:r w:rsidRPr="00300837">
        <w:rPr>
          <w:sz w:val="22"/>
          <w:szCs w:val="22"/>
        </w:rPr>
        <w:t>merupakan</w:t>
      </w:r>
      <w:proofErr w:type="spellEnd"/>
      <w:r w:rsidRPr="00300837">
        <w:rPr>
          <w:sz w:val="22"/>
          <w:szCs w:val="22"/>
        </w:rPr>
        <w:t xml:space="preserve"> </w:t>
      </w:r>
      <w:proofErr w:type="spellStart"/>
      <w:r w:rsidRPr="00300837">
        <w:rPr>
          <w:sz w:val="22"/>
          <w:szCs w:val="22"/>
        </w:rPr>
        <w:t>bagian</w:t>
      </w:r>
      <w:proofErr w:type="spellEnd"/>
      <w:r w:rsidRPr="00300837">
        <w:rPr>
          <w:sz w:val="22"/>
          <w:szCs w:val="22"/>
        </w:rPr>
        <w:t xml:space="preserve"> paling </w:t>
      </w:r>
      <w:proofErr w:type="spellStart"/>
      <w:r w:rsidRPr="00300837">
        <w:rPr>
          <w:sz w:val="22"/>
          <w:szCs w:val="22"/>
        </w:rPr>
        <w:t>utama</w:t>
      </w:r>
      <w:proofErr w:type="spellEnd"/>
      <w:r w:rsidRPr="00300837">
        <w:rPr>
          <w:sz w:val="22"/>
          <w:szCs w:val="22"/>
          <w:lang w:val="id-ID"/>
        </w:rPr>
        <w:t xml:space="preserve">. </w:t>
      </w:r>
      <w:proofErr w:type="spellStart"/>
      <w:r w:rsidRPr="00300837">
        <w:rPr>
          <w:sz w:val="22"/>
          <w:szCs w:val="22"/>
        </w:rPr>
        <w:t>Berdasarkan</w:t>
      </w:r>
      <w:proofErr w:type="spellEnd"/>
      <w:r w:rsidRPr="00300837">
        <w:rPr>
          <w:sz w:val="22"/>
          <w:szCs w:val="22"/>
          <w:lang w:val="id-ID"/>
        </w:rPr>
        <w:t xml:space="preserve"> Undang-Undang Republik Indonesia Nomor 14 Tahun 2005 tentang Guru dan Dosen</w:t>
      </w:r>
      <w:r w:rsidR="00E93908">
        <w:rPr>
          <w:sz w:val="22"/>
          <w:szCs w:val="22"/>
        </w:rPr>
        <w:t xml:space="preserve"> </w:t>
      </w:r>
      <w:sdt>
        <w:sdtPr>
          <w:rPr>
            <w:color w:val="000000"/>
            <w:sz w:val="22"/>
            <w:szCs w:val="22"/>
          </w:rPr>
          <w:tag w:val="MENDELEY_CITATION_v3_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"/>
          <w:id w:val="-980924024"/>
          <w:placeholder>
            <w:docPart w:val="AD0C747D2A204E62B2515E7CFF31AEE7"/>
          </w:placeholder>
        </w:sdtPr>
        <w:sdtEndPr/>
        <w:sdtContent>
          <w:r w:rsidR="00815D0A" w:rsidRPr="00815D0A">
            <w:rPr>
              <w:color w:val="000000"/>
              <w:sz w:val="22"/>
              <w:szCs w:val="22"/>
            </w:rPr>
            <w:t>[1]</w:t>
          </w:r>
        </w:sdtContent>
      </w:sdt>
      <w:r w:rsidRPr="00300837">
        <w:rPr>
          <w:sz w:val="22"/>
          <w:szCs w:val="22"/>
          <w:lang w:val="id-ID"/>
        </w:rPr>
        <w:t xml:space="preserve">. </w:t>
      </w:r>
      <w:r w:rsidRPr="00300837">
        <w:rPr>
          <w:sz w:val="22"/>
          <w:szCs w:val="22"/>
        </w:rPr>
        <w:t xml:space="preserve">Sebagai </w:t>
      </w:r>
      <w:proofErr w:type="spellStart"/>
      <w:r w:rsidRPr="00300837">
        <w:rPr>
          <w:sz w:val="22"/>
          <w:szCs w:val="22"/>
        </w:rPr>
        <w:t>pendidik</w:t>
      </w:r>
      <w:proofErr w:type="spellEnd"/>
      <w:r w:rsidRPr="00300837">
        <w:rPr>
          <w:sz w:val="22"/>
          <w:szCs w:val="22"/>
        </w:rPr>
        <w:t xml:space="preserve">, </w:t>
      </w:r>
      <w:proofErr w:type="spellStart"/>
      <w:r w:rsidRPr="00300837">
        <w:rPr>
          <w:sz w:val="22"/>
          <w:szCs w:val="22"/>
        </w:rPr>
        <w:t>pengajar</w:t>
      </w:r>
      <w:proofErr w:type="spellEnd"/>
      <w:r w:rsidRPr="00300837">
        <w:rPr>
          <w:sz w:val="22"/>
          <w:szCs w:val="22"/>
        </w:rPr>
        <w:t xml:space="preserve">, dan </w:t>
      </w:r>
      <w:proofErr w:type="spellStart"/>
      <w:r w:rsidRPr="00300837">
        <w:rPr>
          <w:sz w:val="22"/>
          <w:szCs w:val="22"/>
        </w:rPr>
        <w:t>pembimbing</w:t>
      </w:r>
      <w:proofErr w:type="spellEnd"/>
      <w:r w:rsidRPr="00300837">
        <w:rPr>
          <w:sz w:val="22"/>
          <w:szCs w:val="22"/>
        </w:rPr>
        <w:t xml:space="preserve"> </w:t>
      </w:r>
      <w:proofErr w:type="spellStart"/>
      <w:r w:rsidRPr="00300837">
        <w:rPr>
          <w:sz w:val="22"/>
          <w:szCs w:val="22"/>
        </w:rPr>
        <w:t>tentu</w:t>
      </w:r>
      <w:proofErr w:type="spellEnd"/>
      <w:r w:rsidRPr="00300837">
        <w:rPr>
          <w:sz w:val="22"/>
          <w:szCs w:val="22"/>
        </w:rPr>
        <w:t xml:space="preserve"> saja guru </w:t>
      </w:r>
      <w:proofErr w:type="spellStart"/>
      <w:r w:rsidRPr="00300837">
        <w:rPr>
          <w:sz w:val="22"/>
          <w:szCs w:val="22"/>
        </w:rPr>
        <w:t>bertindak</w:t>
      </w:r>
      <w:proofErr w:type="spellEnd"/>
      <w:r w:rsidRPr="00300837">
        <w:rPr>
          <w:sz w:val="22"/>
          <w:szCs w:val="22"/>
        </w:rPr>
        <w:t xml:space="preserve"> sebagai </w:t>
      </w:r>
      <w:proofErr w:type="spellStart"/>
      <w:r w:rsidRPr="00300837">
        <w:rPr>
          <w:sz w:val="22"/>
          <w:szCs w:val="22"/>
        </w:rPr>
        <w:t>peran</w:t>
      </w:r>
      <w:proofErr w:type="spellEnd"/>
      <w:r w:rsidRPr="00300837">
        <w:rPr>
          <w:sz w:val="22"/>
          <w:szCs w:val="22"/>
        </w:rPr>
        <w:t xml:space="preserve"> penting dan dunia </w:t>
      </w:r>
      <w:proofErr w:type="spellStart"/>
      <w:r w:rsidRPr="00300837">
        <w:rPr>
          <w:sz w:val="22"/>
          <w:szCs w:val="22"/>
        </w:rPr>
        <w:t>pendidikan</w:t>
      </w:r>
      <w:proofErr w:type="spellEnd"/>
      <w:r w:rsidRPr="00300837">
        <w:rPr>
          <w:sz w:val="22"/>
          <w:szCs w:val="22"/>
        </w:rPr>
        <w:t>.</w:t>
      </w:r>
      <w:r w:rsidRPr="00300837">
        <w:rPr>
          <w:sz w:val="22"/>
          <w:szCs w:val="22"/>
          <w:lang w:val="id-ID"/>
        </w:rPr>
        <w:t xml:space="preserve"> Dalam konteks ini, penting bagi sekolah untuk meningkatkan kinerja guru dan </w:t>
      </w:r>
      <w:proofErr w:type="spellStart"/>
      <w:r w:rsidRPr="00300837">
        <w:rPr>
          <w:sz w:val="22"/>
          <w:szCs w:val="22"/>
        </w:rPr>
        <w:t>mengembangkan</w:t>
      </w:r>
      <w:proofErr w:type="spellEnd"/>
      <w:r w:rsidRPr="00300837">
        <w:rPr>
          <w:sz w:val="22"/>
          <w:szCs w:val="22"/>
          <w:lang w:val="id-ID"/>
        </w:rPr>
        <w:t xml:space="preserve"> </w:t>
      </w:r>
      <w:proofErr w:type="spellStart"/>
      <w:r w:rsidRPr="00300837">
        <w:rPr>
          <w:sz w:val="22"/>
          <w:szCs w:val="22"/>
        </w:rPr>
        <w:t>derajat</w:t>
      </w:r>
      <w:proofErr w:type="spellEnd"/>
      <w:r w:rsidRPr="00300837">
        <w:rPr>
          <w:sz w:val="22"/>
          <w:szCs w:val="22"/>
          <w:lang w:val="id-ID"/>
        </w:rPr>
        <w:t xml:space="preserve"> manajemen tenaga kependidikan dengan melakukan penentuan guru terbaik.</w:t>
      </w:r>
    </w:p>
    <w:p w14:paraId="1ADBA42A" w14:textId="09009053" w:rsidR="00FC41BA" w:rsidRPr="00300837" w:rsidRDefault="007041EB" w:rsidP="00ED1A5C">
      <w:pPr>
        <w:ind w:leftChars="0" w:left="0" w:firstLineChars="0" w:firstLine="720"/>
        <w:jc w:val="both"/>
        <w:rPr>
          <w:sz w:val="22"/>
          <w:szCs w:val="22"/>
          <w:lang w:val="id-ID"/>
        </w:rPr>
      </w:pPr>
      <w:bookmarkStart w:id="0" w:name="_Hlk80000657"/>
      <w:bookmarkStart w:id="1" w:name="_Hlk78354294"/>
      <w:proofErr w:type="spellStart"/>
      <w:r>
        <w:rPr>
          <w:sz w:val="22"/>
          <w:szCs w:val="22"/>
        </w:rPr>
        <w:t>Dibeberapa</w:t>
      </w:r>
      <w:proofErr w:type="spellEnd"/>
      <w:r>
        <w:rPr>
          <w:sz w:val="22"/>
          <w:szCs w:val="22"/>
        </w:rPr>
        <w:t xml:space="preserve"> sekolah di Sumatera Barat </w:t>
      </w:r>
      <w:proofErr w:type="spellStart"/>
      <w:r>
        <w:rPr>
          <w:sz w:val="22"/>
          <w:szCs w:val="22"/>
        </w:rPr>
        <w:t>masih</w:t>
      </w:r>
      <w:proofErr w:type="spellEnd"/>
      <w:r>
        <w:rPr>
          <w:sz w:val="22"/>
          <w:szCs w:val="22"/>
        </w:rPr>
        <w:t xml:space="preserve"> </w:t>
      </w:r>
      <w:proofErr w:type="spellStart"/>
      <w:r>
        <w:rPr>
          <w:sz w:val="22"/>
          <w:szCs w:val="22"/>
        </w:rPr>
        <w:t>mengalami</w:t>
      </w:r>
      <w:proofErr w:type="spellEnd"/>
      <w:r>
        <w:rPr>
          <w:sz w:val="22"/>
          <w:szCs w:val="22"/>
        </w:rPr>
        <w:t xml:space="preserve"> </w:t>
      </w:r>
      <w:proofErr w:type="spellStart"/>
      <w:r>
        <w:rPr>
          <w:sz w:val="22"/>
          <w:szCs w:val="22"/>
        </w:rPr>
        <w:t>kesulitan</w:t>
      </w:r>
      <w:proofErr w:type="spellEnd"/>
      <w:r>
        <w:rPr>
          <w:sz w:val="22"/>
          <w:szCs w:val="22"/>
        </w:rPr>
        <w:t xml:space="preserve"> dalam </w:t>
      </w:r>
      <w:r w:rsidRPr="00300837">
        <w:rPr>
          <w:sz w:val="22"/>
          <w:szCs w:val="22"/>
          <w:lang w:val="id-ID"/>
        </w:rPr>
        <w:t xml:space="preserve">menilai kinerja guru, </w:t>
      </w:r>
      <w:proofErr w:type="spellStart"/>
      <w:r w:rsidR="00412D3E">
        <w:rPr>
          <w:sz w:val="22"/>
          <w:szCs w:val="22"/>
        </w:rPr>
        <w:t>sehingga</w:t>
      </w:r>
      <w:proofErr w:type="spellEnd"/>
      <w:r w:rsidR="00412D3E">
        <w:rPr>
          <w:sz w:val="22"/>
          <w:szCs w:val="22"/>
        </w:rPr>
        <w:t xml:space="preserve"> </w:t>
      </w:r>
      <w:proofErr w:type="spellStart"/>
      <w:r w:rsidR="00412D3E">
        <w:rPr>
          <w:sz w:val="22"/>
          <w:szCs w:val="22"/>
        </w:rPr>
        <w:t>tidak</w:t>
      </w:r>
      <w:proofErr w:type="spellEnd"/>
      <w:r w:rsidR="00412D3E">
        <w:rPr>
          <w:sz w:val="22"/>
          <w:szCs w:val="22"/>
        </w:rPr>
        <w:t xml:space="preserve"> </w:t>
      </w:r>
      <w:proofErr w:type="spellStart"/>
      <w:r w:rsidR="00412D3E">
        <w:rPr>
          <w:sz w:val="22"/>
          <w:szCs w:val="22"/>
        </w:rPr>
        <w:t>bisa</w:t>
      </w:r>
      <w:proofErr w:type="spellEnd"/>
      <w:r w:rsidR="00412D3E">
        <w:rPr>
          <w:sz w:val="22"/>
          <w:szCs w:val="22"/>
        </w:rPr>
        <w:t xml:space="preserve"> </w:t>
      </w:r>
      <w:proofErr w:type="spellStart"/>
      <w:r w:rsidR="00412D3E">
        <w:rPr>
          <w:sz w:val="22"/>
          <w:szCs w:val="22"/>
        </w:rPr>
        <w:t>memberikan</w:t>
      </w:r>
      <w:proofErr w:type="spellEnd"/>
      <w:r w:rsidR="00412D3E">
        <w:rPr>
          <w:sz w:val="22"/>
          <w:szCs w:val="22"/>
        </w:rPr>
        <w:t xml:space="preserve"> reward </w:t>
      </w:r>
      <w:proofErr w:type="spellStart"/>
      <w:r w:rsidR="00412D3E">
        <w:rPr>
          <w:sz w:val="22"/>
          <w:szCs w:val="22"/>
        </w:rPr>
        <w:t>kepada</w:t>
      </w:r>
      <w:proofErr w:type="spellEnd"/>
      <w:r w:rsidR="00412D3E">
        <w:rPr>
          <w:sz w:val="22"/>
          <w:szCs w:val="22"/>
        </w:rPr>
        <w:t xml:space="preserve"> guru yang </w:t>
      </w:r>
      <w:proofErr w:type="spellStart"/>
      <w:r w:rsidR="00412D3E">
        <w:rPr>
          <w:sz w:val="22"/>
          <w:szCs w:val="22"/>
        </w:rPr>
        <w:t>berprestasi</w:t>
      </w:r>
      <w:proofErr w:type="spellEnd"/>
      <w:r w:rsidR="00412D3E">
        <w:rPr>
          <w:sz w:val="22"/>
          <w:szCs w:val="22"/>
        </w:rPr>
        <w:t xml:space="preserve">. </w:t>
      </w:r>
      <w:r w:rsidRPr="00300837">
        <w:rPr>
          <w:sz w:val="22"/>
          <w:szCs w:val="22"/>
          <w:lang w:val="id-ID"/>
        </w:rPr>
        <w:t xml:space="preserve">Karena itu, </w:t>
      </w:r>
      <w:r w:rsidR="00E93A5A">
        <w:rPr>
          <w:sz w:val="22"/>
          <w:szCs w:val="22"/>
        </w:rPr>
        <w:t xml:space="preserve">penting </w:t>
      </w:r>
      <w:r w:rsidRPr="00300837">
        <w:rPr>
          <w:sz w:val="22"/>
          <w:szCs w:val="22"/>
          <w:lang w:val="id-ID"/>
        </w:rPr>
        <w:t xml:space="preserve">diusulkan pembangunan </w:t>
      </w:r>
      <w:r w:rsidR="00E93A5A">
        <w:rPr>
          <w:sz w:val="22"/>
          <w:szCs w:val="22"/>
        </w:rPr>
        <w:t xml:space="preserve">sebuah </w:t>
      </w:r>
      <w:r w:rsidRPr="00300837">
        <w:rPr>
          <w:sz w:val="22"/>
          <w:szCs w:val="22"/>
          <w:lang w:val="id-ID"/>
        </w:rPr>
        <w:t>si</w:t>
      </w:r>
      <w:r w:rsidR="00E93A5A">
        <w:rPr>
          <w:sz w:val="22"/>
          <w:szCs w:val="22"/>
        </w:rPr>
        <w:t>s</w:t>
      </w:r>
      <w:r w:rsidRPr="00300837">
        <w:rPr>
          <w:sz w:val="22"/>
          <w:szCs w:val="22"/>
          <w:lang w:val="id-ID"/>
        </w:rPr>
        <w:t xml:space="preserve">tem </w:t>
      </w:r>
      <w:r w:rsidR="00412D3E">
        <w:rPr>
          <w:sz w:val="22"/>
          <w:szCs w:val="22"/>
        </w:rPr>
        <w:t xml:space="preserve">yang dapat membantu </w:t>
      </w:r>
      <w:proofErr w:type="spellStart"/>
      <w:r w:rsidR="00412D3E">
        <w:rPr>
          <w:sz w:val="22"/>
          <w:szCs w:val="22"/>
        </w:rPr>
        <w:t>kepala</w:t>
      </w:r>
      <w:proofErr w:type="spellEnd"/>
      <w:r w:rsidR="00412D3E">
        <w:rPr>
          <w:sz w:val="22"/>
          <w:szCs w:val="22"/>
        </w:rPr>
        <w:t xml:space="preserve"> sekolah dengan mudah </w:t>
      </w:r>
      <w:proofErr w:type="spellStart"/>
      <w:r w:rsidR="00412D3E">
        <w:rPr>
          <w:sz w:val="22"/>
          <w:szCs w:val="22"/>
        </w:rPr>
        <w:t>menilai</w:t>
      </w:r>
      <w:proofErr w:type="spellEnd"/>
      <w:r w:rsidR="00412D3E">
        <w:rPr>
          <w:sz w:val="22"/>
          <w:szCs w:val="22"/>
        </w:rPr>
        <w:t xml:space="preserve"> </w:t>
      </w:r>
      <w:r w:rsidR="0046778A">
        <w:rPr>
          <w:sz w:val="22"/>
          <w:szCs w:val="22"/>
        </w:rPr>
        <w:t xml:space="preserve">para </w:t>
      </w:r>
      <w:r w:rsidR="00412D3E">
        <w:rPr>
          <w:sz w:val="22"/>
          <w:szCs w:val="22"/>
        </w:rPr>
        <w:t xml:space="preserve">guru yang </w:t>
      </w:r>
      <w:proofErr w:type="spellStart"/>
      <w:r w:rsidR="0046778A">
        <w:rPr>
          <w:sz w:val="22"/>
          <w:szCs w:val="22"/>
        </w:rPr>
        <w:t>mempunyai</w:t>
      </w:r>
      <w:proofErr w:type="spellEnd"/>
      <w:r w:rsidR="00412D3E">
        <w:rPr>
          <w:sz w:val="22"/>
          <w:szCs w:val="22"/>
        </w:rPr>
        <w:t xml:space="preserve"> </w:t>
      </w:r>
      <w:proofErr w:type="spellStart"/>
      <w:r w:rsidR="00412D3E">
        <w:rPr>
          <w:sz w:val="22"/>
          <w:szCs w:val="22"/>
        </w:rPr>
        <w:t>kinerja</w:t>
      </w:r>
      <w:proofErr w:type="spellEnd"/>
      <w:r w:rsidR="00412D3E">
        <w:rPr>
          <w:sz w:val="22"/>
          <w:szCs w:val="22"/>
        </w:rPr>
        <w:t xml:space="preserve"> yang baik dengan </w:t>
      </w:r>
      <w:proofErr w:type="spellStart"/>
      <w:r w:rsidR="00412D3E">
        <w:rPr>
          <w:sz w:val="22"/>
          <w:szCs w:val="22"/>
        </w:rPr>
        <w:t>cara</w:t>
      </w:r>
      <w:proofErr w:type="spellEnd"/>
      <w:r w:rsidR="00412D3E">
        <w:rPr>
          <w:sz w:val="22"/>
          <w:szCs w:val="22"/>
        </w:rPr>
        <w:t xml:space="preserve"> </w:t>
      </w:r>
      <w:proofErr w:type="spellStart"/>
      <w:r w:rsidR="0046778A">
        <w:rPr>
          <w:sz w:val="22"/>
          <w:szCs w:val="22"/>
        </w:rPr>
        <w:t>lebih</w:t>
      </w:r>
      <w:proofErr w:type="spellEnd"/>
      <w:r w:rsidR="0046778A">
        <w:rPr>
          <w:sz w:val="22"/>
          <w:szCs w:val="22"/>
        </w:rPr>
        <w:t xml:space="preserve"> </w:t>
      </w:r>
      <w:proofErr w:type="spellStart"/>
      <w:r w:rsidR="00412D3E">
        <w:rPr>
          <w:sz w:val="22"/>
          <w:szCs w:val="22"/>
        </w:rPr>
        <w:t>objektif</w:t>
      </w:r>
      <w:proofErr w:type="spellEnd"/>
      <w:r w:rsidR="00412D3E">
        <w:rPr>
          <w:sz w:val="22"/>
          <w:szCs w:val="22"/>
        </w:rPr>
        <w:t>.</w:t>
      </w:r>
      <w:r w:rsidRPr="00300837">
        <w:rPr>
          <w:sz w:val="22"/>
          <w:szCs w:val="22"/>
          <w:lang w:val="id-ID"/>
        </w:rPr>
        <w:t xml:space="preserve">. </w:t>
      </w:r>
      <w:r w:rsidR="00385C8B">
        <w:rPr>
          <w:sz w:val="22"/>
          <w:szCs w:val="22"/>
        </w:rPr>
        <w:t xml:space="preserve">Sistem yang </w:t>
      </w:r>
      <w:proofErr w:type="spellStart"/>
      <w:r w:rsidR="00385C8B">
        <w:rPr>
          <w:sz w:val="22"/>
          <w:szCs w:val="22"/>
        </w:rPr>
        <w:t>akan</w:t>
      </w:r>
      <w:proofErr w:type="spellEnd"/>
      <w:r w:rsidR="00385C8B">
        <w:rPr>
          <w:sz w:val="22"/>
          <w:szCs w:val="22"/>
        </w:rPr>
        <w:t xml:space="preserve"> </w:t>
      </w:r>
      <w:proofErr w:type="spellStart"/>
      <w:r w:rsidR="00385C8B">
        <w:rPr>
          <w:sz w:val="22"/>
          <w:szCs w:val="22"/>
        </w:rPr>
        <w:t>diusulkan</w:t>
      </w:r>
      <w:proofErr w:type="spellEnd"/>
      <w:r w:rsidR="00385C8B">
        <w:rPr>
          <w:sz w:val="22"/>
          <w:szCs w:val="22"/>
        </w:rPr>
        <w:t xml:space="preserve"> ini </w:t>
      </w:r>
      <w:proofErr w:type="spellStart"/>
      <w:r w:rsidR="00385C8B">
        <w:rPr>
          <w:sz w:val="22"/>
          <w:szCs w:val="22"/>
        </w:rPr>
        <w:t>merupakan</w:t>
      </w:r>
      <w:proofErr w:type="spellEnd"/>
      <w:r w:rsidR="00385C8B">
        <w:rPr>
          <w:sz w:val="22"/>
          <w:szCs w:val="22"/>
        </w:rPr>
        <w:t xml:space="preserve"> sebuah </w:t>
      </w:r>
      <w:proofErr w:type="spellStart"/>
      <w:r w:rsidR="00385C8B">
        <w:rPr>
          <w:sz w:val="22"/>
          <w:szCs w:val="22"/>
        </w:rPr>
        <w:t>sitem</w:t>
      </w:r>
      <w:proofErr w:type="spellEnd"/>
      <w:r w:rsidR="00385C8B">
        <w:rPr>
          <w:sz w:val="22"/>
          <w:szCs w:val="22"/>
        </w:rPr>
        <w:t xml:space="preserve"> pengambilan </w:t>
      </w:r>
      <w:proofErr w:type="spellStart"/>
      <w:r w:rsidR="00385C8B">
        <w:rPr>
          <w:sz w:val="22"/>
          <w:szCs w:val="22"/>
        </w:rPr>
        <w:t>keputusan</w:t>
      </w:r>
      <w:proofErr w:type="spellEnd"/>
      <w:r w:rsidR="00385C8B">
        <w:rPr>
          <w:sz w:val="22"/>
          <w:szCs w:val="22"/>
        </w:rPr>
        <w:t xml:space="preserve"> yang</w:t>
      </w:r>
      <w:r w:rsidRPr="00300837">
        <w:rPr>
          <w:sz w:val="22"/>
          <w:szCs w:val="22"/>
          <w:lang w:val="id-ID"/>
        </w:rPr>
        <w:t xml:space="preserve"> dibuat menggunakan metode Analytical Hierarchy Process (AHP)</w:t>
      </w:r>
      <w:r w:rsidR="00385C8B">
        <w:rPr>
          <w:sz w:val="22"/>
          <w:szCs w:val="22"/>
        </w:rPr>
        <w:t xml:space="preserve">, pada metode ini </w:t>
      </w:r>
      <w:proofErr w:type="spellStart"/>
      <w:r w:rsidR="00385C8B">
        <w:rPr>
          <w:sz w:val="22"/>
          <w:szCs w:val="22"/>
        </w:rPr>
        <w:t>digunakan</w:t>
      </w:r>
      <w:proofErr w:type="spellEnd"/>
      <w:r w:rsidR="00385C8B">
        <w:rPr>
          <w:sz w:val="22"/>
          <w:szCs w:val="22"/>
        </w:rPr>
        <w:t xml:space="preserve"> </w:t>
      </w:r>
      <w:proofErr w:type="spellStart"/>
      <w:r w:rsidR="00505B8D">
        <w:rPr>
          <w:sz w:val="22"/>
          <w:szCs w:val="22"/>
        </w:rPr>
        <w:t>pemberian</w:t>
      </w:r>
      <w:proofErr w:type="spellEnd"/>
      <w:r w:rsidR="00505B8D">
        <w:rPr>
          <w:sz w:val="22"/>
          <w:szCs w:val="22"/>
        </w:rPr>
        <w:t xml:space="preserve"> </w:t>
      </w:r>
      <w:proofErr w:type="spellStart"/>
      <w:r w:rsidR="00505B8D">
        <w:rPr>
          <w:sz w:val="22"/>
          <w:szCs w:val="22"/>
        </w:rPr>
        <w:t>nilai</w:t>
      </w:r>
      <w:proofErr w:type="spellEnd"/>
      <w:r w:rsidRPr="00300837">
        <w:rPr>
          <w:sz w:val="22"/>
          <w:szCs w:val="22"/>
          <w:lang w:val="id-ID"/>
        </w:rPr>
        <w:t xml:space="preserve"> bobot </w:t>
      </w:r>
      <w:r w:rsidR="00385C8B">
        <w:rPr>
          <w:sz w:val="22"/>
          <w:szCs w:val="22"/>
        </w:rPr>
        <w:t xml:space="preserve">dan </w:t>
      </w:r>
      <w:r w:rsidRPr="00300837">
        <w:rPr>
          <w:sz w:val="22"/>
          <w:szCs w:val="22"/>
          <w:lang w:val="id-ID"/>
        </w:rPr>
        <w:t xml:space="preserve">kriteria tertentu yang sudah ditetapkan, </w:t>
      </w:r>
      <w:proofErr w:type="spellStart"/>
      <w:r w:rsidR="008C690D">
        <w:rPr>
          <w:sz w:val="22"/>
          <w:szCs w:val="22"/>
        </w:rPr>
        <w:t>diantaranya</w:t>
      </w:r>
      <w:proofErr w:type="spellEnd"/>
      <w:r w:rsidR="008C690D">
        <w:rPr>
          <w:sz w:val="22"/>
          <w:szCs w:val="22"/>
        </w:rPr>
        <w:t>;</w:t>
      </w:r>
      <w:r w:rsidRPr="00300837">
        <w:rPr>
          <w:sz w:val="22"/>
          <w:szCs w:val="22"/>
          <w:lang w:val="id-ID"/>
        </w:rPr>
        <w:t xml:space="preserve"> orientasi pelayanan</w:t>
      </w:r>
      <w:r w:rsidR="008C690D">
        <w:rPr>
          <w:sz w:val="22"/>
          <w:szCs w:val="22"/>
        </w:rPr>
        <w:t xml:space="preserve"> guru</w:t>
      </w:r>
      <w:r w:rsidRPr="00300837">
        <w:rPr>
          <w:sz w:val="22"/>
          <w:szCs w:val="22"/>
          <w:lang w:val="id-ID"/>
        </w:rPr>
        <w:t>,</w:t>
      </w:r>
      <w:r w:rsidRPr="00300837">
        <w:rPr>
          <w:sz w:val="22"/>
          <w:szCs w:val="22"/>
        </w:rPr>
        <w:t xml:space="preserve"> </w:t>
      </w:r>
      <w:r w:rsidRPr="00300837">
        <w:rPr>
          <w:sz w:val="22"/>
          <w:szCs w:val="22"/>
          <w:lang w:val="id-ID"/>
        </w:rPr>
        <w:t>integritas</w:t>
      </w:r>
      <w:r w:rsidR="008C690D">
        <w:rPr>
          <w:sz w:val="22"/>
          <w:szCs w:val="22"/>
        </w:rPr>
        <w:t xml:space="preserve"> guru</w:t>
      </w:r>
      <w:r w:rsidRPr="00300837">
        <w:rPr>
          <w:sz w:val="22"/>
          <w:szCs w:val="22"/>
          <w:lang w:val="id-ID"/>
        </w:rPr>
        <w:t>, komitmen</w:t>
      </w:r>
      <w:r w:rsidR="008C690D">
        <w:rPr>
          <w:sz w:val="22"/>
          <w:szCs w:val="22"/>
        </w:rPr>
        <w:t xml:space="preserve"> guru</w:t>
      </w:r>
      <w:r w:rsidRPr="00300837">
        <w:rPr>
          <w:sz w:val="22"/>
          <w:szCs w:val="22"/>
          <w:lang w:val="id-ID"/>
        </w:rPr>
        <w:t>, disiplin</w:t>
      </w:r>
      <w:r w:rsidR="008C690D">
        <w:rPr>
          <w:sz w:val="22"/>
          <w:szCs w:val="22"/>
        </w:rPr>
        <w:t xml:space="preserve"> guru</w:t>
      </w:r>
      <w:r w:rsidRPr="00300837">
        <w:rPr>
          <w:sz w:val="22"/>
          <w:szCs w:val="22"/>
          <w:lang w:val="id-ID"/>
        </w:rPr>
        <w:t>, dan kerjasama</w:t>
      </w:r>
      <w:r w:rsidR="008C690D">
        <w:rPr>
          <w:sz w:val="22"/>
          <w:szCs w:val="22"/>
        </w:rPr>
        <w:t xml:space="preserve"> guru</w:t>
      </w:r>
      <w:r w:rsidRPr="00300837">
        <w:rPr>
          <w:sz w:val="22"/>
          <w:szCs w:val="22"/>
          <w:lang w:val="id-ID"/>
        </w:rPr>
        <w:t xml:space="preserve">. </w:t>
      </w:r>
    </w:p>
    <w:p w14:paraId="77359D98" w14:textId="302C1CD3" w:rsidR="00FC41BA" w:rsidRPr="00300837" w:rsidRDefault="007041EB" w:rsidP="00ED1A5C">
      <w:pPr>
        <w:ind w:leftChars="0" w:left="0" w:firstLineChars="0" w:firstLine="720"/>
        <w:jc w:val="both"/>
        <w:rPr>
          <w:sz w:val="22"/>
          <w:szCs w:val="22"/>
        </w:rPr>
      </w:pPr>
      <w:r w:rsidRPr="00300837">
        <w:rPr>
          <w:sz w:val="22"/>
          <w:szCs w:val="22"/>
          <w:lang w:val="id-ID"/>
        </w:rPr>
        <w:lastRenderedPageBreak/>
        <w:t xml:space="preserve">Tujuan </w:t>
      </w:r>
      <w:proofErr w:type="spellStart"/>
      <w:r w:rsidRPr="00300837">
        <w:rPr>
          <w:sz w:val="22"/>
          <w:szCs w:val="22"/>
        </w:rPr>
        <w:t>penggunaan</w:t>
      </w:r>
      <w:proofErr w:type="spellEnd"/>
      <w:r w:rsidRPr="00300837">
        <w:rPr>
          <w:sz w:val="22"/>
          <w:szCs w:val="22"/>
        </w:rPr>
        <w:t xml:space="preserve"> metode ini </w:t>
      </w:r>
      <w:proofErr w:type="spellStart"/>
      <w:r w:rsidRPr="00300837">
        <w:rPr>
          <w:sz w:val="22"/>
          <w:szCs w:val="22"/>
        </w:rPr>
        <w:t>yaitu</w:t>
      </w:r>
      <w:proofErr w:type="spellEnd"/>
      <w:r w:rsidRPr="00300837">
        <w:rPr>
          <w:sz w:val="22"/>
          <w:szCs w:val="22"/>
          <w:lang w:val="id-ID"/>
        </w:rPr>
        <w:t xml:space="preserve"> mengembangkan Sistem Penunjang Keputusan (SPK) yang</w:t>
      </w:r>
      <w:r w:rsidRPr="00300837">
        <w:rPr>
          <w:sz w:val="22"/>
          <w:szCs w:val="22"/>
        </w:rPr>
        <w:t xml:space="preserve"> </w:t>
      </w:r>
      <w:r w:rsidRPr="00300837">
        <w:rPr>
          <w:sz w:val="22"/>
          <w:szCs w:val="22"/>
          <w:lang w:val="id-ID"/>
        </w:rPr>
        <w:t>di</w:t>
      </w:r>
      <w:proofErr w:type="spellStart"/>
      <w:r w:rsidRPr="00300837">
        <w:rPr>
          <w:sz w:val="22"/>
          <w:szCs w:val="22"/>
        </w:rPr>
        <w:t>pakai</w:t>
      </w:r>
      <w:proofErr w:type="spellEnd"/>
      <w:r w:rsidRPr="00300837">
        <w:rPr>
          <w:sz w:val="22"/>
          <w:szCs w:val="22"/>
        </w:rPr>
        <w:t xml:space="preserve"> </w:t>
      </w:r>
      <w:r w:rsidRPr="00300837">
        <w:rPr>
          <w:sz w:val="22"/>
          <w:szCs w:val="22"/>
          <w:lang w:val="id-ID"/>
        </w:rPr>
        <w:t>untuk menilai kinerja guru.</w:t>
      </w:r>
      <w:r w:rsidRPr="00300837">
        <w:rPr>
          <w:sz w:val="22"/>
          <w:szCs w:val="22"/>
        </w:rPr>
        <w:t xml:space="preserve"> </w:t>
      </w:r>
      <w:proofErr w:type="spellStart"/>
      <w:r w:rsidR="00385C8B">
        <w:rPr>
          <w:sz w:val="22"/>
          <w:szCs w:val="22"/>
        </w:rPr>
        <w:t>Pemilihan</w:t>
      </w:r>
      <w:proofErr w:type="spellEnd"/>
      <w:r w:rsidRPr="00300837">
        <w:rPr>
          <w:sz w:val="22"/>
          <w:szCs w:val="22"/>
        </w:rPr>
        <w:t xml:space="preserve"> guru </w:t>
      </w:r>
      <w:proofErr w:type="spellStart"/>
      <w:r w:rsidRPr="00300837">
        <w:rPr>
          <w:sz w:val="22"/>
          <w:szCs w:val="22"/>
        </w:rPr>
        <w:t>terbaik</w:t>
      </w:r>
      <w:proofErr w:type="spellEnd"/>
      <w:r w:rsidRPr="00300837">
        <w:rPr>
          <w:sz w:val="22"/>
          <w:szCs w:val="22"/>
        </w:rPr>
        <w:t xml:space="preserve"> </w:t>
      </w:r>
      <w:proofErr w:type="spellStart"/>
      <w:r w:rsidRPr="00300837">
        <w:rPr>
          <w:sz w:val="22"/>
          <w:szCs w:val="22"/>
        </w:rPr>
        <w:t>bertujuan</w:t>
      </w:r>
      <w:proofErr w:type="spellEnd"/>
      <w:r w:rsidRPr="00300837">
        <w:rPr>
          <w:sz w:val="22"/>
          <w:szCs w:val="22"/>
        </w:rPr>
        <w:t xml:space="preserve"> </w:t>
      </w:r>
      <w:proofErr w:type="spellStart"/>
      <w:r w:rsidRPr="00300837">
        <w:rPr>
          <w:sz w:val="22"/>
          <w:szCs w:val="22"/>
        </w:rPr>
        <w:t>memberikan</w:t>
      </w:r>
      <w:proofErr w:type="spellEnd"/>
      <w:r w:rsidRPr="00300837">
        <w:rPr>
          <w:sz w:val="22"/>
          <w:szCs w:val="22"/>
        </w:rPr>
        <w:t xml:space="preserve"> </w:t>
      </w:r>
      <w:proofErr w:type="spellStart"/>
      <w:r w:rsidRPr="00300837">
        <w:rPr>
          <w:sz w:val="22"/>
          <w:szCs w:val="22"/>
        </w:rPr>
        <w:t>penghargaan</w:t>
      </w:r>
      <w:proofErr w:type="spellEnd"/>
      <w:r w:rsidRPr="00300837">
        <w:rPr>
          <w:sz w:val="22"/>
          <w:szCs w:val="22"/>
        </w:rPr>
        <w:t xml:space="preserve"> </w:t>
      </w:r>
      <w:proofErr w:type="spellStart"/>
      <w:r w:rsidRPr="00300837">
        <w:rPr>
          <w:sz w:val="22"/>
          <w:szCs w:val="22"/>
        </w:rPr>
        <w:t>kepada</w:t>
      </w:r>
      <w:proofErr w:type="spellEnd"/>
      <w:r w:rsidRPr="00300837">
        <w:rPr>
          <w:sz w:val="22"/>
          <w:szCs w:val="22"/>
        </w:rPr>
        <w:t xml:space="preserve"> guru </w:t>
      </w:r>
      <w:proofErr w:type="spellStart"/>
      <w:r w:rsidRPr="00300837">
        <w:rPr>
          <w:sz w:val="22"/>
          <w:szCs w:val="22"/>
        </w:rPr>
        <w:t>terbaik</w:t>
      </w:r>
      <w:proofErr w:type="spellEnd"/>
      <w:r w:rsidRPr="00300837">
        <w:rPr>
          <w:sz w:val="22"/>
          <w:szCs w:val="22"/>
        </w:rPr>
        <w:t xml:space="preserve"> sebagai </w:t>
      </w:r>
      <w:proofErr w:type="spellStart"/>
      <w:r w:rsidRPr="00300837">
        <w:rPr>
          <w:sz w:val="22"/>
          <w:szCs w:val="22"/>
        </w:rPr>
        <w:t>upaya</w:t>
      </w:r>
      <w:proofErr w:type="spellEnd"/>
      <w:r w:rsidRPr="00300837">
        <w:rPr>
          <w:sz w:val="22"/>
          <w:szCs w:val="22"/>
        </w:rPr>
        <w:t xml:space="preserve"> untuk </w:t>
      </w:r>
      <w:proofErr w:type="spellStart"/>
      <w:r w:rsidRPr="00300837">
        <w:rPr>
          <w:sz w:val="22"/>
          <w:szCs w:val="22"/>
        </w:rPr>
        <w:t>meningkatkan</w:t>
      </w:r>
      <w:proofErr w:type="spellEnd"/>
      <w:r w:rsidRPr="00300837">
        <w:rPr>
          <w:sz w:val="22"/>
          <w:szCs w:val="22"/>
        </w:rPr>
        <w:t xml:space="preserve"> </w:t>
      </w:r>
      <w:proofErr w:type="spellStart"/>
      <w:r w:rsidRPr="00300837">
        <w:rPr>
          <w:sz w:val="22"/>
          <w:szCs w:val="22"/>
        </w:rPr>
        <w:t>kinerja</w:t>
      </w:r>
      <w:proofErr w:type="spellEnd"/>
      <w:r w:rsidRPr="00300837">
        <w:rPr>
          <w:sz w:val="22"/>
          <w:szCs w:val="22"/>
        </w:rPr>
        <w:t xml:space="preserve"> guru dan </w:t>
      </w:r>
      <w:proofErr w:type="spellStart"/>
      <w:r w:rsidRPr="00300837">
        <w:rPr>
          <w:sz w:val="22"/>
          <w:szCs w:val="22"/>
        </w:rPr>
        <w:t>mendorong</w:t>
      </w:r>
      <w:proofErr w:type="spellEnd"/>
      <w:r w:rsidRPr="00300837">
        <w:rPr>
          <w:sz w:val="22"/>
          <w:szCs w:val="22"/>
        </w:rPr>
        <w:t xml:space="preserve"> guru </w:t>
      </w:r>
      <w:proofErr w:type="spellStart"/>
      <w:r w:rsidRPr="00300837">
        <w:rPr>
          <w:sz w:val="22"/>
          <w:szCs w:val="22"/>
        </w:rPr>
        <w:t>lainnya</w:t>
      </w:r>
      <w:proofErr w:type="spellEnd"/>
      <w:r w:rsidRPr="00300837">
        <w:rPr>
          <w:sz w:val="22"/>
          <w:szCs w:val="22"/>
        </w:rPr>
        <w:t xml:space="preserve"> untuk </w:t>
      </w:r>
      <w:proofErr w:type="spellStart"/>
      <w:r w:rsidRPr="00300837">
        <w:rPr>
          <w:sz w:val="22"/>
          <w:szCs w:val="22"/>
        </w:rPr>
        <w:t>memberikan</w:t>
      </w:r>
      <w:proofErr w:type="spellEnd"/>
      <w:r w:rsidRPr="00300837">
        <w:rPr>
          <w:sz w:val="22"/>
          <w:szCs w:val="22"/>
        </w:rPr>
        <w:t xml:space="preserve"> </w:t>
      </w:r>
      <w:proofErr w:type="spellStart"/>
      <w:r w:rsidRPr="00300837">
        <w:rPr>
          <w:sz w:val="22"/>
          <w:szCs w:val="22"/>
        </w:rPr>
        <w:t>pengajaran</w:t>
      </w:r>
      <w:proofErr w:type="spellEnd"/>
      <w:r w:rsidRPr="00300837">
        <w:rPr>
          <w:sz w:val="22"/>
          <w:szCs w:val="22"/>
        </w:rPr>
        <w:t xml:space="preserve"> </w:t>
      </w:r>
      <w:proofErr w:type="spellStart"/>
      <w:r w:rsidRPr="00300837">
        <w:rPr>
          <w:sz w:val="22"/>
          <w:szCs w:val="22"/>
        </w:rPr>
        <w:t>terbaik</w:t>
      </w:r>
      <w:proofErr w:type="spellEnd"/>
      <w:r w:rsidRPr="00300837">
        <w:rPr>
          <w:sz w:val="22"/>
          <w:szCs w:val="22"/>
        </w:rPr>
        <w:t xml:space="preserve"> </w:t>
      </w:r>
      <w:proofErr w:type="spellStart"/>
      <w:r w:rsidRPr="00300837">
        <w:rPr>
          <w:sz w:val="22"/>
          <w:szCs w:val="22"/>
        </w:rPr>
        <w:t>mereka</w:t>
      </w:r>
      <w:proofErr w:type="spellEnd"/>
      <w:r w:rsidRPr="00300837">
        <w:rPr>
          <w:sz w:val="22"/>
          <w:szCs w:val="22"/>
        </w:rPr>
        <w:t xml:space="preserve">. Selain itu, sistem </w:t>
      </w:r>
      <w:proofErr w:type="spellStart"/>
      <w:r w:rsidRPr="00300837">
        <w:rPr>
          <w:sz w:val="22"/>
          <w:szCs w:val="22"/>
        </w:rPr>
        <w:t>pendukung</w:t>
      </w:r>
      <w:proofErr w:type="spellEnd"/>
      <w:r w:rsidRPr="00300837">
        <w:rPr>
          <w:sz w:val="22"/>
          <w:szCs w:val="22"/>
        </w:rPr>
        <w:t xml:space="preserve"> </w:t>
      </w:r>
      <w:proofErr w:type="spellStart"/>
      <w:r w:rsidRPr="00300837">
        <w:rPr>
          <w:sz w:val="22"/>
          <w:szCs w:val="22"/>
        </w:rPr>
        <w:t>keputusan</w:t>
      </w:r>
      <w:proofErr w:type="spellEnd"/>
      <w:r w:rsidRPr="00300837">
        <w:rPr>
          <w:sz w:val="22"/>
          <w:szCs w:val="22"/>
        </w:rPr>
        <w:t xml:space="preserve"> </w:t>
      </w:r>
      <w:r w:rsidR="008C690D">
        <w:rPr>
          <w:sz w:val="22"/>
          <w:szCs w:val="22"/>
        </w:rPr>
        <w:t>dengan metode AHP ini</w:t>
      </w:r>
      <w:r w:rsidRPr="00300837">
        <w:rPr>
          <w:sz w:val="22"/>
          <w:szCs w:val="22"/>
        </w:rPr>
        <w:t xml:space="preserve"> </w:t>
      </w:r>
      <w:proofErr w:type="spellStart"/>
      <w:r w:rsidRPr="00300837">
        <w:rPr>
          <w:sz w:val="22"/>
          <w:szCs w:val="22"/>
        </w:rPr>
        <w:t>merupakan</w:t>
      </w:r>
      <w:proofErr w:type="spellEnd"/>
      <w:r w:rsidRPr="00300837">
        <w:rPr>
          <w:sz w:val="22"/>
          <w:szCs w:val="22"/>
        </w:rPr>
        <w:t xml:space="preserve"> </w:t>
      </w:r>
      <w:r w:rsidR="008C690D">
        <w:rPr>
          <w:sz w:val="22"/>
          <w:szCs w:val="22"/>
        </w:rPr>
        <w:t>sebuah sistem yang dapat</w:t>
      </w:r>
      <w:r w:rsidRPr="00300837">
        <w:rPr>
          <w:sz w:val="22"/>
          <w:szCs w:val="22"/>
        </w:rPr>
        <w:t xml:space="preserve"> membantu </w:t>
      </w:r>
      <w:r w:rsidR="00612FCD">
        <w:rPr>
          <w:sz w:val="22"/>
          <w:szCs w:val="22"/>
        </w:rPr>
        <w:t xml:space="preserve">para </w:t>
      </w:r>
      <w:proofErr w:type="spellStart"/>
      <w:r w:rsidR="00505B8D">
        <w:rPr>
          <w:sz w:val="22"/>
          <w:szCs w:val="22"/>
        </w:rPr>
        <w:t>pimpinan</w:t>
      </w:r>
      <w:proofErr w:type="spellEnd"/>
      <w:r w:rsidRPr="00300837">
        <w:rPr>
          <w:sz w:val="22"/>
          <w:szCs w:val="22"/>
        </w:rPr>
        <w:t xml:space="preserve"> </w:t>
      </w:r>
      <w:r w:rsidR="00505B8D">
        <w:rPr>
          <w:sz w:val="22"/>
          <w:szCs w:val="22"/>
        </w:rPr>
        <w:t xml:space="preserve">untuk </w:t>
      </w:r>
      <w:proofErr w:type="spellStart"/>
      <w:r w:rsidR="00505B8D">
        <w:rPr>
          <w:sz w:val="22"/>
          <w:szCs w:val="22"/>
        </w:rPr>
        <w:t>mengambil</w:t>
      </w:r>
      <w:proofErr w:type="spellEnd"/>
      <w:r w:rsidRPr="00300837">
        <w:rPr>
          <w:sz w:val="22"/>
          <w:szCs w:val="22"/>
        </w:rPr>
        <w:t xml:space="preserve"> k</w:t>
      </w:r>
      <w:proofErr w:type="spellStart"/>
      <w:r w:rsidRPr="00300837">
        <w:rPr>
          <w:sz w:val="22"/>
          <w:szCs w:val="22"/>
        </w:rPr>
        <w:t>eputusan</w:t>
      </w:r>
      <w:proofErr w:type="spellEnd"/>
      <w:r w:rsidRPr="00300837">
        <w:rPr>
          <w:sz w:val="22"/>
          <w:szCs w:val="22"/>
        </w:rPr>
        <w:t xml:space="preserve"> dengan </w:t>
      </w:r>
      <w:proofErr w:type="spellStart"/>
      <w:r w:rsidRPr="00300837">
        <w:rPr>
          <w:sz w:val="22"/>
          <w:szCs w:val="22"/>
        </w:rPr>
        <w:t>menyediakan</w:t>
      </w:r>
      <w:proofErr w:type="spellEnd"/>
      <w:r w:rsidRPr="00300837">
        <w:rPr>
          <w:sz w:val="22"/>
          <w:szCs w:val="22"/>
        </w:rPr>
        <w:t xml:space="preserve"> </w:t>
      </w:r>
      <w:proofErr w:type="spellStart"/>
      <w:r w:rsidRPr="00300837">
        <w:rPr>
          <w:sz w:val="22"/>
          <w:szCs w:val="22"/>
        </w:rPr>
        <w:t>informasi</w:t>
      </w:r>
      <w:proofErr w:type="spellEnd"/>
      <w:r w:rsidRPr="00300837">
        <w:rPr>
          <w:sz w:val="22"/>
          <w:szCs w:val="22"/>
        </w:rPr>
        <w:t xml:space="preserve"> </w:t>
      </w:r>
      <w:r w:rsidR="00505B8D">
        <w:rPr>
          <w:sz w:val="22"/>
          <w:szCs w:val="22"/>
        </w:rPr>
        <w:t xml:space="preserve">secara </w:t>
      </w:r>
      <w:proofErr w:type="spellStart"/>
      <w:r w:rsidRPr="00300837">
        <w:rPr>
          <w:sz w:val="22"/>
          <w:szCs w:val="22"/>
        </w:rPr>
        <w:t>interaktif</w:t>
      </w:r>
      <w:r w:rsidR="00505B8D" w:rsidRPr="00505B8D">
        <w:rPr>
          <w:color w:val="FFFFFF" w:themeColor="background1"/>
          <w:sz w:val="22"/>
          <w:szCs w:val="22"/>
        </w:rPr>
        <w:t>i</w:t>
      </w:r>
      <w:proofErr w:type="spellEnd"/>
      <w:r w:rsidRPr="00300837">
        <w:rPr>
          <w:sz w:val="22"/>
          <w:szCs w:val="22"/>
        </w:rPr>
        <w:t>.</w:t>
      </w:r>
      <w:r w:rsidRPr="00300837">
        <w:rPr>
          <w:sz w:val="22"/>
          <w:szCs w:val="22"/>
          <w:lang w:val="id-ID"/>
        </w:rPr>
        <w:t xml:space="preserve"> </w:t>
      </w:r>
    </w:p>
    <w:p w14:paraId="5EEBD537" w14:textId="77777777" w:rsidR="005D048E" w:rsidRDefault="005D048E" w:rsidP="00ED1A5C">
      <w:pPr>
        <w:ind w:leftChars="0" w:left="0" w:firstLineChars="0" w:firstLine="720"/>
        <w:jc w:val="both"/>
        <w:rPr>
          <w:sz w:val="22"/>
          <w:szCs w:val="22"/>
          <w:lang w:val="id-ID"/>
        </w:rPr>
      </w:pPr>
    </w:p>
    <w:p w14:paraId="185F88B5" w14:textId="77777777" w:rsidR="005D048E" w:rsidRDefault="007041EB" w:rsidP="005D048E">
      <w:pPr>
        <w:pStyle w:val="Heading1"/>
        <w:numPr>
          <w:ilvl w:val="0"/>
          <w:numId w:val="1"/>
        </w:numPr>
        <w:ind w:hanging="2"/>
        <w:rPr>
          <w:b/>
          <w:smallCaps w:val="0"/>
          <w:color w:val="000000"/>
          <w:sz w:val="24"/>
          <w:szCs w:val="24"/>
        </w:rPr>
      </w:pPr>
      <w:r>
        <w:rPr>
          <w:b/>
          <w:smallCaps w:val="0"/>
          <w:color w:val="000000"/>
          <w:sz w:val="24"/>
          <w:szCs w:val="24"/>
        </w:rPr>
        <w:t>TINJAUAN PUSTAKA</w:t>
      </w:r>
    </w:p>
    <w:p w14:paraId="240C468C" w14:textId="77777777" w:rsidR="005D048E" w:rsidRPr="005D048E" w:rsidRDefault="005D048E" w:rsidP="00ED1A5C">
      <w:pPr>
        <w:ind w:leftChars="0" w:left="0" w:firstLineChars="0" w:firstLine="720"/>
        <w:jc w:val="both"/>
        <w:rPr>
          <w:sz w:val="22"/>
          <w:szCs w:val="22"/>
        </w:rPr>
      </w:pPr>
    </w:p>
    <w:p w14:paraId="05FB2495" w14:textId="77777777" w:rsidR="005D048E" w:rsidRDefault="007041EB" w:rsidP="005D048E">
      <w:pPr>
        <w:pStyle w:val="ListParagraph"/>
        <w:numPr>
          <w:ilvl w:val="1"/>
          <w:numId w:val="1"/>
        </w:numPr>
        <w:ind w:leftChars="0" w:firstLineChars="0"/>
        <w:jc w:val="both"/>
        <w:rPr>
          <w:b/>
          <w:bCs/>
          <w:sz w:val="22"/>
          <w:szCs w:val="22"/>
        </w:rPr>
      </w:pPr>
      <w:proofErr w:type="spellStart"/>
      <w:r w:rsidRPr="005D048E">
        <w:rPr>
          <w:b/>
          <w:bCs/>
          <w:sz w:val="22"/>
          <w:szCs w:val="22"/>
        </w:rPr>
        <w:t>Defenisi</w:t>
      </w:r>
      <w:proofErr w:type="spellEnd"/>
      <w:r>
        <w:rPr>
          <w:b/>
          <w:bCs/>
          <w:sz w:val="22"/>
          <w:szCs w:val="22"/>
        </w:rPr>
        <w:t xml:space="preserve"> Sistem </w:t>
      </w:r>
      <w:proofErr w:type="spellStart"/>
      <w:r>
        <w:rPr>
          <w:b/>
          <w:bCs/>
          <w:sz w:val="22"/>
          <w:szCs w:val="22"/>
        </w:rPr>
        <w:t>Pendukung</w:t>
      </w:r>
      <w:proofErr w:type="spellEnd"/>
      <w:r>
        <w:rPr>
          <w:b/>
          <w:bCs/>
          <w:sz w:val="22"/>
          <w:szCs w:val="22"/>
        </w:rPr>
        <w:t xml:space="preserve"> Keputusan (DSS)</w:t>
      </w:r>
    </w:p>
    <w:p w14:paraId="0EB712B1" w14:textId="77777777" w:rsidR="005D048E" w:rsidRPr="005D048E" w:rsidRDefault="005D048E" w:rsidP="005D048E">
      <w:pPr>
        <w:pStyle w:val="ListParagraph"/>
        <w:ind w:leftChars="0" w:left="288" w:firstLineChars="0" w:firstLine="0"/>
        <w:jc w:val="both"/>
        <w:rPr>
          <w:b/>
          <w:bCs/>
          <w:sz w:val="22"/>
          <w:szCs w:val="22"/>
        </w:rPr>
      </w:pPr>
    </w:p>
    <w:p w14:paraId="2054CA5F" w14:textId="77777777" w:rsidR="00FC41BA" w:rsidRPr="00300837" w:rsidRDefault="007041EB" w:rsidP="00ED1A5C">
      <w:pPr>
        <w:ind w:leftChars="0" w:left="0" w:firstLineChars="0" w:firstLine="720"/>
        <w:jc w:val="both"/>
        <w:rPr>
          <w:sz w:val="22"/>
          <w:szCs w:val="22"/>
        </w:rPr>
      </w:pPr>
      <w:r w:rsidRPr="00300837">
        <w:rPr>
          <w:sz w:val="22"/>
          <w:szCs w:val="22"/>
          <w:lang w:val="id-ID"/>
        </w:rPr>
        <w:t xml:space="preserve">Sistem pendukung keputusan (DSS) didefinisikan sebagai </w:t>
      </w:r>
      <w:r w:rsidRPr="00300837">
        <w:rPr>
          <w:sz w:val="22"/>
          <w:szCs w:val="22"/>
        </w:rPr>
        <w:t xml:space="preserve">SI </w:t>
      </w:r>
      <w:r w:rsidRPr="00300837">
        <w:rPr>
          <w:sz w:val="22"/>
          <w:szCs w:val="22"/>
          <w:lang w:val="id-ID"/>
        </w:rPr>
        <w:t>interaktif yang dirancang untuk mendukung solusi pada masalah keputusan</w:t>
      </w:r>
      <w:sdt>
        <w:sdtPr>
          <w:rPr>
            <w:color w:val="000000"/>
            <w:sz w:val="22"/>
            <w:szCs w:val="22"/>
            <w:lang w:val="id-ID"/>
          </w:rPr>
          <w:tag w:val="MENDELEY_CITATION_v3_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"/>
          <w:id w:val="1744766025"/>
          <w:placeholder>
            <w:docPart w:val="AD0C747D2A204E62B2515E7CFF31AEE7"/>
          </w:placeholder>
        </w:sdtPr>
        <w:sdtEndPr/>
        <w:sdtContent>
          <w:r w:rsidR="00815D0A" w:rsidRPr="00815D0A">
            <w:rPr>
              <w:color w:val="000000"/>
            </w:rPr>
            <w:t>[4]</w:t>
          </w:r>
        </w:sdtContent>
      </w:sdt>
      <w:r w:rsidRPr="00300837">
        <w:rPr>
          <w:bCs/>
          <w:sz w:val="22"/>
          <w:szCs w:val="22"/>
          <w:lang w:val="id-ID"/>
        </w:rPr>
        <w:t>.</w:t>
      </w:r>
      <w:r w:rsidRPr="00300837">
        <w:rPr>
          <w:sz w:val="22"/>
          <w:szCs w:val="22"/>
          <w:lang w:val="id-ID"/>
        </w:rPr>
        <w:t xml:space="preserve"> </w:t>
      </w:r>
      <w:proofErr w:type="spellStart"/>
      <w:r w:rsidRPr="00300837">
        <w:rPr>
          <w:sz w:val="22"/>
          <w:szCs w:val="22"/>
        </w:rPr>
        <w:t>Sederhananya</w:t>
      </w:r>
      <w:proofErr w:type="spellEnd"/>
      <w:r w:rsidRPr="00300837">
        <w:rPr>
          <w:sz w:val="22"/>
          <w:szCs w:val="22"/>
          <w:lang w:val="id-ID"/>
        </w:rPr>
        <w:t>, DSS adalah perangkat lunak komputer</w:t>
      </w:r>
      <w:r w:rsidRPr="00300837">
        <w:rPr>
          <w:sz w:val="22"/>
          <w:szCs w:val="22"/>
        </w:rPr>
        <w:t xml:space="preserve"> </w:t>
      </w:r>
      <w:r w:rsidRPr="00300837">
        <w:rPr>
          <w:sz w:val="22"/>
          <w:szCs w:val="22"/>
          <w:lang w:val="id-ID"/>
        </w:rPr>
        <w:t>yang memfasilitasi dan menerima input dari sejumlah besar</w:t>
      </w:r>
      <w:r w:rsidRPr="00300837">
        <w:rPr>
          <w:sz w:val="22"/>
          <w:szCs w:val="22"/>
        </w:rPr>
        <w:t xml:space="preserve"> </w:t>
      </w:r>
      <w:r w:rsidRPr="00300837">
        <w:rPr>
          <w:sz w:val="22"/>
          <w:szCs w:val="22"/>
          <w:lang w:val="id-ID"/>
        </w:rPr>
        <w:t>fakta dan metode untuk mengubahnya menjadi bermakna</w:t>
      </w:r>
      <w:r w:rsidRPr="00300837">
        <w:rPr>
          <w:sz w:val="22"/>
          <w:szCs w:val="22"/>
        </w:rPr>
        <w:t xml:space="preserve"> </w:t>
      </w:r>
      <w:r w:rsidRPr="00300837">
        <w:rPr>
          <w:sz w:val="22"/>
          <w:szCs w:val="22"/>
          <w:lang w:val="id-ID"/>
        </w:rPr>
        <w:t xml:space="preserve">perbandingan, grafik, </w:t>
      </w:r>
      <w:proofErr w:type="spellStart"/>
      <w:r w:rsidRPr="00300837">
        <w:rPr>
          <w:sz w:val="22"/>
          <w:szCs w:val="22"/>
        </w:rPr>
        <w:t>serta</w:t>
      </w:r>
      <w:proofErr w:type="spellEnd"/>
      <w:r w:rsidRPr="00300837">
        <w:rPr>
          <w:sz w:val="22"/>
          <w:szCs w:val="22"/>
        </w:rPr>
        <w:t xml:space="preserve"> trend</w:t>
      </w:r>
      <w:r w:rsidRPr="00300837">
        <w:rPr>
          <w:sz w:val="22"/>
          <w:szCs w:val="22"/>
          <w:lang w:val="id-ID"/>
        </w:rPr>
        <w:t xml:space="preserve"> yang dapat memfasilitasi dan</w:t>
      </w:r>
      <w:r w:rsidRPr="00300837">
        <w:rPr>
          <w:sz w:val="22"/>
          <w:szCs w:val="22"/>
        </w:rPr>
        <w:t xml:space="preserve"> </w:t>
      </w:r>
      <w:r w:rsidRPr="00300837">
        <w:rPr>
          <w:sz w:val="22"/>
          <w:szCs w:val="22"/>
          <w:lang w:val="id-ID"/>
        </w:rPr>
        <w:t>meningkatkan kemampuan pengambilan keputusan para pengambil keputusan (</w:t>
      </w:r>
      <w:r w:rsidRPr="00300837">
        <w:rPr>
          <w:sz w:val="22"/>
          <w:szCs w:val="22"/>
        </w:rPr>
        <w:t>Decision Making</w:t>
      </w:r>
      <w:r w:rsidRPr="00300837">
        <w:rPr>
          <w:sz w:val="22"/>
          <w:szCs w:val="22"/>
          <w:lang w:val="id-ID"/>
        </w:rPr>
        <w:t>)</w:t>
      </w:r>
      <w:sdt>
        <w:sdtPr>
          <w:rPr>
            <w:color w:val="000000"/>
            <w:sz w:val="22"/>
            <w:szCs w:val="22"/>
            <w:lang w:val="id-ID"/>
          </w:rPr>
          <w:tag w:val="MENDELEY_CITATION_v3_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"/>
          <w:id w:val="1099990724"/>
          <w:placeholder>
            <w:docPart w:val="AD0C747D2A204E62B2515E7CFF31AEE7"/>
          </w:placeholder>
        </w:sdtPr>
        <w:sdtEndPr/>
        <w:sdtContent>
          <w:r w:rsidR="00815D0A" w:rsidRPr="00815D0A">
            <w:rPr>
              <w:color w:val="000000"/>
            </w:rPr>
            <w:t>[5]</w:t>
          </w:r>
        </w:sdtContent>
      </w:sdt>
      <w:r w:rsidRPr="00300837">
        <w:rPr>
          <w:sz w:val="22"/>
          <w:szCs w:val="22"/>
        </w:rPr>
        <w:t>.</w:t>
      </w:r>
    </w:p>
    <w:p w14:paraId="6FE46F95" w14:textId="77777777" w:rsidR="00FC41BA" w:rsidRPr="00300837" w:rsidRDefault="007041EB" w:rsidP="00FC41BA">
      <w:pPr>
        <w:ind w:left="0" w:hanging="2"/>
        <w:jc w:val="both"/>
        <w:rPr>
          <w:sz w:val="22"/>
          <w:szCs w:val="22"/>
        </w:rPr>
      </w:pPr>
      <w:r w:rsidRPr="00300837">
        <w:rPr>
          <w:sz w:val="22"/>
          <w:szCs w:val="22"/>
        </w:rPr>
        <w:tab/>
      </w:r>
      <w:r w:rsidR="00ED1A5C">
        <w:rPr>
          <w:sz w:val="22"/>
          <w:szCs w:val="22"/>
        </w:rPr>
        <w:tab/>
      </w:r>
      <w:r w:rsidRPr="00300837">
        <w:rPr>
          <w:sz w:val="22"/>
          <w:szCs w:val="22"/>
        </w:rPr>
        <w:t xml:space="preserve">Pada Penelitian oleh </w:t>
      </w:r>
      <w:sdt>
        <w:sdtPr>
          <w:rPr>
            <w:color w:val="000000"/>
            <w:sz w:val="22"/>
            <w:szCs w:val="22"/>
          </w:rPr>
          <w:tag w:val="MENDELEY_CITATION_v3_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"/>
          <w:id w:val="-686518016"/>
          <w:placeholder>
            <w:docPart w:val="AD0C747D2A204E62B2515E7CFF31AEE7"/>
          </w:placeholder>
        </w:sdtPr>
        <w:sdtEndPr/>
        <w:sdtContent>
          <w:r w:rsidR="00815D0A" w:rsidRPr="00815D0A">
            <w:rPr>
              <w:color w:val="000000"/>
              <w:sz w:val="22"/>
              <w:szCs w:val="22"/>
            </w:rPr>
            <w:t>[6]</w:t>
          </w:r>
        </w:sdtContent>
      </w:sdt>
      <w:r w:rsidRPr="00300837">
        <w:rPr>
          <w:color w:val="000000"/>
          <w:sz w:val="22"/>
          <w:szCs w:val="22"/>
        </w:rPr>
        <w:t xml:space="preserve">, </w:t>
      </w:r>
      <w:proofErr w:type="spellStart"/>
      <w:r w:rsidRPr="00300837">
        <w:rPr>
          <w:sz w:val="22"/>
          <w:szCs w:val="22"/>
        </w:rPr>
        <w:t>dituliskan</w:t>
      </w:r>
      <w:proofErr w:type="spellEnd"/>
      <w:r w:rsidRPr="00300837">
        <w:rPr>
          <w:sz w:val="22"/>
          <w:szCs w:val="22"/>
        </w:rPr>
        <w:t xml:space="preserve"> </w:t>
      </w:r>
      <w:proofErr w:type="spellStart"/>
      <w:r w:rsidRPr="00300837">
        <w:rPr>
          <w:sz w:val="22"/>
          <w:szCs w:val="22"/>
        </w:rPr>
        <w:t>terdapat</w:t>
      </w:r>
      <w:proofErr w:type="spellEnd"/>
      <w:r w:rsidRPr="00300837">
        <w:rPr>
          <w:sz w:val="22"/>
          <w:szCs w:val="22"/>
        </w:rPr>
        <w:t xml:space="preserve"> </w:t>
      </w:r>
      <w:proofErr w:type="spellStart"/>
      <w:r w:rsidRPr="00300837">
        <w:rPr>
          <w:sz w:val="22"/>
          <w:szCs w:val="22"/>
        </w:rPr>
        <w:t>banyak</w:t>
      </w:r>
      <w:proofErr w:type="spellEnd"/>
      <w:r w:rsidRPr="00300837">
        <w:rPr>
          <w:sz w:val="22"/>
          <w:szCs w:val="22"/>
        </w:rPr>
        <w:t xml:space="preserve"> metode yang </w:t>
      </w:r>
      <w:proofErr w:type="spellStart"/>
      <w:r w:rsidRPr="00300837">
        <w:rPr>
          <w:sz w:val="22"/>
          <w:szCs w:val="22"/>
        </w:rPr>
        <w:t>bisa</w:t>
      </w:r>
      <w:proofErr w:type="spellEnd"/>
      <w:r w:rsidRPr="00300837">
        <w:rPr>
          <w:sz w:val="22"/>
          <w:szCs w:val="22"/>
        </w:rPr>
        <w:t xml:space="preserve"> </w:t>
      </w:r>
      <w:proofErr w:type="spellStart"/>
      <w:r w:rsidRPr="00300837">
        <w:rPr>
          <w:sz w:val="22"/>
          <w:szCs w:val="22"/>
        </w:rPr>
        <w:t>digunakan</w:t>
      </w:r>
      <w:proofErr w:type="spellEnd"/>
      <w:r w:rsidRPr="00300837">
        <w:rPr>
          <w:sz w:val="22"/>
          <w:szCs w:val="22"/>
        </w:rPr>
        <w:t xml:space="preserve"> dan </w:t>
      </w:r>
      <w:proofErr w:type="spellStart"/>
      <w:r w:rsidRPr="00300837">
        <w:rPr>
          <w:sz w:val="22"/>
          <w:szCs w:val="22"/>
        </w:rPr>
        <w:t>dikembangkan</w:t>
      </w:r>
      <w:proofErr w:type="spellEnd"/>
      <w:r w:rsidRPr="00300837">
        <w:rPr>
          <w:sz w:val="22"/>
          <w:szCs w:val="22"/>
        </w:rPr>
        <w:t xml:space="preserve"> di dalam proses </w:t>
      </w:r>
      <w:proofErr w:type="spellStart"/>
      <w:r w:rsidRPr="00300837">
        <w:rPr>
          <w:sz w:val="22"/>
          <w:szCs w:val="22"/>
        </w:rPr>
        <w:t>keputusan</w:t>
      </w:r>
      <w:proofErr w:type="spellEnd"/>
      <w:r w:rsidRPr="00300837">
        <w:rPr>
          <w:sz w:val="22"/>
          <w:szCs w:val="22"/>
        </w:rPr>
        <w:t xml:space="preserve"> yang </w:t>
      </w:r>
      <w:proofErr w:type="spellStart"/>
      <w:r w:rsidRPr="00300837">
        <w:rPr>
          <w:sz w:val="22"/>
          <w:szCs w:val="22"/>
        </w:rPr>
        <w:t>diambil</w:t>
      </w:r>
      <w:proofErr w:type="spellEnd"/>
      <w:r w:rsidRPr="00300837">
        <w:rPr>
          <w:sz w:val="22"/>
          <w:szCs w:val="22"/>
        </w:rPr>
        <w:t xml:space="preserve">, </w:t>
      </w:r>
      <w:proofErr w:type="spellStart"/>
      <w:r w:rsidRPr="00300837">
        <w:rPr>
          <w:sz w:val="22"/>
          <w:szCs w:val="22"/>
        </w:rPr>
        <w:t>mulai</w:t>
      </w:r>
      <w:proofErr w:type="spellEnd"/>
      <w:r w:rsidRPr="00300837">
        <w:rPr>
          <w:sz w:val="22"/>
          <w:szCs w:val="22"/>
        </w:rPr>
        <w:t xml:space="preserve"> </w:t>
      </w:r>
      <w:proofErr w:type="spellStart"/>
      <w:proofErr w:type="gramStart"/>
      <w:r w:rsidRPr="00300837">
        <w:rPr>
          <w:sz w:val="22"/>
          <w:szCs w:val="22"/>
        </w:rPr>
        <w:t>dari</w:t>
      </w:r>
      <w:proofErr w:type="spellEnd"/>
      <w:r w:rsidRPr="00300837">
        <w:rPr>
          <w:sz w:val="22"/>
          <w:szCs w:val="22"/>
        </w:rPr>
        <w:t xml:space="preserve">  Simple</w:t>
      </w:r>
      <w:proofErr w:type="gramEnd"/>
      <w:r w:rsidRPr="00300837">
        <w:rPr>
          <w:sz w:val="22"/>
          <w:szCs w:val="22"/>
        </w:rPr>
        <w:t xml:space="preserve"> Additive Weighting, Weighted Product, Profile Matching, Preference Selection Index, dan </w:t>
      </w:r>
      <w:proofErr w:type="spellStart"/>
      <w:r w:rsidRPr="00300837">
        <w:rPr>
          <w:sz w:val="22"/>
          <w:szCs w:val="22"/>
        </w:rPr>
        <w:t>lainnya</w:t>
      </w:r>
      <w:proofErr w:type="spellEnd"/>
      <w:r w:rsidRPr="00300837">
        <w:rPr>
          <w:sz w:val="22"/>
          <w:szCs w:val="22"/>
        </w:rPr>
        <w:t xml:space="preserve">. Metode SPK </w:t>
      </w:r>
      <w:proofErr w:type="spellStart"/>
      <w:r w:rsidRPr="00300837">
        <w:rPr>
          <w:sz w:val="22"/>
          <w:szCs w:val="22"/>
        </w:rPr>
        <w:t>digunakan</w:t>
      </w:r>
      <w:proofErr w:type="spellEnd"/>
      <w:r w:rsidRPr="00300837">
        <w:rPr>
          <w:sz w:val="22"/>
          <w:szCs w:val="22"/>
        </w:rPr>
        <w:t xml:space="preserve"> untuk penelitian ini </w:t>
      </w:r>
      <w:proofErr w:type="spellStart"/>
      <w:r w:rsidRPr="00300837">
        <w:rPr>
          <w:sz w:val="22"/>
          <w:szCs w:val="22"/>
        </w:rPr>
        <w:t>yaitu</w:t>
      </w:r>
      <w:proofErr w:type="spellEnd"/>
      <w:r w:rsidRPr="00300837">
        <w:rPr>
          <w:sz w:val="22"/>
          <w:szCs w:val="22"/>
        </w:rPr>
        <w:t xml:space="preserve"> Analytical Hierarchy Process (AHP), yang </w:t>
      </w:r>
      <w:proofErr w:type="spellStart"/>
      <w:r w:rsidRPr="00300837">
        <w:rPr>
          <w:sz w:val="22"/>
          <w:szCs w:val="22"/>
        </w:rPr>
        <w:t>dipilih</w:t>
      </w:r>
      <w:proofErr w:type="spellEnd"/>
      <w:r w:rsidRPr="00300837">
        <w:rPr>
          <w:sz w:val="22"/>
          <w:szCs w:val="22"/>
        </w:rPr>
        <w:t xml:space="preserve"> </w:t>
      </w:r>
      <w:proofErr w:type="spellStart"/>
      <w:r w:rsidRPr="00300837">
        <w:rPr>
          <w:sz w:val="22"/>
          <w:szCs w:val="22"/>
        </w:rPr>
        <w:t>karena</w:t>
      </w:r>
      <w:proofErr w:type="spellEnd"/>
      <w:r w:rsidRPr="00300837">
        <w:rPr>
          <w:sz w:val="22"/>
          <w:szCs w:val="22"/>
        </w:rPr>
        <w:t xml:space="preserve"> dapat </w:t>
      </w:r>
      <w:proofErr w:type="spellStart"/>
      <w:r w:rsidRPr="00300837">
        <w:rPr>
          <w:sz w:val="22"/>
          <w:szCs w:val="22"/>
        </w:rPr>
        <w:t>menyeleksi</w:t>
      </w:r>
      <w:proofErr w:type="spellEnd"/>
      <w:r w:rsidRPr="00300837">
        <w:rPr>
          <w:sz w:val="22"/>
          <w:szCs w:val="22"/>
        </w:rPr>
        <w:t xml:space="preserve"> guru untuk </w:t>
      </w:r>
      <w:proofErr w:type="spellStart"/>
      <w:r w:rsidRPr="00300837">
        <w:rPr>
          <w:sz w:val="22"/>
          <w:szCs w:val="22"/>
        </w:rPr>
        <w:t>menentukan</w:t>
      </w:r>
      <w:proofErr w:type="spellEnd"/>
      <w:r w:rsidRPr="00300837">
        <w:rPr>
          <w:sz w:val="22"/>
          <w:szCs w:val="22"/>
        </w:rPr>
        <w:t xml:space="preserve"> </w:t>
      </w:r>
      <w:proofErr w:type="spellStart"/>
      <w:r w:rsidRPr="00300837">
        <w:rPr>
          <w:sz w:val="22"/>
          <w:szCs w:val="22"/>
        </w:rPr>
        <w:t>kriteria</w:t>
      </w:r>
      <w:proofErr w:type="spellEnd"/>
      <w:r w:rsidRPr="00300837">
        <w:rPr>
          <w:sz w:val="22"/>
          <w:szCs w:val="22"/>
        </w:rPr>
        <w:t xml:space="preserve"> </w:t>
      </w:r>
      <w:proofErr w:type="spellStart"/>
      <w:r w:rsidRPr="00300837">
        <w:rPr>
          <w:sz w:val="22"/>
          <w:szCs w:val="22"/>
        </w:rPr>
        <w:t>kinerja</w:t>
      </w:r>
      <w:proofErr w:type="spellEnd"/>
      <w:r w:rsidRPr="00300837">
        <w:rPr>
          <w:sz w:val="22"/>
          <w:szCs w:val="22"/>
        </w:rPr>
        <w:t xml:space="preserve"> guru.</w:t>
      </w:r>
    </w:p>
    <w:p w14:paraId="29999580" w14:textId="77777777" w:rsidR="00FC41BA" w:rsidRPr="00300837" w:rsidRDefault="007041EB" w:rsidP="00FC41BA">
      <w:pPr>
        <w:ind w:left="0" w:hanging="2"/>
        <w:jc w:val="both"/>
        <w:rPr>
          <w:sz w:val="22"/>
          <w:szCs w:val="22"/>
        </w:rPr>
      </w:pPr>
      <w:r w:rsidRPr="00300837">
        <w:rPr>
          <w:sz w:val="22"/>
          <w:szCs w:val="22"/>
        </w:rPr>
        <w:tab/>
      </w:r>
      <w:r w:rsidR="00ED1A5C">
        <w:rPr>
          <w:sz w:val="22"/>
          <w:szCs w:val="22"/>
        </w:rPr>
        <w:tab/>
      </w:r>
      <w:r w:rsidRPr="00300837">
        <w:rPr>
          <w:sz w:val="22"/>
          <w:szCs w:val="22"/>
        </w:rPr>
        <w:t xml:space="preserve">Di Indonesia, metode AHP </w:t>
      </w:r>
      <w:proofErr w:type="spellStart"/>
      <w:r w:rsidRPr="00300837">
        <w:rPr>
          <w:sz w:val="22"/>
          <w:szCs w:val="22"/>
        </w:rPr>
        <w:t>telah</w:t>
      </w:r>
      <w:proofErr w:type="spellEnd"/>
      <w:r w:rsidRPr="00300837">
        <w:rPr>
          <w:sz w:val="22"/>
          <w:szCs w:val="22"/>
        </w:rPr>
        <w:t xml:space="preserve"> </w:t>
      </w:r>
      <w:proofErr w:type="spellStart"/>
      <w:r w:rsidRPr="00300837">
        <w:rPr>
          <w:sz w:val="22"/>
          <w:szCs w:val="22"/>
        </w:rPr>
        <w:t>dipakai</w:t>
      </w:r>
      <w:proofErr w:type="spellEnd"/>
      <w:r w:rsidRPr="00300837">
        <w:rPr>
          <w:sz w:val="22"/>
          <w:szCs w:val="22"/>
        </w:rPr>
        <w:t xml:space="preserve"> di </w:t>
      </w:r>
      <w:proofErr w:type="spellStart"/>
      <w:r w:rsidRPr="00300837">
        <w:rPr>
          <w:sz w:val="22"/>
          <w:szCs w:val="22"/>
        </w:rPr>
        <w:t>berbagai</w:t>
      </w:r>
      <w:proofErr w:type="spellEnd"/>
      <w:r w:rsidRPr="00300837">
        <w:rPr>
          <w:sz w:val="22"/>
          <w:szCs w:val="22"/>
        </w:rPr>
        <w:t xml:space="preserve"> penelitian, </w:t>
      </w:r>
      <w:proofErr w:type="spellStart"/>
      <w:r w:rsidRPr="00300837">
        <w:rPr>
          <w:sz w:val="22"/>
          <w:szCs w:val="22"/>
        </w:rPr>
        <w:t>antara</w:t>
      </w:r>
      <w:proofErr w:type="spellEnd"/>
      <w:r w:rsidRPr="00300837">
        <w:rPr>
          <w:sz w:val="22"/>
          <w:szCs w:val="22"/>
        </w:rPr>
        <w:t xml:space="preserve"> lain </w:t>
      </w:r>
      <w:proofErr w:type="spellStart"/>
      <w:r w:rsidRPr="00300837">
        <w:rPr>
          <w:sz w:val="22"/>
          <w:szCs w:val="22"/>
        </w:rPr>
        <w:t>penentuan</w:t>
      </w:r>
      <w:proofErr w:type="spellEnd"/>
      <w:r w:rsidRPr="00300837">
        <w:rPr>
          <w:sz w:val="22"/>
          <w:szCs w:val="22"/>
        </w:rPr>
        <w:t xml:space="preserve"> mahasiswa </w:t>
      </w:r>
      <w:proofErr w:type="spellStart"/>
      <w:r w:rsidRPr="00300837">
        <w:rPr>
          <w:sz w:val="22"/>
          <w:szCs w:val="22"/>
        </w:rPr>
        <w:t>lulusan</w:t>
      </w:r>
      <w:proofErr w:type="spellEnd"/>
      <w:r w:rsidRPr="00300837">
        <w:rPr>
          <w:sz w:val="22"/>
          <w:szCs w:val="22"/>
        </w:rPr>
        <w:t xml:space="preserve"> </w:t>
      </w:r>
      <w:proofErr w:type="spellStart"/>
      <w:r w:rsidRPr="00300837">
        <w:rPr>
          <w:sz w:val="22"/>
          <w:szCs w:val="22"/>
        </w:rPr>
        <w:t>terbaik</w:t>
      </w:r>
      <w:proofErr w:type="spellEnd"/>
      <w:r w:rsidRPr="00300837">
        <w:rPr>
          <w:sz w:val="22"/>
          <w:szCs w:val="22"/>
        </w:rPr>
        <w:t xml:space="preserve"> </w:t>
      </w:r>
      <w:sdt>
        <w:sdtPr>
          <w:rPr>
            <w:color w:val="000000"/>
            <w:sz w:val="22"/>
            <w:szCs w:val="22"/>
          </w:rPr>
          <w:tag w:val="MENDELEY_CITATION_v3_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"/>
          <w:id w:val="-1973584093"/>
          <w:placeholder>
            <w:docPart w:val="AD0C747D2A204E62B2515E7CFF31AEE7"/>
          </w:placeholder>
        </w:sdtPr>
        <w:sdtEndPr/>
        <w:sdtContent>
          <w:r w:rsidR="00815D0A" w:rsidRPr="00815D0A">
            <w:rPr>
              <w:color w:val="000000"/>
              <w:sz w:val="22"/>
              <w:szCs w:val="22"/>
            </w:rPr>
            <w:t>[7]</w:t>
          </w:r>
        </w:sdtContent>
      </w:sdt>
      <w:r w:rsidRPr="00300837">
        <w:rPr>
          <w:sz w:val="22"/>
          <w:szCs w:val="22"/>
        </w:rPr>
        <w:t xml:space="preserve">, </w:t>
      </w:r>
      <w:proofErr w:type="spellStart"/>
      <w:r w:rsidRPr="00300837">
        <w:rPr>
          <w:sz w:val="22"/>
          <w:szCs w:val="22"/>
        </w:rPr>
        <w:t>evaluasi</w:t>
      </w:r>
      <w:proofErr w:type="spellEnd"/>
      <w:r w:rsidRPr="00300837">
        <w:rPr>
          <w:sz w:val="22"/>
          <w:szCs w:val="22"/>
        </w:rPr>
        <w:t xml:space="preserve"> </w:t>
      </w:r>
      <w:proofErr w:type="spellStart"/>
      <w:r w:rsidRPr="00300837">
        <w:rPr>
          <w:sz w:val="22"/>
          <w:szCs w:val="22"/>
        </w:rPr>
        <w:t>kualitas</w:t>
      </w:r>
      <w:proofErr w:type="spellEnd"/>
      <w:r w:rsidRPr="00300837">
        <w:rPr>
          <w:sz w:val="22"/>
          <w:szCs w:val="22"/>
        </w:rPr>
        <w:t xml:space="preserve"> gula </w:t>
      </w:r>
      <w:proofErr w:type="spellStart"/>
      <w:r w:rsidRPr="00300837">
        <w:rPr>
          <w:sz w:val="22"/>
          <w:szCs w:val="22"/>
        </w:rPr>
        <w:t>tumbu</w:t>
      </w:r>
      <w:proofErr w:type="spellEnd"/>
      <w:r w:rsidRPr="00300837">
        <w:rPr>
          <w:sz w:val="22"/>
          <w:szCs w:val="22"/>
        </w:rPr>
        <w:t xml:space="preserve"> </w:t>
      </w:r>
      <w:sdt>
        <w:sdtPr>
          <w:rPr>
            <w:color w:val="000000"/>
            <w:sz w:val="22"/>
            <w:szCs w:val="22"/>
          </w:rPr>
          <w:tag w:val="MENDELEY_CITATION_v3_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"/>
          <w:id w:val="-1075980252"/>
          <w:placeholder>
            <w:docPart w:val="AD0C747D2A204E62B2515E7CFF31AEE7"/>
          </w:placeholder>
        </w:sdtPr>
        <w:sdtEndPr/>
        <w:sdtContent>
          <w:r w:rsidR="00815D0A" w:rsidRPr="00815D0A">
            <w:rPr>
              <w:color w:val="000000"/>
              <w:sz w:val="22"/>
              <w:szCs w:val="22"/>
            </w:rPr>
            <w:t>[8]</w:t>
          </w:r>
        </w:sdtContent>
      </w:sdt>
      <w:r w:rsidRPr="00300837">
        <w:rPr>
          <w:sz w:val="22"/>
          <w:szCs w:val="22"/>
        </w:rPr>
        <w:t xml:space="preserve">, dan </w:t>
      </w:r>
      <w:proofErr w:type="spellStart"/>
      <w:r w:rsidRPr="00300837">
        <w:rPr>
          <w:sz w:val="22"/>
          <w:szCs w:val="22"/>
        </w:rPr>
        <w:t>seleksi</w:t>
      </w:r>
      <w:proofErr w:type="spellEnd"/>
      <w:r w:rsidRPr="00300837">
        <w:rPr>
          <w:sz w:val="22"/>
          <w:szCs w:val="22"/>
        </w:rPr>
        <w:t xml:space="preserve"> </w:t>
      </w:r>
      <w:proofErr w:type="spellStart"/>
      <w:r w:rsidRPr="00300837">
        <w:rPr>
          <w:sz w:val="22"/>
          <w:szCs w:val="22"/>
        </w:rPr>
        <w:t>penerima</w:t>
      </w:r>
      <w:proofErr w:type="spellEnd"/>
      <w:r w:rsidRPr="00300837">
        <w:rPr>
          <w:sz w:val="22"/>
          <w:szCs w:val="22"/>
        </w:rPr>
        <w:t xml:space="preserve"> </w:t>
      </w:r>
      <w:proofErr w:type="spellStart"/>
      <w:r w:rsidRPr="00300837">
        <w:rPr>
          <w:sz w:val="22"/>
          <w:szCs w:val="22"/>
        </w:rPr>
        <w:t>bantuan</w:t>
      </w:r>
      <w:proofErr w:type="spellEnd"/>
      <w:r w:rsidRPr="00300837">
        <w:rPr>
          <w:sz w:val="22"/>
          <w:szCs w:val="22"/>
        </w:rPr>
        <w:t xml:space="preserve"> </w:t>
      </w:r>
      <w:proofErr w:type="spellStart"/>
      <w:r w:rsidRPr="00300837">
        <w:rPr>
          <w:sz w:val="22"/>
          <w:szCs w:val="22"/>
        </w:rPr>
        <w:t>bibit</w:t>
      </w:r>
      <w:proofErr w:type="spellEnd"/>
      <w:r w:rsidRPr="00300837">
        <w:rPr>
          <w:sz w:val="22"/>
          <w:szCs w:val="22"/>
        </w:rPr>
        <w:t xml:space="preserve"> ikan mas </w:t>
      </w:r>
      <w:sdt>
        <w:sdtPr>
          <w:rPr>
            <w:color w:val="000000"/>
            <w:sz w:val="22"/>
            <w:szCs w:val="22"/>
          </w:rPr>
          <w:tag w:val="MENDELEY_CITATION_v3_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"/>
          <w:id w:val="1584805419"/>
          <w:placeholder>
            <w:docPart w:val="AD0C747D2A204E62B2515E7CFF31AEE7"/>
          </w:placeholder>
        </w:sdtPr>
        <w:sdtEndPr/>
        <w:sdtContent>
          <w:r w:rsidR="00815D0A" w:rsidRPr="00815D0A">
            <w:rPr>
              <w:color w:val="000000"/>
              <w:sz w:val="22"/>
              <w:szCs w:val="22"/>
            </w:rPr>
            <w:t>[9]</w:t>
          </w:r>
        </w:sdtContent>
      </w:sdt>
      <w:r w:rsidRPr="00300837">
        <w:rPr>
          <w:sz w:val="22"/>
          <w:szCs w:val="22"/>
        </w:rPr>
        <w:t xml:space="preserve">. AHP juga </w:t>
      </w:r>
      <w:proofErr w:type="spellStart"/>
      <w:r w:rsidRPr="00300837">
        <w:rPr>
          <w:sz w:val="22"/>
          <w:szCs w:val="22"/>
        </w:rPr>
        <w:t>telah</w:t>
      </w:r>
      <w:proofErr w:type="spellEnd"/>
      <w:r w:rsidRPr="00300837">
        <w:rPr>
          <w:sz w:val="22"/>
          <w:szCs w:val="22"/>
        </w:rPr>
        <w:t xml:space="preserve"> </w:t>
      </w:r>
      <w:proofErr w:type="spellStart"/>
      <w:r w:rsidRPr="00300837">
        <w:rPr>
          <w:sz w:val="22"/>
          <w:szCs w:val="22"/>
        </w:rPr>
        <w:t>diterapkan</w:t>
      </w:r>
      <w:proofErr w:type="spellEnd"/>
      <w:r w:rsidRPr="00300837">
        <w:rPr>
          <w:sz w:val="22"/>
          <w:szCs w:val="22"/>
        </w:rPr>
        <w:t xml:space="preserve"> di </w:t>
      </w:r>
      <w:proofErr w:type="spellStart"/>
      <w:r w:rsidRPr="00300837">
        <w:rPr>
          <w:sz w:val="22"/>
          <w:szCs w:val="22"/>
        </w:rPr>
        <w:t>internasional</w:t>
      </w:r>
      <w:proofErr w:type="spellEnd"/>
      <w:r w:rsidRPr="00300837">
        <w:rPr>
          <w:sz w:val="22"/>
          <w:szCs w:val="22"/>
        </w:rPr>
        <w:t xml:space="preserve"> sebelum AHP </w:t>
      </w:r>
      <w:proofErr w:type="spellStart"/>
      <w:r w:rsidRPr="00300837">
        <w:rPr>
          <w:sz w:val="22"/>
          <w:szCs w:val="22"/>
        </w:rPr>
        <w:t>mulai</w:t>
      </w:r>
      <w:proofErr w:type="spellEnd"/>
      <w:r w:rsidRPr="00300837">
        <w:rPr>
          <w:sz w:val="22"/>
          <w:szCs w:val="22"/>
        </w:rPr>
        <w:t xml:space="preserve"> </w:t>
      </w:r>
      <w:proofErr w:type="spellStart"/>
      <w:r w:rsidRPr="00300837">
        <w:rPr>
          <w:sz w:val="22"/>
          <w:szCs w:val="22"/>
        </w:rPr>
        <w:t>banyak</w:t>
      </w:r>
      <w:proofErr w:type="spellEnd"/>
      <w:r w:rsidRPr="00300837">
        <w:rPr>
          <w:sz w:val="22"/>
          <w:szCs w:val="22"/>
        </w:rPr>
        <w:t xml:space="preserve"> </w:t>
      </w:r>
      <w:proofErr w:type="spellStart"/>
      <w:r w:rsidRPr="00300837">
        <w:rPr>
          <w:sz w:val="22"/>
          <w:szCs w:val="22"/>
        </w:rPr>
        <w:t>digunakan</w:t>
      </w:r>
      <w:proofErr w:type="spellEnd"/>
      <w:r w:rsidRPr="00300837">
        <w:rPr>
          <w:sz w:val="22"/>
          <w:szCs w:val="22"/>
        </w:rPr>
        <w:t xml:space="preserve"> di Indonesia, yang </w:t>
      </w:r>
      <w:proofErr w:type="spellStart"/>
      <w:r w:rsidRPr="00300837">
        <w:rPr>
          <w:sz w:val="22"/>
          <w:szCs w:val="22"/>
        </w:rPr>
        <w:t>diterapkan</w:t>
      </w:r>
      <w:proofErr w:type="spellEnd"/>
      <w:r w:rsidRPr="00300837">
        <w:rPr>
          <w:sz w:val="22"/>
          <w:szCs w:val="22"/>
        </w:rPr>
        <w:t xml:space="preserve"> dalam </w:t>
      </w:r>
      <w:proofErr w:type="spellStart"/>
      <w:r w:rsidRPr="00300837">
        <w:rPr>
          <w:sz w:val="22"/>
          <w:szCs w:val="22"/>
        </w:rPr>
        <w:t>berbagai</w:t>
      </w:r>
      <w:proofErr w:type="spellEnd"/>
      <w:r w:rsidRPr="00300837">
        <w:rPr>
          <w:sz w:val="22"/>
          <w:szCs w:val="22"/>
        </w:rPr>
        <w:t xml:space="preserve"> </w:t>
      </w:r>
      <w:proofErr w:type="spellStart"/>
      <w:r w:rsidRPr="00300837">
        <w:rPr>
          <w:sz w:val="22"/>
          <w:szCs w:val="22"/>
        </w:rPr>
        <w:t>macam</w:t>
      </w:r>
      <w:proofErr w:type="spellEnd"/>
      <w:r w:rsidRPr="00300837">
        <w:rPr>
          <w:sz w:val="22"/>
          <w:szCs w:val="22"/>
        </w:rPr>
        <w:t xml:space="preserve"> </w:t>
      </w:r>
      <w:proofErr w:type="spellStart"/>
      <w:r w:rsidRPr="00300837">
        <w:rPr>
          <w:sz w:val="22"/>
          <w:szCs w:val="22"/>
        </w:rPr>
        <w:t>bidang</w:t>
      </w:r>
      <w:proofErr w:type="spellEnd"/>
      <w:r w:rsidRPr="00300837">
        <w:rPr>
          <w:sz w:val="22"/>
          <w:szCs w:val="22"/>
        </w:rPr>
        <w:t xml:space="preserve">, seperti: </w:t>
      </w:r>
      <w:proofErr w:type="spellStart"/>
      <w:r w:rsidRPr="00300837">
        <w:rPr>
          <w:sz w:val="22"/>
          <w:szCs w:val="22"/>
        </w:rPr>
        <w:t>pemasaran</w:t>
      </w:r>
      <w:proofErr w:type="spellEnd"/>
      <w:r w:rsidRPr="00300837">
        <w:rPr>
          <w:sz w:val="22"/>
          <w:szCs w:val="22"/>
        </w:rPr>
        <w:t xml:space="preserve"> </w:t>
      </w:r>
      <w:sdt>
        <w:sdtPr>
          <w:rPr>
            <w:color w:val="000000"/>
            <w:sz w:val="22"/>
            <w:szCs w:val="22"/>
          </w:rPr>
          <w:tag w:val="MENDELEY_CITATION_v3_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"/>
          <w:id w:val="1509333338"/>
          <w:placeholder>
            <w:docPart w:val="AD0C747D2A204E62B2515E7CFF31AEE7"/>
          </w:placeholder>
        </w:sdtPr>
        <w:sdtEndPr/>
        <w:sdtContent>
          <w:r w:rsidR="00815D0A" w:rsidRPr="00815D0A">
            <w:rPr>
              <w:color w:val="000000"/>
              <w:sz w:val="22"/>
              <w:szCs w:val="22"/>
            </w:rPr>
            <w:t>[10]</w:t>
          </w:r>
        </w:sdtContent>
      </w:sdt>
      <w:r w:rsidRPr="00300837">
        <w:rPr>
          <w:sz w:val="22"/>
          <w:szCs w:val="22"/>
        </w:rPr>
        <w:t xml:space="preserve">, </w:t>
      </w:r>
      <w:proofErr w:type="spellStart"/>
      <w:r w:rsidRPr="00300837">
        <w:rPr>
          <w:sz w:val="22"/>
          <w:szCs w:val="22"/>
        </w:rPr>
        <w:t>energi</w:t>
      </w:r>
      <w:proofErr w:type="spellEnd"/>
      <w:r w:rsidRPr="00300837">
        <w:rPr>
          <w:sz w:val="22"/>
          <w:szCs w:val="22"/>
        </w:rPr>
        <w:t xml:space="preserve"> </w:t>
      </w:r>
      <w:sdt>
        <w:sdtPr>
          <w:rPr>
            <w:color w:val="000000"/>
            <w:sz w:val="22"/>
            <w:szCs w:val="22"/>
          </w:rPr>
          <w:tag w:val="MENDELEY_CITATION_v3_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"/>
          <w:id w:val="-726987933"/>
          <w:placeholder>
            <w:docPart w:val="AD0C747D2A204E62B2515E7CFF31AEE7"/>
          </w:placeholder>
        </w:sdtPr>
        <w:sdtEndPr/>
        <w:sdtContent>
          <w:r w:rsidR="00815D0A" w:rsidRPr="00815D0A">
            <w:rPr>
              <w:color w:val="000000"/>
            </w:rPr>
            <w:t>[11]</w:t>
          </w:r>
        </w:sdtContent>
      </w:sdt>
      <w:r w:rsidRPr="00300837">
        <w:rPr>
          <w:sz w:val="22"/>
          <w:szCs w:val="22"/>
        </w:rPr>
        <w:t xml:space="preserve">, pengambilan </w:t>
      </w:r>
      <w:proofErr w:type="spellStart"/>
      <w:r w:rsidRPr="00300837">
        <w:rPr>
          <w:sz w:val="22"/>
          <w:szCs w:val="22"/>
        </w:rPr>
        <w:t>keputusan</w:t>
      </w:r>
      <w:proofErr w:type="spellEnd"/>
      <w:r w:rsidRPr="00300837">
        <w:rPr>
          <w:sz w:val="22"/>
          <w:szCs w:val="22"/>
        </w:rPr>
        <w:t xml:space="preserve"> </w:t>
      </w:r>
      <w:proofErr w:type="spellStart"/>
      <w:r w:rsidRPr="00300837">
        <w:rPr>
          <w:sz w:val="22"/>
          <w:szCs w:val="22"/>
        </w:rPr>
        <w:t>medis</w:t>
      </w:r>
      <w:proofErr w:type="spellEnd"/>
      <w:r w:rsidRPr="00300837">
        <w:rPr>
          <w:sz w:val="22"/>
          <w:szCs w:val="22"/>
        </w:rPr>
        <w:t xml:space="preserve"> dan </w:t>
      </w:r>
      <w:proofErr w:type="spellStart"/>
      <w:r w:rsidRPr="00300837">
        <w:rPr>
          <w:sz w:val="22"/>
          <w:szCs w:val="22"/>
        </w:rPr>
        <w:t>perawatan</w:t>
      </w:r>
      <w:proofErr w:type="spellEnd"/>
      <w:r w:rsidRPr="00300837">
        <w:rPr>
          <w:sz w:val="22"/>
          <w:szCs w:val="22"/>
        </w:rPr>
        <w:t xml:space="preserve"> </w:t>
      </w:r>
      <w:proofErr w:type="spellStart"/>
      <w:r w:rsidRPr="00300837">
        <w:rPr>
          <w:sz w:val="22"/>
          <w:szCs w:val="22"/>
        </w:rPr>
        <w:t>kesehatan</w:t>
      </w:r>
      <w:proofErr w:type="spellEnd"/>
      <w:r w:rsidRPr="00300837">
        <w:rPr>
          <w:sz w:val="22"/>
          <w:szCs w:val="22"/>
        </w:rPr>
        <w:t xml:space="preserve"> </w:t>
      </w:r>
      <w:sdt>
        <w:sdtPr>
          <w:rPr>
            <w:color w:val="000000"/>
            <w:sz w:val="22"/>
            <w:szCs w:val="22"/>
          </w:rPr>
          <w:tag w:val="MENDELEY_CITATION_v3_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"/>
          <w:id w:val="-1743090008"/>
          <w:placeholder>
            <w:docPart w:val="AD0C747D2A204E62B2515E7CFF31AEE7"/>
          </w:placeholder>
        </w:sdtPr>
        <w:sdtEndPr/>
        <w:sdtContent>
          <w:r w:rsidR="00815D0A" w:rsidRPr="00815D0A">
            <w:rPr>
              <w:color w:val="000000"/>
            </w:rPr>
            <w:t>[12]</w:t>
          </w:r>
        </w:sdtContent>
      </w:sdt>
      <w:r w:rsidRPr="00300837">
        <w:rPr>
          <w:sz w:val="22"/>
          <w:szCs w:val="22"/>
        </w:rPr>
        <w:t xml:space="preserve">, </w:t>
      </w:r>
      <w:proofErr w:type="spellStart"/>
      <w:r w:rsidRPr="00300837">
        <w:rPr>
          <w:sz w:val="22"/>
          <w:szCs w:val="22"/>
        </w:rPr>
        <w:t>pemilihan</w:t>
      </w:r>
      <w:proofErr w:type="spellEnd"/>
      <w:r w:rsidRPr="00300837">
        <w:rPr>
          <w:sz w:val="22"/>
          <w:szCs w:val="22"/>
        </w:rPr>
        <w:t xml:space="preserve"> </w:t>
      </w:r>
      <w:proofErr w:type="spellStart"/>
      <w:r w:rsidRPr="00300837">
        <w:rPr>
          <w:sz w:val="22"/>
          <w:szCs w:val="22"/>
        </w:rPr>
        <w:t>proyek</w:t>
      </w:r>
      <w:proofErr w:type="spellEnd"/>
      <w:r w:rsidRPr="00300837">
        <w:rPr>
          <w:sz w:val="22"/>
          <w:szCs w:val="22"/>
        </w:rPr>
        <w:t xml:space="preserve"> penelitian dan </w:t>
      </w:r>
      <w:proofErr w:type="spellStart"/>
      <w:r w:rsidRPr="00300837">
        <w:rPr>
          <w:sz w:val="22"/>
          <w:szCs w:val="22"/>
        </w:rPr>
        <w:t>pengembangan</w:t>
      </w:r>
      <w:proofErr w:type="spellEnd"/>
      <w:r w:rsidRPr="00300837">
        <w:rPr>
          <w:sz w:val="22"/>
          <w:szCs w:val="22"/>
        </w:rPr>
        <w:t xml:space="preserve"> (R&amp;D) dan </w:t>
      </w:r>
      <w:proofErr w:type="spellStart"/>
      <w:r w:rsidRPr="00300837">
        <w:rPr>
          <w:sz w:val="22"/>
          <w:szCs w:val="22"/>
        </w:rPr>
        <w:t>alokasi</w:t>
      </w:r>
      <w:proofErr w:type="spellEnd"/>
      <w:r w:rsidRPr="00300837">
        <w:rPr>
          <w:sz w:val="22"/>
          <w:szCs w:val="22"/>
        </w:rPr>
        <w:t xml:space="preserve"> </w:t>
      </w:r>
      <w:proofErr w:type="spellStart"/>
      <w:r w:rsidRPr="00300837">
        <w:rPr>
          <w:sz w:val="22"/>
          <w:szCs w:val="22"/>
        </w:rPr>
        <w:t>sumber</w:t>
      </w:r>
      <w:proofErr w:type="spellEnd"/>
      <w:r w:rsidRPr="00300837">
        <w:rPr>
          <w:sz w:val="22"/>
          <w:szCs w:val="22"/>
        </w:rPr>
        <w:t xml:space="preserve"> </w:t>
      </w:r>
      <w:proofErr w:type="spellStart"/>
      <w:r w:rsidRPr="00300837">
        <w:rPr>
          <w:sz w:val="22"/>
          <w:szCs w:val="22"/>
        </w:rPr>
        <w:t>daya</w:t>
      </w:r>
      <w:proofErr w:type="spellEnd"/>
      <w:r w:rsidRPr="00300837">
        <w:rPr>
          <w:sz w:val="22"/>
          <w:szCs w:val="22"/>
        </w:rPr>
        <w:t xml:space="preserve"> </w:t>
      </w:r>
      <w:sdt>
        <w:sdtPr>
          <w:rPr>
            <w:color w:val="000000"/>
            <w:sz w:val="22"/>
            <w:szCs w:val="22"/>
          </w:rPr>
          <w:tag w:val="MENDELEY_CITATION_v3_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"/>
          <w:id w:val="1425376329"/>
          <w:placeholder>
            <w:docPart w:val="AD0C747D2A204E62B2515E7CFF31AEE7"/>
          </w:placeholder>
        </w:sdtPr>
        <w:sdtEndPr/>
        <w:sdtContent>
          <w:r w:rsidR="00815D0A" w:rsidRPr="00815D0A">
            <w:rPr>
              <w:color w:val="000000"/>
            </w:rPr>
            <w:t>(</w:t>
          </w:r>
          <w:proofErr w:type="spellStart"/>
          <w:r w:rsidR="00815D0A" w:rsidRPr="00815D0A">
            <w:rPr>
              <w:color w:val="000000"/>
            </w:rPr>
            <w:t>Heidenberger</w:t>
          </w:r>
          <w:proofErr w:type="spellEnd"/>
          <w:r w:rsidR="00815D0A" w:rsidRPr="00815D0A">
            <w:rPr>
              <w:color w:val="000000"/>
            </w:rPr>
            <w:t xml:space="preserve"> &amp; Stummer, 1999).</w:t>
          </w:r>
        </w:sdtContent>
      </w:sdt>
    </w:p>
    <w:p w14:paraId="04091869" w14:textId="59F12571" w:rsidR="00FC41BA" w:rsidRDefault="007041EB" w:rsidP="00ED1A5C">
      <w:pPr>
        <w:ind w:leftChars="0" w:left="0" w:firstLineChars="0" w:firstLine="720"/>
        <w:jc w:val="both"/>
        <w:rPr>
          <w:spacing w:val="-2"/>
          <w:sz w:val="22"/>
          <w:szCs w:val="22"/>
        </w:rPr>
      </w:pPr>
      <w:bookmarkStart w:id="2" w:name="_Hlk80000697"/>
      <w:bookmarkEnd w:id="0"/>
      <w:r w:rsidRPr="00300837">
        <w:rPr>
          <w:spacing w:val="-2"/>
          <w:sz w:val="22"/>
          <w:szCs w:val="22"/>
          <w:lang w:val="id-ID"/>
        </w:rPr>
        <w:t xml:space="preserve">Masalah keputusan dalam AHP dimodelkan dengan menggunakan hirarki tujuan dan sub-tujuan yang menggabungkan pengetahuan, </w:t>
      </w:r>
      <w:r w:rsidRPr="00300837">
        <w:rPr>
          <w:spacing w:val="-2"/>
          <w:sz w:val="22"/>
          <w:szCs w:val="22"/>
          <w:lang w:val="id-ID"/>
        </w:rPr>
        <w:t>pengalaman, dan intuisi DM</w:t>
      </w:r>
      <w:r w:rsidRPr="00300837">
        <w:rPr>
          <w:spacing w:val="-2"/>
          <w:sz w:val="22"/>
          <w:szCs w:val="22"/>
        </w:rPr>
        <w:t xml:space="preserve"> (Decision Making)</w:t>
      </w:r>
      <w:r w:rsidRPr="00300837">
        <w:rPr>
          <w:spacing w:val="-2"/>
          <w:sz w:val="22"/>
          <w:szCs w:val="22"/>
          <w:lang w:val="id-ID"/>
        </w:rPr>
        <w:t xml:space="preserve"> untuk masalah tertentu</w:t>
      </w:r>
      <w:r w:rsidRPr="00300837">
        <w:rPr>
          <w:spacing w:val="-2"/>
          <w:sz w:val="22"/>
          <w:szCs w:val="22"/>
        </w:rPr>
        <w:t xml:space="preserve"> </w:t>
      </w:r>
      <w:sdt>
        <w:sdtPr>
          <w:rPr>
            <w:color w:val="000000"/>
            <w:spacing w:val="-2"/>
            <w:sz w:val="22"/>
            <w:szCs w:val="22"/>
          </w:rPr>
          <w:tag w:val="MENDELEY_CITATION_v3_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"/>
          <w:id w:val="1766499742"/>
          <w:placeholder>
            <w:docPart w:val="AD0C747D2A204E62B2515E7CFF31AEE7"/>
          </w:placeholder>
        </w:sdtPr>
        <w:sdtEndPr/>
        <w:sdtContent>
          <w:r w:rsidR="00815D0A" w:rsidRPr="00815D0A">
            <w:rPr>
              <w:color w:val="000000"/>
              <w:spacing w:val="-2"/>
              <w:sz w:val="22"/>
              <w:szCs w:val="22"/>
            </w:rPr>
            <w:t>[14]</w:t>
          </w:r>
        </w:sdtContent>
      </w:sdt>
      <w:r w:rsidRPr="00300837">
        <w:rPr>
          <w:spacing w:val="-2"/>
          <w:sz w:val="22"/>
          <w:szCs w:val="22"/>
        </w:rPr>
        <w:t xml:space="preserve">. </w:t>
      </w:r>
      <w:r w:rsidRPr="00300837">
        <w:rPr>
          <w:spacing w:val="-2"/>
          <w:sz w:val="22"/>
          <w:szCs w:val="22"/>
          <w:lang w:val="id-ID"/>
        </w:rPr>
        <w:t xml:space="preserve">Dalam </w:t>
      </w:r>
      <w:r w:rsidRPr="00300837">
        <w:rPr>
          <w:spacing w:val="-2"/>
          <w:sz w:val="22"/>
          <w:szCs w:val="22"/>
        </w:rPr>
        <w:t xml:space="preserve">penelitian </w:t>
      </w:r>
      <w:sdt>
        <w:sdtPr>
          <w:rPr>
            <w:color w:val="000000"/>
            <w:spacing w:val="-2"/>
            <w:sz w:val="22"/>
            <w:szCs w:val="22"/>
          </w:rPr>
          <w:tag w:val="MENDELEY_CITATION_v3_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"/>
          <w:id w:val="1694191994"/>
          <w:placeholder>
            <w:docPart w:val="AD0C747D2A204E62B2515E7CFF31AEE7"/>
          </w:placeholder>
        </w:sdtPr>
        <w:sdtEndPr/>
        <w:sdtContent>
          <w:r w:rsidR="00815D0A" w:rsidRPr="00815D0A">
            <w:rPr>
              <w:color w:val="000000"/>
            </w:rPr>
            <w:t>[15]</w:t>
          </w:r>
        </w:sdtContent>
      </w:sdt>
      <w:r w:rsidRPr="00300837">
        <w:rPr>
          <w:spacing w:val="-2"/>
          <w:sz w:val="22"/>
          <w:szCs w:val="22"/>
          <w:lang w:val="id-ID"/>
        </w:rPr>
        <w:t xml:space="preserve">, disebutkan bahwa </w:t>
      </w:r>
      <w:r w:rsidR="00385C8B">
        <w:rPr>
          <w:spacing w:val="-2"/>
          <w:sz w:val="22"/>
          <w:szCs w:val="22"/>
        </w:rPr>
        <w:t>AHP</w:t>
      </w:r>
      <w:r w:rsidRPr="00300837">
        <w:rPr>
          <w:spacing w:val="-2"/>
          <w:sz w:val="22"/>
          <w:szCs w:val="22"/>
          <w:lang w:val="id-ID"/>
        </w:rPr>
        <w:t xml:space="preserve"> memiliki kemampuan untuk mengatasi masalah multikriteria yang kompleks dengan membentuk sebuah hirarki.</w:t>
      </w:r>
      <w:r w:rsidRPr="00300837">
        <w:rPr>
          <w:spacing w:val="-2"/>
          <w:sz w:val="22"/>
          <w:szCs w:val="22"/>
        </w:rPr>
        <w:t xml:space="preserve"> </w:t>
      </w:r>
      <w:proofErr w:type="spellStart"/>
      <w:r w:rsidRPr="00300837">
        <w:rPr>
          <w:spacing w:val="-2"/>
          <w:sz w:val="22"/>
          <w:szCs w:val="22"/>
        </w:rPr>
        <w:t>Penggunaan</w:t>
      </w:r>
      <w:proofErr w:type="spellEnd"/>
      <w:r w:rsidRPr="00300837">
        <w:rPr>
          <w:spacing w:val="-2"/>
          <w:sz w:val="22"/>
          <w:szCs w:val="22"/>
        </w:rPr>
        <w:t xml:space="preserve"> AHP </w:t>
      </w:r>
      <w:proofErr w:type="spellStart"/>
      <w:r w:rsidRPr="00300837">
        <w:rPr>
          <w:spacing w:val="-2"/>
          <w:sz w:val="22"/>
          <w:szCs w:val="22"/>
        </w:rPr>
        <w:t>dipilih</w:t>
      </w:r>
      <w:proofErr w:type="spellEnd"/>
      <w:r w:rsidRPr="00300837">
        <w:rPr>
          <w:spacing w:val="-2"/>
          <w:sz w:val="22"/>
          <w:szCs w:val="22"/>
        </w:rPr>
        <w:t xml:space="preserve"> </w:t>
      </w:r>
      <w:proofErr w:type="spellStart"/>
      <w:r w:rsidRPr="00300837">
        <w:rPr>
          <w:spacing w:val="-2"/>
          <w:sz w:val="22"/>
          <w:szCs w:val="22"/>
        </w:rPr>
        <w:t>karena</w:t>
      </w:r>
      <w:proofErr w:type="spellEnd"/>
      <w:r w:rsidRPr="00300837">
        <w:rPr>
          <w:spacing w:val="-2"/>
          <w:sz w:val="22"/>
          <w:szCs w:val="22"/>
        </w:rPr>
        <w:t xml:space="preserve"> metode ini </w:t>
      </w:r>
      <w:proofErr w:type="spellStart"/>
      <w:r w:rsidRPr="00300837">
        <w:rPr>
          <w:spacing w:val="-2"/>
          <w:sz w:val="22"/>
          <w:szCs w:val="22"/>
        </w:rPr>
        <w:t>mengandung</w:t>
      </w:r>
      <w:proofErr w:type="spellEnd"/>
      <w:r w:rsidRPr="00300837">
        <w:rPr>
          <w:spacing w:val="-2"/>
          <w:sz w:val="22"/>
          <w:szCs w:val="22"/>
        </w:rPr>
        <w:t xml:space="preserve"> </w:t>
      </w:r>
      <w:proofErr w:type="spellStart"/>
      <w:r w:rsidRPr="00300837">
        <w:rPr>
          <w:spacing w:val="-2"/>
          <w:sz w:val="22"/>
          <w:szCs w:val="22"/>
        </w:rPr>
        <w:t>konsep</w:t>
      </w:r>
      <w:proofErr w:type="spellEnd"/>
      <w:r w:rsidRPr="00300837">
        <w:rPr>
          <w:spacing w:val="-2"/>
          <w:sz w:val="22"/>
          <w:szCs w:val="22"/>
        </w:rPr>
        <w:t xml:space="preserve"> eigenvector untuk </w:t>
      </w:r>
      <w:proofErr w:type="spellStart"/>
      <w:r w:rsidRPr="00300837">
        <w:rPr>
          <w:spacing w:val="-2"/>
          <w:sz w:val="22"/>
          <w:szCs w:val="22"/>
        </w:rPr>
        <w:t>digunakan</w:t>
      </w:r>
      <w:proofErr w:type="spellEnd"/>
      <w:r w:rsidRPr="00300837">
        <w:rPr>
          <w:spacing w:val="-2"/>
          <w:sz w:val="22"/>
          <w:szCs w:val="22"/>
        </w:rPr>
        <w:t xml:space="preserve"> dalam </w:t>
      </w:r>
      <w:proofErr w:type="spellStart"/>
      <w:r w:rsidRPr="00300837">
        <w:rPr>
          <w:spacing w:val="-2"/>
          <w:sz w:val="22"/>
          <w:szCs w:val="22"/>
        </w:rPr>
        <w:t>menghasilkan</w:t>
      </w:r>
      <w:proofErr w:type="spellEnd"/>
      <w:r w:rsidRPr="00300837">
        <w:rPr>
          <w:spacing w:val="-2"/>
          <w:sz w:val="22"/>
          <w:szCs w:val="22"/>
        </w:rPr>
        <w:t xml:space="preserve"> </w:t>
      </w:r>
      <w:r w:rsidR="00505B8D">
        <w:rPr>
          <w:spacing w:val="-2"/>
          <w:sz w:val="22"/>
          <w:szCs w:val="22"/>
        </w:rPr>
        <w:t>rangking</w:t>
      </w:r>
      <w:r w:rsidRPr="00300837">
        <w:rPr>
          <w:spacing w:val="-2"/>
          <w:sz w:val="22"/>
          <w:szCs w:val="22"/>
        </w:rPr>
        <w:t xml:space="preserve"> </w:t>
      </w:r>
      <w:proofErr w:type="spellStart"/>
      <w:r w:rsidRPr="00300837">
        <w:rPr>
          <w:spacing w:val="-2"/>
          <w:sz w:val="22"/>
          <w:szCs w:val="22"/>
        </w:rPr>
        <w:t>prioritas</w:t>
      </w:r>
      <w:proofErr w:type="spellEnd"/>
      <w:r w:rsidRPr="00300837">
        <w:rPr>
          <w:spacing w:val="-2"/>
          <w:sz w:val="22"/>
          <w:szCs w:val="22"/>
        </w:rPr>
        <w:t xml:space="preserve"> </w:t>
      </w:r>
      <w:r w:rsidR="00505B8D">
        <w:rPr>
          <w:spacing w:val="-2"/>
          <w:sz w:val="22"/>
          <w:szCs w:val="22"/>
        </w:rPr>
        <w:t>untuk</w:t>
      </w:r>
      <w:r w:rsidRPr="00300837">
        <w:rPr>
          <w:spacing w:val="-2"/>
          <w:sz w:val="22"/>
          <w:szCs w:val="22"/>
        </w:rPr>
        <w:t xml:space="preserve"> </w:t>
      </w:r>
      <w:proofErr w:type="spellStart"/>
      <w:r w:rsidRPr="00300837">
        <w:rPr>
          <w:spacing w:val="-2"/>
          <w:sz w:val="22"/>
          <w:szCs w:val="22"/>
        </w:rPr>
        <w:t>setiap</w:t>
      </w:r>
      <w:proofErr w:type="spellEnd"/>
      <w:r w:rsidRPr="00300837">
        <w:rPr>
          <w:spacing w:val="-2"/>
          <w:sz w:val="22"/>
          <w:szCs w:val="22"/>
        </w:rPr>
        <w:t xml:space="preserve"> </w:t>
      </w:r>
      <w:proofErr w:type="spellStart"/>
      <w:r w:rsidRPr="00300837">
        <w:rPr>
          <w:spacing w:val="-2"/>
          <w:sz w:val="22"/>
          <w:szCs w:val="22"/>
        </w:rPr>
        <w:t>kriteria</w:t>
      </w:r>
      <w:proofErr w:type="spellEnd"/>
      <w:r w:rsidRPr="00300837">
        <w:rPr>
          <w:spacing w:val="-2"/>
          <w:sz w:val="22"/>
          <w:szCs w:val="22"/>
        </w:rPr>
        <w:t xml:space="preserve"> </w:t>
      </w:r>
      <w:r w:rsidR="00505B8D">
        <w:rPr>
          <w:spacing w:val="-2"/>
          <w:sz w:val="22"/>
          <w:szCs w:val="22"/>
        </w:rPr>
        <w:t xml:space="preserve">yang </w:t>
      </w:r>
      <w:proofErr w:type="spellStart"/>
      <w:r w:rsidR="00505B8D">
        <w:rPr>
          <w:spacing w:val="-2"/>
          <w:sz w:val="22"/>
          <w:szCs w:val="22"/>
        </w:rPr>
        <w:t>telah</w:t>
      </w:r>
      <w:proofErr w:type="spellEnd"/>
      <w:r w:rsidR="00505B8D">
        <w:rPr>
          <w:spacing w:val="-2"/>
          <w:sz w:val="22"/>
          <w:szCs w:val="22"/>
        </w:rPr>
        <w:t xml:space="preserve"> </w:t>
      </w:r>
      <w:proofErr w:type="spellStart"/>
      <w:r w:rsidR="00505B8D">
        <w:rPr>
          <w:spacing w:val="-2"/>
          <w:sz w:val="22"/>
          <w:szCs w:val="22"/>
        </w:rPr>
        <w:t>ditentukan</w:t>
      </w:r>
      <w:proofErr w:type="spellEnd"/>
      <w:r w:rsidR="00505B8D">
        <w:rPr>
          <w:spacing w:val="-2"/>
          <w:sz w:val="22"/>
          <w:szCs w:val="22"/>
        </w:rPr>
        <w:t xml:space="preserve"> </w:t>
      </w:r>
      <w:proofErr w:type="spellStart"/>
      <w:r w:rsidRPr="00300837">
        <w:rPr>
          <w:spacing w:val="-2"/>
          <w:sz w:val="22"/>
          <w:szCs w:val="22"/>
        </w:rPr>
        <w:t>berdasarkan</w:t>
      </w:r>
      <w:proofErr w:type="spellEnd"/>
      <w:r w:rsidRPr="00300837">
        <w:rPr>
          <w:spacing w:val="-2"/>
          <w:sz w:val="22"/>
          <w:szCs w:val="22"/>
        </w:rPr>
        <w:t xml:space="preserve"> </w:t>
      </w:r>
      <w:proofErr w:type="spellStart"/>
      <w:r w:rsidRPr="00300837">
        <w:rPr>
          <w:spacing w:val="-2"/>
          <w:sz w:val="22"/>
          <w:szCs w:val="22"/>
        </w:rPr>
        <w:t>matriks</w:t>
      </w:r>
      <w:proofErr w:type="spellEnd"/>
      <w:r w:rsidRPr="00300837">
        <w:rPr>
          <w:spacing w:val="-2"/>
          <w:sz w:val="22"/>
          <w:szCs w:val="22"/>
        </w:rPr>
        <w:t xml:space="preserve"> </w:t>
      </w:r>
      <w:proofErr w:type="spellStart"/>
      <w:r w:rsidRPr="00300837">
        <w:rPr>
          <w:spacing w:val="-2"/>
          <w:sz w:val="22"/>
          <w:szCs w:val="22"/>
        </w:rPr>
        <w:t>perbandingan</w:t>
      </w:r>
      <w:proofErr w:type="spellEnd"/>
      <w:r w:rsidRPr="00300837">
        <w:rPr>
          <w:spacing w:val="-2"/>
          <w:sz w:val="22"/>
          <w:szCs w:val="22"/>
        </w:rPr>
        <w:t xml:space="preserve"> </w:t>
      </w:r>
      <w:proofErr w:type="spellStart"/>
      <w:r w:rsidRPr="00300837">
        <w:rPr>
          <w:spacing w:val="-2"/>
          <w:sz w:val="22"/>
          <w:szCs w:val="22"/>
        </w:rPr>
        <w:t>berpasangan</w:t>
      </w:r>
      <w:proofErr w:type="spellEnd"/>
      <w:r w:rsidRPr="00300837">
        <w:rPr>
          <w:spacing w:val="-2"/>
          <w:sz w:val="22"/>
          <w:szCs w:val="22"/>
        </w:rPr>
        <w:t xml:space="preserve"> </w:t>
      </w:r>
      <w:sdt>
        <w:sdtPr>
          <w:rPr>
            <w:color w:val="000000"/>
            <w:spacing w:val="-2"/>
            <w:sz w:val="22"/>
            <w:szCs w:val="22"/>
          </w:rPr>
          <w:tag w:val="MENDELEY_CITATION_v3_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"/>
          <w:id w:val="-130711091"/>
          <w:placeholder>
            <w:docPart w:val="AD0C747D2A204E62B2515E7CFF31AEE7"/>
          </w:placeholder>
        </w:sdtPr>
        <w:sdtEndPr/>
        <w:sdtContent>
          <w:r w:rsidR="00815D0A" w:rsidRPr="00815D0A">
            <w:rPr>
              <w:color w:val="000000"/>
              <w:spacing w:val="-2"/>
              <w:sz w:val="22"/>
              <w:szCs w:val="22"/>
            </w:rPr>
            <w:t>[16]</w:t>
          </w:r>
        </w:sdtContent>
      </w:sdt>
      <w:r w:rsidRPr="00300837">
        <w:rPr>
          <w:spacing w:val="-2"/>
          <w:sz w:val="22"/>
          <w:szCs w:val="22"/>
        </w:rPr>
        <w:t>.</w:t>
      </w:r>
    </w:p>
    <w:p w14:paraId="6BFA1D81" w14:textId="77777777" w:rsidR="005D048E" w:rsidRDefault="005D048E" w:rsidP="00ED1A5C">
      <w:pPr>
        <w:ind w:leftChars="0" w:left="0" w:firstLineChars="0" w:firstLine="720"/>
        <w:jc w:val="both"/>
        <w:rPr>
          <w:spacing w:val="-2"/>
          <w:sz w:val="22"/>
          <w:szCs w:val="22"/>
        </w:rPr>
      </w:pPr>
    </w:p>
    <w:p w14:paraId="754AC1E4" w14:textId="77777777" w:rsidR="005D048E" w:rsidRDefault="007041EB" w:rsidP="005D048E">
      <w:pPr>
        <w:pStyle w:val="ListParagraph"/>
        <w:numPr>
          <w:ilvl w:val="1"/>
          <w:numId w:val="1"/>
        </w:numPr>
        <w:ind w:leftChars="0" w:firstLineChars="0"/>
        <w:jc w:val="both"/>
        <w:rPr>
          <w:b/>
          <w:bCs/>
          <w:sz w:val="22"/>
          <w:szCs w:val="22"/>
        </w:rPr>
      </w:pPr>
      <w:proofErr w:type="spellStart"/>
      <w:r w:rsidRPr="005D048E">
        <w:rPr>
          <w:b/>
          <w:bCs/>
          <w:sz w:val="22"/>
          <w:szCs w:val="22"/>
        </w:rPr>
        <w:t>Defenisi</w:t>
      </w:r>
      <w:proofErr w:type="spellEnd"/>
      <w:r>
        <w:rPr>
          <w:b/>
          <w:bCs/>
          <w:sz w:val="22"/>
          <w:szCs w:val="22"/>
        </w:rPr>
        <w:t xml:space="preserve"> Analytic Hierarchy Process (AHP)</w:t>
      </w:r>
    </w:p>
    <w:p w14:paraId="4FFD348C" w14:textId="77777777" w:rsidR="005D048E" w:rsidRPr="00300837" w:rsidRDefault="005D048E" w:rsidP="00ED1A5C">
      <w:pPr>
        <w:ind w:leftChars="0" w:left="0" w:firstLineChars="0" w:firstLine="720"/>
        <w:jc w:val="both"/>
        <w:rPr>
          <w:spacing w:val="-2"/>
          <w:sz w:val="22"/>
          <w:szCs w:val="22"/>
        </w:rPr>
      </w:pPr>
    </w:p>
    <w:p w14:paraId="3FD5CE47" w14:textId="1548540C" w:rsidR="00FC41BA" w:rsidRPr="00300837" w:rsidRDefault="007041EB" w:rsidP="00ED1A5C">
      <w:pPr>
        <w:ind w:leftChars="0" w:left="0" w:firstLineChars="0" w:firstLine="720"/>
        <w:jc w:val="both"/>
        <w:rPr>
          <w:color w:val="000000"/>
          <w:spacing w:val="-2"/>
          <w:sz w:val="22"/>
          <w:szCs w:val="22"/>
        </w:rPr>
      </w:pPr>
      <w:r w:rsidRPr="00300837">
        <w:rPr>
          <w:spacing w:val="-2"/>
          <w:sz w:val="22"/>
          <w:szCs w:val="22"/>
        </w:rPr>
        <w:t xml:space="preserve">Analytic Hierarchy Process (AHP) </w:t>
      </w:r>
      <w:proofErr w:type="spellStart"/>
      <w:r w:rsidR="00965551">
        <w:rPr>
          <w:spacing w:val="-2"/>
          <w:sz w:val="22"/>
          <w:szCs w:val="22"/>
        </w:rPr>
        <w:t>merupakan</w:t>
      </w:r>
      <w:proofErr w:type="spellEnd"/>
      <w:r w:rsidR="00965551">
        <w:rPr>
          <w:spacing w:val="-2"/>
          <w:sz w:val="22"/>
          <w:szCs w:val="22"/>
        </w:rPr>
        <w:t xml:space="preserve"> sebuah</w:t>
      </w:r>
      <w:r w:rsidRPr="00300837">
        <w:rPr>
          <w:spacing w:val="-2"/>
          <w:sz w:val="22"/>
          <w:szCs w:val="22"/>
        </w:rPr>
        <w:t xml:space="preserve"> metode </w:t>
      </w:r>
      <w:r w:rsidR="00965551">
        <w:rPr>
          <w:spacing w:val="-2"/>
          <w:sz w:val="22"/>
          <w:szCs w:val="22"/>
        </w:rPr>
        <w:t xml:space="preserve">untuk </w:t>
      </w:r>
      <w:proofErr w:type="spellStart"/>
      <w:r w:rsidRPr="00300837">
        <w:rPr>
          <w:spacing w:val="-2"/>
          <w:sz w:val="22"/>
          <w:szCs w:val="22"/>
        </w:rPr>
        <w:t>pendukung</w:t>
      </w:r>
      <w:proofErr w:type="spellEnd"/>
      <w:r w:rsidRPr="00300837">
        <w:rPr>
          <w:spacing w:val="-2"/>
          <w:sz w:val="22"/>
          <w:szCs w:val="22"/>
        </w:rPr>
        <w:t xml:space="preserve"> </w:t>
      </w:r>
      <w:r w:rsidR="00965551">
        <w:rPr>
          <w:spacing w:val="-2"/>
          <w:sz w:val="22"/>
          <w:szCs w:val="22"/>
        </w:rPr>
        <w:t xml:space="preserve">pengambilan </w:t>
      </w:r>
      <w:proofErr w:type="spellStart"/>
      <w:r w:rsidRPr="00300837">
        <w:rPr>
          <w:spacing w:val="-2"/>
          <w:sz w:val="22"/>
          <w:szCs w:val="22"/>
        </w:rPr>
        <w:t>keputusan</w:t>
      </w:r>
      <w:proofErr w:type="spellEnd"/>
      <w:r w:rsidRPr="00300837">
        <w:rPr>
          <w:spacing w:val="-2"/>
          <w:sz w:val="22"/>
          <w:szCs w:val="22"/>
        </w:rPr>
        <w:t xml:space="preserve"> </w:t>
      </w:r>
      <w:r w:rsidR="00965551">
        <w:rPr>
          <w:spacing w:val="-2"/>
          <w:sz w:val="22"/>
          <w:szCs w:val="22"/>
        </w:rPr>
        <w:t xml:space="preserve">oleh para </w:t>
      </w:r>
      <w:proofErr w:type="spellStart"/>
      <w:r w:rsidR="00965551">
        <w:rPr>
          <w:spacing w:val="-2"/>
          <w:sz w:val="22"/>
          <w:szCs w:val="22"/>
        </w:rPr>
        <w:t>pimpinaan</w:t>
      </w:r>
      <w:proofErr w:type="spellEnd"/>
      <w:r w:rsidR="00965551">
        <w:rPr>
          <w:spacing w:val="-2"/>
          <w:sz w:val="22"/>
          <w:szCs w:val="22"/>
        </w:rPr>
        <w:t xml:space="preserve"> </w:t>
      </w:r>
      <w:r w:rsidRPr="00300837">
        <w:rPr>
          <w:spacing w:val="-2"/>
          <w:sz w:val="22"/>
          <w:szCs w:val="22"/>
        </w:rPr>
        <w:t xml:space="preserve">yang </w:t>
      </w:r>
      <w:proofErr w:type="spellStart"/>
      <w:r w:rsidRPr="00300837">
        <w:rPr>
          <w:spacing w:val="-2"/>
          <w:sz w:val="22"/>
          <w:szCs w:val="22"/>
        </w:rPr>
        <w:t>dikembangkan</w:t>
      </w:r>
      <w:proofErr w:type="spellEnd"/>
      <w:r w:rsidRPr="00300837">
        <w:rPr>
          <w:spacing w:val="-2"/>
          <w:sz w:val="22"/>
          <w:szCs w:val="22"/>
        </w:rPr>
        <w:t xml:space="preserve"> </w:t>
      </w:r>
      <w:proofErr w:type="spellStart"/>
      <w:r w:rsidR="00505B8D">
        <w:rPr>
          <w:spacing w:val="-2"/>
          <w:sz w:val="22"/>
          <w:szCs w:val="22"/>
        </w:rPr>
        <w:t>guna</w:t>
      </w:r>
      <w:proofErr w:type="spellEnd"/>
      <w:r w:rsidRPr="00300837">
        <w:rPr>
          <w:spacing w:val="-2"/>
          <w:sz w:val="22"/>
          <w:szCs w:val="22"/>
        </w:rPr>
        <w:t xml:space="preserve"> </w:t>
      </w:r>
      <w:proofErr w:type="spellStart"/>
      <w:r w:rsidRPr="00300837">
        <w:rPr>
          <w:spacing w:val="-2"/>
          <w:sz w:val="22"/>
          <w:szCs w:val="22"/>
        </w:rPr>
        <w:t>menyelesaikan</w:t>
      </w:r>
      <w:proofErr w:type="spellEnd"/>
      <w:r w:rsidRPr="00300837">
        <w:rPr>
          <w:spacing w:val="-2"/>
          <w:sz w:val="22"/>
          <w:szCs w:val="22"/>
        </w:rPr>
        <w:t xml:space="preserve"> masalah dengan </w:t>
      </w:r>
      <w:proofErr w:type="spellStart"/>
      <w:r w:rsidRPr="00300837">
        <w:rPr>
          <w:spacing w:val="-2"/>
          <w:sz w:val="22"/>
          <w:szCs w:val="22"/>
        </w:rPr>
        <w:t>cara</w:t>
      </w:r>
      <w:proofErr w:type="spellEnd"/>
      <w:r w:rsidRPr="00300837">
        <w:rPr>
          <w:spacing w:val="-2"/>
          <w:sz w:val="22"/>
          <w:szCs w:val="22"/>
        </w:rPr>
        <w:t xml:space="preserve"> </w:t>
      </w:r>
      <w:proofErr w:type="spellStart"/>
      <w:r w:rsidR="00505B8D">
        <w:rPr>
          <w:spacing w:val="-2"/>
          <w:sz w:val="22"/>
          <w:szCs w:val="22"/>
        </w:rPr>
        <w:t>memberikan</w:t>
      </w:r>
      <w:proofErr w:type="spellEnd"/>
      <w:r w:rsidRPr="00300837">
        <w:rPr>
          <w:spacing w:val="-2"/>
          <w:sz w:val="22"/>
          <w:szCs w:val="22"/>
        </w:rPr>
        <w:t xml:space="preserve"> </w:t>
      </w:r>
      <w:proofErr w:type="spellStart"/>
      <w:r w:rsidRPr="00300837">
        <w:rPr>
          <w:spacing w:val="-2"/>
          <w:sz w:val="22"/>
          <w:szCs w:val="22"/>
        </w:rPr>
        <w:t>solusi</w:t>
      </w:r>
      <w:proofErr w:type="spellEnd"/>
      <w:r w:rsidRPr="00300837">
        <w:rPr>
          <w:spacing w:val="-2"/>
          <w:sz w:val="22"/>
          <w:szCs w:val="22"/>
        </w:rPr>
        <w:t xml:space="preserve">, </w:t>
      </w:r>
      <w:proofErr w:type="spellStart"/>
      <w:r w:rsidRPr="00300837">
        <w:rPr>
          <w:spacing w:val="-2"/>
          <w:sz w:val="22"/>
          <w:szCs w:val="22"/>
        </w:rPr>
        <w:t>mengelompokkannya</w:t>
      </w:r>
      <w:proofErr w:type="spellEnd"/>
      <w:r w:rsidRPr="00300837">
        <w:rPr>
          <w:spacing w:val="-2"/>
          <w:sz w:val="22"/>
          <w:szCs w:val="22"/>
        </w:rPr>
        <w:t xml:space="preserve">, </w:t>
      </w:r>
      <w:r w:rsidR="00B67A7F">
        <w:rPr>
          <w:spacing w:val="-2"/>
          <w:sz w:val="22"/>
          <w:szCs w:val="22"/>
        </w:rPr>
        <w:t>selanjutnya</w:t>
      </w:r>
      <w:r w:rsidRPr="00300837">
        <w:rPr>
          <w:spacing w:val="-2"/>
          <w:sz w:val="22"/>
          <w:szCs w:val="22"/>
        </w:rPr>
        <w:t xml:space="preserve"> </w:t>
      </w:r>
      <w:proofErr w:type="spellStart"/>
      <w:r w:rsidRPr="00300837">
        <w:rPr>
          <w:spacing w:val="-2"/>
          <w:sz w:val="22"/>
          <w:szCs w:val="22"/>
        </w:rPr>
        <w:t>menyusun</w:t>
      </w:r>
      <w:proofErr w:type="spellEnd"/>
      <w:r w:rsidRPr="00300837">
        <w:rPr>
          <w:spacing w:val="-2"/>
          <w:sz w:val="22"/>
          <w:szCs w:val="22"/>
        </w:rPr>
        <w:t xml:space="preserve"> ke dalam </w:t>
      </w:r>
      <w:proofErr w:type="spellStart"/>
      <w:r w:rsidRPr="00300837">
        <w:rPr>
          <w:spacing w:val="-2"/>
          <w:sz w:val="22"/>
          <w:szCs w:val="22"/>
        </w:rPr>
        <w:t>suatu</w:t>
      </w:r>
      <w:proofErr w:type="spellEnd"/>
      <w:r w:rsidRPr="00300837">
        <w:rPr>
          <w:spacing w:val="-2"/>
          <w:sz w:val="22"/>
          <w:szCs w:val="22"/>
        </w:rPr>
        <w:t xml:space="preserve"> </w:t>
      </w:r>
      <w:proofErr w:type="spellStart"/>
      <w:r w:rsidRPr="00300837">
        <w:rPr>
          <w:spacing w:val="-2"/>
          <w:sz w:val="22"/>
          <w:szCs w:val="22"/>
        </w:rPr>
        <w:t>struktur</w:t>
      </w:r>
      <w:proofErr w:type="spellEnd"/>
      <w:r w:rsidRPr="00300837">
        <w:rPr>
          <w:spacing w:val="-2"/>
          <w:sz w:val="22"/>
          <w:szCs w:val="22"/>
        </w:rPr>
        <w:t xml:space="preserve"> </w:t>
      </w:r>
      <w:proofErr w:type="spellStart"/>
      <w:r w:rsidRPr="00300837">
        <w:rPr>
          <w:spacing w:val="-2"/>
          <w:sz w:val="22"/>
          <w:szCs w:val="22"/>
        </w:rPr>
        <w:t>hirarki</w:t>
      </w:r>
      <w:proofErr w:type="spellEnd"/>
      <w:sdt>
        <w:sdtPr>
          <w:rPr>
            <w:color w:val="000000"/>
            <w:spacing w:val="-2"/>
            <w:sz w:val="22"/>
            <w:szCs w:val="22"/>
          </w:rPr>
          <w:tag w:val="MENDELEY_CITATION_v3_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"/>
          <w:id w:val="-822894386"/>
          <w:placeholder>
            <w:docPart w:val="AD0C747D2A204E62B2515E7CFF31AEE7"/>
          </w:placeholder>
        </w:sdtPr>
        <w:sdtEndPr/>
        <w:sdtContent>
          <w:r w:rsidR="00815D0A" w:rsidRPr="00815D0A">
            <w:rPr>
              <w:color w:val="000000"/>
              <w:spacing w:val="-2"/>
              <w:sz w:val="22"/>
              <w:szCs w:val="22"/>
            </w:rPr>
            <w:t>.</w:t>
          </w:r>
        </w:sdtContent>
      </w:sdt>
      <w:bookmarkEnd w:id="1"/>
      <w:bookmarkEnd w:id="2"/>
      <w:r w:rsidRPr="00300837">
        <w:rPr>
          <w:color w:val="000000"/>
          <w:spacing w:val="-2"/>
          <w:sz w:val="22"/>
          <w:szCs w:val="22"/>
        </w:rPr>
        <w:t xml:space="preserve"> Metode ini juga </w:t>
      </w:r>
      <w:proofErr w:type="spellStart"/>
      <w:r w:rsidRPr="00300837">
        <w:rPr>
          <w:color w:val="000000"/>
          <w:spacing w:val="-2"/>
          <w:sz w:val="22"/>
          <w:szCs w:val="22"/>
        </w:rPr>
        <w:t>memperhitungkan</w:t>
      </w:r>
      <w:proofErr w:type="spellEnd"/>
      <w:r w:rsidRPr="00300837">
        <w:rPr>
          <w:color w:val="000000"/>
          <w:spacing w:val="-2"/>
          <w:sz w:val="22"/>
          <w:szCs w:val="22"/>
        </w:rPr>
        <w:t xml:space="preserve"> </w:t>
      </w:r>
      <w:proofErr w:type="spellStart"/>
      <w:r w:rsidRPr="00300837">
        <w:rPr>
          <w:color w:val="000000"/>
          <w:spacing w:val="-2"/>
          <w:sz w:val="22"/>
          <w:szCs w:val="22"/>
        </w:rPr>
        <w:t>validitas</w:t>
      </w:r>
      <w:proofErr w:type="spellEnd"/>
      <w:r w:rsidRPr="00300837">
        <w:rPr>
          <w:color w:val="000000"/>
          <w:spacing w:val="-2"/>
          <w:sz w:val="22"/>
          <w:szCs w:val="22"/>
        </w:rPr>
        <w:t xml:space="preserve"> data dengan </w:t>
      </w:r>
      <w:proofErr w:type="spellStart"/>
      <w:r w:rsidRPr="00300837">
        <w:rPr>
          <w:color w:val="000000"/>
          <w:spacing w:val="-2"/>
          <w:sz w:val="22"/>
          <w:szCs w:val="22"/>
        </w:rPr>
        <w:t>memperhatikan</w:t>
      </w:r>
      <w:proofErr w:type="spellEnd"/>
      <w:r w:rsidRPr="00300837">
        <w:rPr>
          <w:color w:val="000000"/>
          <w:spacing w:val="-2"/>
          <w:sz w:val="22"/>
          <w:szCs w:val="22"/>
        </w:rPr>
        <w:t xml:space="preserve"> </w:t>
      </w:r>
      <w:proofErr w:type="spellStart"/>
      <w:r w:rsidRPr="00300837">
        <w:rPr>
          <w:color w:val="000000"/>
          <w:spacing w:val="-2"/>
          <w:sz w:val="22"/>
          <w:szCs w:val="22"/>
        </w:rPr>
        <w:t>batasan</w:t>
      </w:r>
      <w:proofErr w:type="spellEnd"/>
      <w:r w:rsidRPr="00300837">
        <w:rPr>
          <w:color w:val="000000"/>
          <w:spacing w:val="-2"/>
          <w:sz w:val="22"/>
          <w:szCs w:val="22"/>
        </w:rPr>
        <w:t xml:space="preserve"> </w:t>
      </w:r>
      <w:proofErr w:type="spellStart"/>
      <w:r w:rsidRPr="00300837">
        <w:rPr>
          <w:color w:val="000000"/>
          <w:spacing w:val="-2"/>
          <w:sz w:val="22"/>
          <w:szCs w:val="22"/>
        </w:rPr>
        <w:t>inkonsistensi</w:t>
      </w:r>
      <w:proofErr w:type="spellEnd"/>
      <w:r w:rsidRPr="00300837">
        <w:rPr>
          <w:color w:val="000000"/>
          <w:spacing w:val="-2"/>
          <w:sz w:val="22"/>
          <w:szCs w:val="22"/>
        </w:rPr>
        <w:t xml:space="preserve"> </w:t>
      </w:r>
      <w:sdt>
        <w:sdtPr>
          <w:rPr>
            <w:color w:val="000000"/>
            <w:spacing w:val="-2"/>
            <w:sz w:val="22"/>
            <w:szCs w:val="22"/>
          </w:rPr>
          <w:tag w:val="MENDELEY_CITATION_v3_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"/>
          <w:id w:val="-1156993951"/>
          <w:placeholder>
            <w:docPart w:val="AD0C747D2A204E62B2515E7CFF31AEE7"/>
          </w:placeholder>
        </w:sdtPr>
        <w:sdtEndPr/>
        <w:sdtContent>
          <w:r w:rsidR="00815D0A" w:rsidRPr="00815D0A">
            <w:rPr>
              <w:color w:val="000000"/>
            </w:rPr>
            <w:t>[18]</w:t>
          </w:r>
        </w:sdtContent>
      </w:sdt>
      <w:r w:rsidRPr="00300837">
        <w:rPr>
          <w:color w:val="000000"/>
          <w:spacing w:val="-2"/>
          <w:sz w:val="22"/>
          <w:szCs w:val="22"/>
        </w:rPr>
        <w:t>.</w:t>
      </w:r>
    </w:p>
    <w:p w14:paraId="08575775" w14:textId="6CF1F5CA" w:rsidR="00EC2491" w:rsidRPr="00300837" w:rsidRDefault="007041EB" w:rsidP="00ED1A5C">
      <w:pPr>
        <w:ind w:leftChars="0" w:left="0" w:firstLineChars="0" w:firstLine="720"/>
        <w:jc w:val="both"/>
        <w:rPr>
          <w:spacing w:val="-2"/>
        </w:rPr>
      </w:pPr>
      <w:proofErr w:type="spellStart"/>
      <w:r w:rsidRPr="00300837">
        <w:rPr>
          <w:spacing w:val="-2"/>
          <w:sz w:val="22"/>
          <w:szCs w:val="22"/>
        </w:rPr>
        <w:t>Kekuatan</w:t>
      </w:r>
      <w:proofErr w:type="spellEnd"/>
      <w:r w:rsidRPr="00300837">
        <w:rPr>
          <w:spacing w:val="-2"/>
          <w:sz w:val="22"/>
          <w:szCs w:val="22"/>
        </w:rPr>
        <w:t xml:space="preserve"> </w:t>
      </w:r>
      <w:proofErr w:type="spellStart"/>
      <w:r w:rsidRPr="00300837">
        <w:rPr>
          <w:spacing w:val="-2"/>
          <w:sz w:val="22"/>
          <w:szCs w:val="22"/>
        </w:rPr>
        <w:t>utama</w:t>
      </w:r>
      <w:proofErr w:type="spellEnd"/>
      <w:r w:rsidRPr="00300837">
        <w:rPr>
          <w:spacing w:val="-2"/>
          <w:sz w:val="22"/>
          <w:szCs w:val="22"/>
        </w:rPr>
        <w:t xml:space="preserve"> AHP </w:t>
      </w:r>
      <w:proofErr w:type="spellStart"/>
      <w:r w:rsidRPr="00300837">
        <w:rPr>
          <w:spacing w:val="-2"/>
          <w:sz w:val="22"/>
          <w:szCs w:val="22"/>
        </w:rPr>
        <w:t>adalah</w:t>
      </w:r>
      <w:proofErr w:type="spellEnd"/>
      <w:r w:rsidRPr="00300837">
        <w:rPr>
          <w:spacing w:val="-2"/>
          <w:sz w:val="22"/>
          <w:szCs w:val="22"/>
        </w:rPr>
        <w:t xml:space="preserve"> </w:t>
      </w:r>
      <w:proofErr w:type="spellStart"/>
      <w:r w:rsidRPr="00300837">
        <w:rPr>
          <w:spacing w:val="-2"/>
          <w:sz w:val="22"/>
          <w:szCs w:val="22"/>
        </w:rPr>
        <w:t>kemampuannya</w:t>
      </w:r>
      <w:proofErr w:type="spellEnd"/>
      <w:r w:rsidRPr="00300837">
        <w:rPr>
          <w:spacing w:val="-2"/>
          <w:sz w:val="22"/>
          <w:szCs w:val="22"/>
        </w:rPr>
        <w:t xml:space="preserve"> untuk </w:t>
      </w:r>
      <w:proofErr w:type="spellStart"/>
      <w:r w:rsidRPr="00300837">
        <w:rPr>
          <w:spacing w:val="-2"/>
          <w:sz w:val="22"/>
          <w:szCs w:val="22"/>
        </w:rPr>
        <w:t>mempertimbangkan</w:t>
      </w:r>
      <w:proofErr w:type="spellEnd"/>
      <w:r w:rsidRPr="00300837">
        <w:rPr>
          <w:spacing w:val="-2"/>
          <w:sz w:val="22"/>
          <w:szCs w:val="22"/>
        </w:rPr>
        <w:t xml:space="preserve"> </w:t>
      </w:r>
      <w:proofErr w:type="spellStart"/>
      <w:r w:rsidRPr="00300837">
        <w:rPr>
          <w:spacing w:val="-2"/>
          <w:sz w:val="22"/>
          <w:szCs w:val="22"/>
        </w:rPr>
        <w:t>subyektif</w:t>
      </w:r>
      <w:proofErr w:type="spellEnd"/>
      <w:r w:rsidRPr="00300837">
        <w:rPr>
          <w:spacing w:val="-2"/>
          <w:sz w:val="22"/>
          <w:szCs w:val="22"/>
        </w:rPr>
        <w:t xml:space="preserve"> </w:t>
      </w:r>
      <w:proofErr w:type="spellStart"/>
      <w:r w:rsidRPr="00300837">
        <w:rPr>
          <w:spacing w:val="-2"/>
          <w:sz w:val="22"/>
          <w:szCs w:val="22"/>
        </w:rPr>
        <w:t>dari</w:t>
      </w:r>
      <w:proofErr w:type="spellEnd"/>
      <w:r w:rsidRPr="00300837">
        <w:rPr>
          <w:spacing w:val="-2"/>
          <w:sz w:val="22"/>
          <w:szCs w:val="22"/>
        </w:rPr>
        <w:t xml:space="preserve"> para </w:t>
      </w:r>
      <w:proofErr w:type="spellStart"/>
      <w:r w:rsidRPr="00300837">
        <w:rPr>
          <w:spacing w:val="-2"/>
          <w:sz w:val="22"/>
          <w:szCs w:val="22"/>
        </w:rPr>
        <w:t>pengambil</w:t>
      </w:r>
      <w:proofErr w:type="spellEnd"/>
      <w:r w:rsidRPr="00300837">
        <w:rPr>
          <w:spacing w:val="-2"/>
          <w:sz w:val="22"/>
          <w:szCs w:val="22"/>
        </w:rPr>
        <w:t xml:space="preserve"> </w:t>
      </w:r>
      <w:proofErr w:type="spellStart"/>
      <w:r w:rsidRPr="00300837">
        <w:rPr>
          <w:spacing w:val="-2"/>
          <w:sz w:val="22"/>
          <w:szCs w:val="22"/>
        </w:rPr>
        <w:t>keputusan</w:t>
      </w:r>
      <w:proofErr w:type="spellEnd"/>
      <w:r w:rsidRPr="00300837">
        <w:rPr>
          <w:spacing w:val="-2"/>
          <w:sz w:val="22"/>
          <w:szCs w:val="22"/>
        </w:rPr>
        <w:t xml:space="preserve">. Fitur ini </w:t>
      </w:r>
      <w:proofErr w:type="spellStart"/>
      <w:r w:rsidRPr="00300837">
        <w:rPr>
          <w:spacing w:val="-2"/>
          <w:sz w:val="22"/>
          <w:szCs w:val="22"/>
        </w:rPr>
        <w:t>membuatnya</w:t>
      </w:r>
      <w:proofErr w:type="spellEnd"/>
      <w:r w:rsidRPr="00300837">
        <w:rPr>
          <w:spacing w:val="-2"/>
          <w:sz w:val="22"/>
          <w:szCs w:val="22"/>
        </w:rPr>
        <w:t xml:space="preserve"> sangat menarik untuk </w:t>
      </w:r>
      <w:proofErr w:type="spellStart"/>
      <w:r w:rsidRPr="00300837">
        <w:rPr>
          <w:spacing w:val="-2"/>
          <w:sz w:val="22"/>
          <w:szCs w:val="22"/>
        </w:rPr>
        <w:t>digabungkan</w:t>
      </w:r>
      <w:proofErr w:type="spellEnd"/>
      <w:r w:rsidRPr="00300837">
        <w:rPr>
          <w:spacing w:val="-2"/>
          <w:sz w:val="22"/>
          <w:szCs w:val="22"/>
        </w:rPr>
        <w:t xml:space="preserve"> dengan </w:t>
      </w:r>
      <w:proofErr w:type="spellStart"/>
      <w:r w:rsidRPr="00300837">
        <w:rPr>
          <w:spacing w:val="-2"/>
          <w:sz w:val="22"/>
          <w:szCs w:val="22"/>
        </w:rPr>
        <w:t>metodologi</w:t>
      </w:r>
      <w:proofErr w:type="spellEnd"/>
      <w:r w:rsidRPr="00300837">
        <w:rPr>
          <w:spacing w:val="-2"/>
          <w:sz w:val="22"/>
          <w:szCs w:val="22"/>
        </w:rPr>
        <w:t xml:space="preserve"> lain yang biasanya </w:t>
      </w:r>
      <w:proofErr w:type="spellStart"/>
      <w:r w:rsidRPr="00300837">
        <w:rPr>
          <w:spacing w:val="-2"/>
          <w:sz w:val="22"/>
          <w:szCs w:val="22"/>
        </w:rPr>
        <w:t>dikembangkan</w:t>
      </w:r>
      <w:proofErr w:type="spellEnd"/>
      <w:r w:rsidRPr="00300837">
        <w:rPr>
          <w:spacing w:val="-2"/>
          <w:sz w:val="22"/>
          <w:szCs w:val="22"/>
        </w:rPr>
        <w:t xml:space="preserve"> untuk </w:t>
      </w:r>
      <w:proofErr w:type="spellStart"/>
      <w:r w:rsidRPr="00300837">
        <w:rPr>
          <w:spacing w:val="-2"/>
          <w:sz w:val="22"/>
          <w:szCs w:val="22"/>
        </w:rPr>
        <w:t>menangani</w:t>
      </w:r>
      <w:proofErr w:type="spellEnd"/>
      <w:r w:rsidRPr="00300837">
        <w:rPr>
          <w:spacing w:val="-2"/>
          <w:sz w:val="22"/>
          <w:szCs w:val="22"/>
        </w:rPr>
        <w:t xml:space="preserve"> data </w:t>
      </w:r>
      <w:proofErr w:type="spellStart"/>
      <w:r w:rsidRPr="00300837">
        <w:rPr>
          <w:spacing w:val="-2"/>
          <w:sz w:val="22"/>
          <w:szCs w:val="22"/>
        </w:rPr>
        <w:t>objektif</w:t>
      </w:r>
      <w:proofErr w:type="spellEnd"/>
      <w:r w:rsidRPr="00300837">
        <w:rPr>
          <w:spacing w:val="-2"/>
          <w:sz w:val="22"/>
          <w:szCs w:val="22"/>
        </w:rPr>
        <w:t xml:space="preserve">, yang di mana AHP </w:t>
      </w:r>
      <w:proofErr w:type="spellStart"/>
      <w:r w:rsidRPr="00300837">
        <w:rPr>
          <w:spacing w:val="-2"/>
          <w:sz w:val="22"/>
          <w:szCs w:val="22"/>
        </w:rPr>
        <w:t>telah</w:t>
      </w:r>
      <w:proofErr w:type="spellEnd"/>
      <w:r w:rsidRPr="00300837">
        <w:rPr>
          <w:spacing w:val="-2"/>
          <w:sz w:val="22"/>
          <w:szCs w:val="22"/>
        </w:rPr>
        <w:t xml:space="preserve"> </w:t>
      </w:r>
      <w:proofErr w:type="spellStart"/>
      <w:r w:rsidRPr="00300837">
        <w:rPr>
          <w:spacing w:val="-2"/>
          <w:sz w:val="22"/>
          <w:szCs w:val="22"/>
        </w:rPr>
        <w:t>digabungkan</w:t>
      </w:r>
      <w:proofErr w:type="spellEnd"/>
      <w:r w:rsidRPr="00300837">
        <w:rPr>
          <w:spacing w:val="-2"/>
          <w:sz w:val="22"/>
          <w:szCs w:val="22"/>
        </w:rPr>
        <w:t xml:space="preserve"> dengan </w:t>
      </w:r>
      <w:proofErr w:type="spellStart"/>
      <w:r w:rsidRPr="00300837">
        <w:rPr>
          <w:spacing w:val="-2"/>
          <w:sz w:val="22"/>
          <w:szCs w:val="22"/>
        </w:rPr>
        <w:t>alat</w:t>
      </w:r>
      <w:proofErr w:type="spellEnd"/>
      <w:r w:rsidRPr="00300837">
        <w:rPr>
          <w:spacing w:val="-2"/>
          <w:sz w:val="22"/>
          <w:szCs w:val="22"/>
        </w:rPr>
        <w:t xml:space="preserve"> lain seperti </w:t>
      </w:r>
      <w:proofErr w:type="spellStart"/>
      <w:r w:rsidRPr="00300837">
        <w:rPr>
          <w:spacing w:val="-2"/>
          <w:sz w:val="22"/>
          <w:szCs w:val="22"/>
        </w:rPr>
        <w:t>fungsi</w:t>
      </w:r>
      <w:proofErr w:type="spellEnd"/>
      <w:r w:rsidRPr="00300837">
        <w:rPr>
          <w:spacing w:val="-2"/>
          <w:sz w:val="22"/>
          <w:szCs w:val="22"/>
        </w:rPr>
        <w:t xml:space="preserve"> </w:t>
      </w:r>
      <w:proofErr w:type="spellStart"/>
      <w:r w:rsidRPr="00300837">
        <w:rPr>
          <w:spacing w:val="-2"/>
          <w:sz w:val="22"/>
          <w:szCs w:val="22"/>
        </w:rPr>
        <w:t>kualitas</w:t>
      </w:r>
      <w:proofErr w:type="spellEnd"/>
      <w:r w:rsidRPr="00300837">
        <w:rPr>
          <w:spacing w:val="-2"/>
          <w:sz w:val="22"/>
          <w:szCs w:val="22"/>
        </w:rPr>
        <w:t xml:space="preserve"> </w:t>
      </w:r>
      <w:proofErr w:type="spellStart"/>
      <w:r w:rsidRPr="00300837">
        <w:rPr>
          <w:spacing w:val="-2"/>
          <w:sz w:val="22"/>
          <w:szCs w:val="22"/>
        </w:rPr>
        <w:t>penyebaran</w:t>
      </w:r>
      <w:proofErr w:type="spellEnd"/>
      <w:r w:rsidRPr="00300837">
        <w:rPr>
          <w:spacing w:val="-2"/>
          <w:sz w:val="22"/>
          <w:szCs w:val="22"/>
        </w:rPr>
        <w:t>, meta-</w:t>
      </w:r>
      <w:proofErr w:type="spellStart"/>
      <w:r w:rsidRPr="00300837">
        <w:rPr>
          <w:spacing w:val="-2"/>
          <w:sz w:val="22"/>
          <w:szCs w:val="22"/>
        </w:rPr>
        <w:t>heuristik</w:t>
      </w:r>
      <w:proofErr w:type="spellEnd"/>
      <w:r w:rsidRPr="00300837">
        <w:rPr>
          <w:spacing w:val="-2"/>
          <w:sz w:val="22"/>
          <w:szCs w:val="22"/>
        </w:rPr>
        <w:t xml:space="preserve">, </w:t>
      </w:r>
      <w:proofErr w:type="spellStart"/>
      <w:r w:rsidRPr="00300837">
        <w:rPr>
          <w:spacing w:val="-2"/>
          <w:sz w:val="22"/>
          <w:szCs w:val="22"/>
        </w:rPr>
        <w:t>analisis</w:t>
      </w:r>
      <w:proofErr w:type="spellEnd"/>
      <w:r w:rsidRPr="00300837">
        <w:rPr>
          <w:spacing w:val="-2"/>
          <w:sz w:val="22"/>
          <w:szCs w:val="22"/>
        </w:rPr>
        <w:t xml:space="preserve"> SWOT, dan data </w:t>
      </w:r>
      <w:proofErr w:type="spellStart"/>
      <w:r w:rsidRPr="00300837">
        <w:rPr>
          <w:spacing w:val="-2"/>
          <w:sz w:val="22"/>
          <w:szCs w:val="22"/>
        </w:rPr>
        <w:t>analisis</w:t>
      </w:r>
      <w:proofErr w:type="spellEnd"/>
      <w:r w:rsidRPr="00300837">
        <w:rPr>
          <w:spacing w:val="-2"/>
          <w:sz w:val="22"/>
          <w:szCs w:val="22"/>
        </w:rPr>
        <w:t xml:space="preserve"> </w:t>
      </w:r>
      <w:proofErr w:type="spellStart"/>
      <w:r w:rsidRPr="00300837">
        <w:rPr>
          <w:spacing w:val="-2"/>
          <w:sz w:val="22"/>
          <w:szCs w:val="22"/>
        </w:rPr>
        <w:t>pengembangan</w:t>
      </w:r>
      <w:proofErr w:type="spellEnd"/>
      <w:r w:rsidRPr="00300837">
        <w:rPr>
          <w:spacing w:val="-2"/>
          <w:sz w:val="22"/>
          <w:szCs w:val="22"/>
        </w:rPr>
        <w:t xml:space="preserve"> (envelopment analysis)</w:t>
      </w:r>
      <w:r w:rsidR="00674CCF">
        <w:rPr>
          <w:spacing w:val="-2"/>
          <w:sz w:val="22"/>
          <w:szCs w:val="22"/>
        </w:rPr>
        <w:t>.</w:t>
      </w:r>
    </w:p>
    <w:p w14:paraId="19C2D8EE" w14:textId="77777777" w:rsidR="00EC2491" w:rsidRDefault="007041EB">
      <w:pPr>
        <w:pStyle w:val="Heading1"/>
        <w:numPr>
          <w:ilvl w:val="0"/>
          <w:numId w:val="1"/>
        </w:numPr>
        <w:ind w:hanging="2"/>
        <w:rPr>
          <w:b/>
          <w:smallCaps w:val="0"/>
          <w:color w:val="000000"/>
          <w:sz w:val="24"/>
          <w:szCs w:val="24"/>
        </w:rPr>
      </w:pPr>
      <w:r>
        <w:rPr>
          <w:b/>
          <w:smallCaps w:val="0"/>
          <w:color w:val="000000"/>
          <w:sz w:val="24"/>
          <w:szCs w:val="24"/>
        </w:rPr>
        <w:t>METODOLOGI</w:t>
      </w:r>
    </w:p>
    <w:p w14:paraId="6308E97E" w14:textId="245B9B35" w:rsidR="00300837" w:rsidRDefault="007041EB" w:rsidP="00ED1A5C">
      <w:pPr>
        <w:ind w:left="-2" w:firstLineChars="0" w:firstLine="722"/>
        <w:jc w:val="both"/>
        <w:rPr>
          <w:rFonts w:eastAsia="Tahoma"/>
          <w:sz w:val="22"/>
          <w:szCs w:val="22"/>
        </w:rPr>
      </w:pPr>
      <w:proofErr w:type="spellStart"/>
      <w:r w:rsidRPr="00300837">
        <w:rPr>
          <w:rFonts w:eastAsia="Tahoma"/>
          <w:sz w:val="22"/>
          <w:szCs w:val="22"/>
        </w:rPr>
        <w:t>Tahapan</w:t>
      </w:r>
      <w:proofErr w:type="spellEnd"/>
      <w:r w:rsidRPr="00300837">
        <w:rPr>
          <w:rFonts w:eastAsia="Tahoma"/>
          <w:sz w:val="22"/>
          <w:szCs w:val="22"/>
        </w:rPr>
        <w:t xml:space="preserve"> </w:t>
      </w:r>
      <w:proofErr w:type="spellStart"/>
      <w:r w:rsidR="008A526E">
        <w:rPr>
          <w:rFonts w:eastAsia="Tahoma"/>
          <w:sz w:val="22"/>
          <w:szCs w:val="22"/>
        </w:rPr>
        <w:t>riset</w:t>
      </w:r>
      <w:proofErr w:type="spellEnd"/>
      <w:r w:rsidR="008A526E">
        <w:rPr>
          <w:rFonts w:eastAsia="Tahoma"/>
          <w:sz w:val="22"/>
          <w:szCs w:val="22"/>
        </w:rPr>
        <w:t xml:space="preserve"> ini</w:t>
      </w:r>
      <w:r w:rsidRPr="00300837">
        <w:rPr>
          <w:rFonts w:eastAsia="Tahoma"/>
          <w:sz w:val="22"/>
          <w:szCs w:val="22"/>
        </w:rPr>
        <w:t xml:space="preserve"> </w:t>
      </w:r>
      <w:proofErr w:type="spellStart"/>
      <w:r w:rsidR="008A526E">
        <w:rPr>
          <w:rFonts w:eastAsia="Tahoma"/>
          <w:sz w:val="22"/>
          <w:szCs w:val="22"/>
        </w:rPr>
        <w:t>diawali</w:t>
      </w:r>
      <w:proofErr w:type="spellEnd"/>
      <w:r w:rsidRPr="00300837">
        <w:rPr>
          <w:rFonts w:eastAsia="Tahoma"/>
          <w:sz w:val="22"/>
          <w:szCs w:val="22"/>
        </w:rPr>
        <w:t xml:space="preserve"> dengan </w:t>
      </w:r>
      <w:proofErr w:type="spellStart"/>
      <w:r w:rsidRPr="00300837">
        <w:rPr>
          <w:rFonts w:eastAsia="Tahoma"/>
          <w:sz w:val="22"/>
          <w:szCs w:val="22"/>
        </w:rPr>
        <w:t>melakukan</w:t>
      </w:r>
      <w:proofErr w:type="spellEnd"/>
      <w:r w:rsidRPr="00300837">
        <w:rPr>
          <w:rFonts w:eastAsia="Tahoma"/>
          <w:sz w:val="22"/>
          <w:szCs w:val="22"/>
        </w:rPr>
        <w:t xml:space="preserve"> wawancara </w:t>
      </w:r>
      <w:proofErr w:type="spellStart"/>
      <w:r w:rsidR="008A526E">
        <w:rPr>
          <w:rFonts w:eastAsia="Tahoma"/>
          <w:sz w:val="22"/>
          <w:szCs w:val="22"/>
        </w:rPr>
        <w:t>terhadap</w:t>
      </w:r>
      <w:proofErr w:type="spellEnd"/>
      <w:r w:rsidRPr="00300837">
        <w:rPr>
          <w:rFonts w:eastAsia="Tahoma"/>
          <w:sz w:val="22"/>
          <w:szCs w:val="22"/>
        </w:rPr>
        <w:t xml:space="preserve"> </w:t>
      </w:r>
      <w:proofErr w:type="spellStart"/>
      <w:r w:rsidRPr="00300837">
        <w:rPr>
          <w:rFonts w:eastAsia="Tahoma"/>
          <w:sz w:val="22"/>
          <w:szCs w:val="22"/>
        </w:rPr>
        <w:t>Kepala</w:t>
      </w:r>
      <w:proofErr w:type="spellEnd"/>
      <w:r w:rsidRPr="00300837">
        <w:rPr>
          <w:rFonts w:eastAsia="Tahoma"/>
          <w:sz w:val="22"/>
          <w:szCs w:val="22"/>
        </w:rPr>
        <w:t xml:space="preserve"> Sekolah dan Tata Usaha </w:t>
      </w:r>
      <w:r w:rsidR="008A526E">
        <w:rPr>
          <w:rFonts w:eastAsia="Tahoma"/>
          <w:sz w:val="22"/>
          <w:szCs w:val="22"/>
        </w:rPr>
        <w:t>di sekolah</w:t>
      </w:r>
      <w:r w:rsidRPr="00300837">
        <w:rPr>
          <w:rFonts w:eastAsia="Tahoma"/>
          <w:sz w:val="22"/>
          <w:szCs w:val="22"/>
        </w:rPr>
        <w:t xml:space="preserve"> untuk </w:t>
      </w:r>
      <w:proofErr w:type="spellStart"/>
      <w:r w:rsidRPr="00300837">
        <w:rPr>
          <w:rFonts w:eastAsia="Tahoma"/>
          <w:sz w:val="22"/>
          <w:szCs w:val="22"/>
        </w:rPr>
        <w:t>mengumpulkan</w:t>
      </w:r>
      <w:proofErr w:type="spellEnd"/>
      <w:r w:rsidRPr="00300837">
        <w:rPr>
          <w:rFonts w:eastAsia="Tahoma"/>
          <w:sz w:val="22"/>
          <w:szCs w:val="22"/>
        </w:rPr>
        <w:t xml:space="preserve"> data. Dari wawancara tersebut, </w:t>
      </w:r>
      <w:proofErr w:type="spellStart"/>
      <w:r w:rsidRPr="00300837">
        <w:rPr>
          <w:rFonts w:eastAsia="Tahoma"/>
          <w:sz w:val="22"/>
          <w:szCs w:val="22"/>
        </w:rPr>
        <w:t>akan</w:t>
      </w:r>
      <w:proofErr w:type="spellEnd"/>
      <w:r w:rsidRPr="00300837">
        <w:rPr>
          <w:rFonts w:eastAsia="Tahoma"/>
          <w:sz w:val="22"/>
          <w:szCs w:val="22"/>
        </w:rPr>
        <w:t xml:space="preserve"> </w:t>
      </w:r>
      <w:proofErr w:type="spellStart"/>
      <w:r w:rsidRPr="00300837">
        <w:rPr>
          <w:rFonts w:eastAsia="Tahoma"/>
          <w:sz w:val="22"/>
          <w:szCs w:val="22"/>
        </w:rPr>
        <w:t>dipakai</w:t>
      </w:r>
      <w:proofErr w:type="spellEnd"/>
      <w:r w:rsidRPr="00300837">
        <w:rPr>
          <w:rFonts w:eastAsia="Tahoma"/>
          <w:sz w:val="22"/>
          <w:szCs w:val="22"/>
        </w:rPr>
        <w:t xml:space="preserve"> untuk </w:t>
      </w:r>
      <w:proofErr w:type="spellStart"/>
      <w:r w:rsidRPr="00300837">
        <w:rPr>
          <w:rFonts w:eastAsia="Tahoma"/>
          <w:sz w:val="22"/>
          <w:szCs w:val="22"/>
        </w:rPr>
        <w:t>menentukan</w:t>
      </w:r>
      <w:proofErr w:type="spellEnd"/>
      <w:r w:rsidR="008A526E">
        <w:rPr>
          <w:rFonts w:eastAsia="Tahoma"/>
          <w:sz w:val="22"/>
          <w:szCs w:val="22"/>
        </w:rPr>
        <w:t xml:space="preserve"> </w:t>
      </w:r>
      <w:proofErr w:type="gramStart"/>
      <w:r w:rsidR="008A526E">
        <w:rPr>
          <w:rFonts w:eastAsia="Tahoma"/>
          <w:sz w:val="22"/>
          <w:szCs w:val="22"/>
        </w:rPr>
        <w:t xml:space="preserve">beberapa </w:t>
      </w:r>
      <w:r w:rsidRPr="00300837">
        <w:rPr>
          <w:rFonts w:eastAsia="Tahoma"/>
          <w:sz w:val="22"/>
          <w:szCs w:val="22"/>
        </w:rPr>
        <w:t xml:space="preserve"> </w:t>
      </w:r>
      <w:proofErr w:type="spellStart"/>
      <w:r w:rsidR="008A526E">
        <w:rPr>
          <w:rFonts w:eastAsia="Tahoma"/>
          <w:sz w:val="22"/>
          <w:szCs w:val="22"/>
        </w:rPr>
        <w:t>kriteria</w:t>
      </w:r>
      <w:proofErr w:type="spellEnd"/>
      <w:proofErr w:type="gramEnd"/>
      <w:r w:rsidR="008A526E">
        <w:rPr>
          <w:rFonts w:eastAsia="Tahoma"/>
          <w:sz w:val="22"/>
          <w:szCs w:val="22"/>
        </w:rPr>
        <w:t xml:space="preserve"> yang </w:t>
      </w:r>
      <w:proofErr w:type="spellStart"/>
      <w:r w:rsidR="008A526E">
        <w:rPr>
          <w:rFonts w:eastAsia="Tahoma"/>
          <w:sz w:val="22"/>
          <w:szCs w:val="22"/>
        </w:rPr>
        <w:t>akan</w:t>
      </w:r>
      <w:proofErr w:type="spellEnd"/>
      <w:r w:rsidR="008A526E">
        <w:rPr>
          <w:rFonts w:eastAsia="Tahoma"/>
          <w:sz w:val="22"/>
          <w:szCs w:val="22"/>
        </w:rPr>
        <w:t xml:space="preserve"> </w:t>
      </w:r>
      <w:proofErr w:type="spellStart"/>
      <w:r w:rsidR="008A526E">
        <w:rPr>
          <w:rFonts w:eastAsia="Tahoma"/>
          <w:sz w:val="22"/>
          <w:szCs w:val="22"/>
        </w:rPr>
        <w:t>digunakan</w:t>
      </w:r>
      <w:proofErr w:type="spellEnd"/>
      <w:r w:rsidR="008A526E">
        <w:rPr>
          <w:rFonts w:eastAsia="Tahoma"/>
          <w:sz w:val="22"/>
          <w:szCs w:val="22"/>
        </w:rPr>
        <w:t xml:space="preserve"> untuk</w:t>
      </w:r>
      <w:r w:rsidRPr="00300837">
        <w:rPr>
          <w:rFonts w:eastAsia="Tahoma"/>
          <w:sz w:val="22"/>
          <w:szCs w:val="22"/>
        </w:rPr>
        <w:t xml:space="preserve"> </w:t>
      </w:r>
      <w:proofErr w:type="spellStart"/>
      <w:r w:rsidRPr="00300837">
        <w:rPr>
          <w:rFonts w:eastAsia="Tahoma"/>
          <w:sz w:val="22"/>
          <w:szCs w:val="22"/>
        </w:rPr>
        <w:t>evaluasi</w:t>
      </w:r>
      <w:proofErr w:type="spellEnd"/>
      <w:r w:rsidRPr="00300837">
        <w:rPr>
          <w:rFonts w:eastAsia="Tahoma"/>
          <w:sz w:val="22"/>
          <w:szCs w:val="22"/>
        </w:rPr>
        <w:t xml:space="preserve"> </w:t>
      </w:r>
      <w:proofErr w:type="spellStart"/>
      <w:r w:rsidRPr="00300837">
        <w:rPr>
          <w:rFonts w:eastAsia="Tahoma"/>
          <w:sz w:val="22"/>
          <w:szCs w:val="22"/>
        </w:rPr>
        <w:t>kinerja</w:t>
      </w:r>
      <w:proofErr w:type="spellEnd"/>
      <w:r w:rsidRPr="00300837">
        <w:rPr>
          <w:rFonts w:eastAsia="Tahoma"/>
          <w:sz w:val="22"/>
          <w:szCs w:val="22"/>
        </w:rPr>
        <w:t xml:space="preserve"> </w:t>
      </w:r>
      <w:proofErr w:type="spellStart"/>
      <w:r w:rsidR="008A526E">
        <w:rPr>
          <w:rFonts w:eastAsia="Tahoma"/>
          <w:sz w:val="22"/>
          <w:szCs w:val="22"/>
        </w:rPr>
        <w:t>berdasarkan</w:t>
      </w:r>
      <w:proofErr w:type="spellEnd"/>
      <w:r w:rsidRPr="00300837">
        <w:rPr>
          <w:rFonts w:eastAsia="Tahoma"/>
          <w:sz w:val="22"/>
          <w:szCs w:val="22"/>
        </w:rPr>
        <w:t xml:space="preserve"> </w:t>
      </w:r>
      <w:proofErr w:type="spellStart"/>
      <w:r w:rsidRPr="00300837">
        <w:rPr>
          <w:rFonts w:eastAsia="Tahoma"/>
          <w:sz w:val="22"/>
          <w:szCs w:val="22"/>
        </w:rPr>
        <w:t>kriteria</w:t>
      </w:r>
      <w:proofErr w:type="spellEnd"/>
      <w:r w:rsidRPr="00300837">
        <w:rPr>
          <w:rFonts w:eastAsia="Tahoma"/>
          <w:sz w:val="22"/>
          <w:szCs w:val="22"/>
        </w:rPr>
        <w:t xml:space="preserve"> yang </w:t>
      </w:r>
      <w:proofErr w:type="spellStart"/>
      <w:r w:rsidRPr="00300837">
        <w:rPr>
          <w:rFonts w:eastAsia="Tahoma"/>
          <w:sz w:val="22"/>
          <w:szCs w:val="22"/>
        </w:rPr>
        <w:t>dipakai</w:t>
      </w:r>
      <w:proofErr w:type="spellEnd"/>
      <w:r w:rsidRPr="00300837">
        <w:rPr>
          <w:rFonts w:eastAsia="Tahoma"/>
          <w:sz w:val="22"/>
          <w:szCs w:val="22"/>
        </w:rPr>
        <w:t xml:space="preserve">. Selanjutnya, </w:t>
      </w:r>
      <w:proofErr w:type="spellStart"/>
      <w:r w:rsidRPr="00300837">
        <w:rPr>
          <w:rFonts w:eastAsia="Tahoma"/>
          <w:sz w:val="22"/>
          <w:szCs w:val="22"/>
        </w:rPr>
        <w:t>melakukan</w:t>
      </w:r>
      <w:proofErr w:type="spellEnd"/>
      <w:r w:rsidRPr="00300837">
        <w:rPr>
          <w:rFonts w:eastAsia="Tahoma"/>
          <w:sz w:val="22"/>
          <w:szCs w:val="22"/>
        </w:rPr>
        <w:t xml:space="preserve"> </w:t>
      </w:r>
      <w:proofErr w:type="spellStart"/>
      <w:r w:rsidRPr="00300837">
        <w:rPr>
          <w:rFonts w:eastAsia="Tahoma"/>
          <w:sz w:val="22"/>
          <w:szCs w:val="22"/>
        </w:rPr>
        <w:t>studi</w:t>
      </w:r>
      <w:proofErr w:type="spellEnd"/>
      <w:r w:rsidRPr="00300837">
        <w:rPr>
          <w:rFonts w:eastAsia="Tahoma"/>
          <w:sz w:val="22"/>
          <w:szCs w:val="22"/>
        </w:rPr>
        <w:t xml:space="preserve"> </w:t>
      </w:r>
      <w:proofErr w:type="spellStart"/>
      <w:r w:rsidRPr="00300837">
        <w:rPr>
          <w:rFonts w:eastAsia="Tahoma"/>
          <w:sz w:val="22"/>
          <w:szCs w:val="22"/>
        </w:rPr>
        <w:t>lapangan</w:t>
      </w:r>
      <w:proofErr w:type="spellEnd"/>
      <w:r w:rsidRPr="00300837">
        <w:rPr>
          <w:rFonts w:eastAsia="Tahoma"/>
          <w:sz w:val="22"/>
          <w:szCs w:val="22"/>
        </w:rPr>
        <w:t xml:space="preserve"> dan </w:t>
      </w:r>
      <w:proofErr w:type="spellStart"/>
      <w:r w:rsidRPr="00300837">
        <w:rPr>
          <w:rFonts w:eastAsia="Tahoma"/>
          <w:sz w:val="22"/>
          <w:szCs w:val="22"/>
        </w:rPr>
        <w:t>studi</w:t>
      </w:r>
      <w:proofErr w:type="spellEnd"/>
      <w:r w:rsidRPr="00300837">
        <w:rPr>
          <w:rFonts w:eastAsia="Tahoma"/>
          <w:sz w:val="22"/>
          <w:szCs w:val="22"/>
        </w:rPr>
        <w:t xml:space="preserve"> literatur untuk </w:t>
      </w:r>
      <w:proofErr w:type="spellStart"/>
      <w:r w:rsidRPr="00300837">
        <w:rPr>
          <w:rFonts w:eastAsia="Tahoma"/>
          <w:sz w:val="22"/>
          <w:szCs w:val="22"/>
        </w:rPr>
        <w:t>menelusuri</w:t>
      </w:r>
      <w:proofErr w:type="spellEnd"/>
      <w:r w:rsidRPr="00300837">
        <w:rPr>
          <w:rFonts w:eastAsia="Tahoma"/>
          <w:sz w:val="22"/>
          <w:szCs w:val="22"/>
        </w:rPr>
        <w:t xml:space="preserve"> masalah. Setelah </w:t>
      </w:r>
      <w:proofErr w:type="spellStart"/>
      <w:r w:rsidRPr="00300837">
        <w:rPr>
          <w:rFonts w:eastAsia="Tahoma"/>
          <w:sz w:val="22"/>
          <w:szCs w:val="22"/>
        </w:rPr>
        <w:t>disetujui</w:t>
      </w:r>
      <w:proofErr w:type="spellEnd"/>
      <w:r w:rsidRPr="00300837">
        <w:rPr>
          <w:rFonts w:eastAsia="Tahoma"/>
          <w:sz w:val="22"/>
          <w:szCs w:val="22"/>
        </w:rPr>
        <w:t xml:space="preserve"> oleh </w:t>
      </w:r>
      <w:proofErr w:type="spellStart"/>
      <w:r w:rsidRPr="00300837">
        <w:rPr>
          <w:rFonts w:eastAsia="Tahoma"/>
          <w:sz w:val="22"/>
          <w:szCs w:val="22"/>
        </w:rPr>
        <w:t>Kepala</w:t>
      </w:r>
      <w:proofErr w:type="spellEnd"/>
      <w:r w:rsidRPr="00300837">
        <w:rPr>
          <w:rFonts w:eastAsia="Tahoma"/>
          <w:sz w:val="22"/>
          <w:szCs w:val="22"/>
        </w:rPr>
        <w:t xml:space="preserve"> Sekolah, secara </w:t>
      </w:r>
      <w:proofErr w:type="spellStart"/>
      <w:r w:rsidRPr="00300837">
        <w:rPr>
          <w:rFonts w:eastAsia="Tahoma"/>
          <w:sz w:val="22"/>
          <w:szCs w:val="22"/>
        </w:rPr>
        <w:t>bertahap</w:t>
      </w:r>
      <w:proofErr w:type="spellEnd"/>
      <w:r w:rsidRPr="00300837">
        <w:rPr>
          <w:rFonts w:eastAsia="Tahoma"/>
          <w:sz w:val="22"/>
          <w:szCs w:val="22"/>
        </w:rPr>
        <w:t xml:space="preserve"> </w:t>
      </w:r>
      <w:proofErr w:type="spellStart"/>
      <w:r w:rsidRPr="00300837">
        <w:rPr>
          <w:rFonts w:eastAsia="Tahoma"/>
          <w:sz w:val="22"/>
          <w:szCs w:val="22"/>
        </w:rPr>
        <w:t>dilakukan</w:t>
      </w:r>
      <w:proofErr w:type="spellEnd"/>
      <w:r w:rsidRPr="00300837">
        <w:rPr>
          <w:rFonts w:eastAsia="Tahoma"/>
          <w:sz w:val="22"/>
          <w:szCs w:val="22"/>
        </w:rPr>
        <w:t xml:space="preserve"> proses </w:t>
      </w:r>
      <w:proofErr w:type="spellStart"/>
      <w:r w:rsidRPr="00300837">
        <w:rPr>
          <w:rFonts w:eastAsia="Tahoma"/>
          <w:sz w:val="22"/>
          <w:szCs w:val="22"/>
        </w:rPr>
        <w:t>pengumpulan</w:t>
      </w:r>
      <w:proofErr w:type="spellEnd"/>
      <w:r w:rsidRPr="00300837">
        <w:rPr>
          <w:rFonts w:eastAsia="Tahoma"/>
          <w:sz w:val="22"/>
          <w:szCs w:val="22"/>
        </w:rPr>
        <w:t xml:space="preserve"> data dan </w:t>
      </w:r>
      <w:proofErr w:type="spellStart"/>
      <w:r w:rsidRPr="00300837">
        <w:rPr>
          <w:rFonts w:eastAsia="Tahoma"/>
          <w:sz w:val="22"/>
          <w:szCs w:val="22"/>
        </w:rPr>
        <w:t>berulang</w:t>
      </w:r>
      <w:proofErr w:type="spellEnd"/>
      <w:r w:rsidRPr="00300837">
        <w:rPr>
          <w:rFonts w:eastAsia="Tahoma"/>
          <w:sz w:val="22"/>
          <w:szCs w:val="22"/>
        </w:rPr>
        <w:t xml:space="preserve"> </w:t>
      </w:r>
      <w:proofErr w:type="spellStart"/>
      <w:r w:rsidRPr="00300837">
        <w:rPr>
          <w:rFonts w:eastAsia="Tahoma"/>
          <w:sz w:val="22"/>
          <w:szCs w:val="22"/>
        </w:rPr>
        <w:t>guna</w:t>
      </w:r>
      <w:proofErr w:type="spellEnd"/>
      <w:r w:rsidRPr="00300837">
        <w:rPr>
          <w:rFonts w:eastAsia="Tahoma"/>
          <w:sz w:val="22"/>
          <w:szCs w:val="22"/>
        </w:rPr>
        <w:t xml:space="preserve"> </w:t>
      </w:r>
      <w:proofErr w:type="spellStart"/>
      <w:r w:rsidRPr="00300837">
        <w:rPr>
          <w:rFonts w:eastAsia="Tahoma"/>
          <w:sz w:val="22"/>
          <w:szCs w:val="22"/>
        </w:rPr>
        <w:t>memastikan</w:t>
      </w:r>
      <w:proofErr w:type="spellEnd"/>
      <w:r w:rsidRPr="00300837">
        <w:rPr>
          <w:rFonts w:eastAsia="Tahoma"/>
          <w:sz w:val="22"/>
          <w:szCs w:val="22"/>
        </w:rPr>
        <w:t xml:space="preserve"> </w:t>
      </w:r>
      <w:proofErr w:type="spellStart"/>
      <w:r w:rsidRPr="00300837">
        <w:rPr>
          <w:rFonts w:eastAsia="Tahoma"/>
          <w:sz w:val="22"/>
          <w:szCs w:val="22"/>
        </w:rPr>
        <w:t>keakuratan</w:t>
      </w:r>
      <w:proofErr w:type="spellEnd"/>
      <w:r w:rsidRPr="00300837">
        <w:rPr>
          <w:rFonts w:eastAsia="Tahoma"/>
          <w:sz w:val="22"/>
          <w:szCs w:val="22"/>
        </w:rPr>
        <w:t xml:space="preserve"> data. Data yang penting </w:t>
      </w:r>
      <w:proofErr w:type="spellStart"/>
      <w:r w:rsidRPr="00300837">
        <w:rPr>
          <w:rFonts w:eastAsia="Tahoma"/>
          <w:sz w:val="22"/>
          <w:szCs w:val="22"/>
        </w:rPr>
        <w:t>dipilih</w:t>
      </w:r>
      <w:proofErr w:type="spellEnd"/>
      <w:r w:rsidRPr="00300837">
        <w:rPr>
          <w:rFonts w:eastAsia="Tahoma"/>
          <w:sz w:val="22"/>
          <w:szCs w:val="22"/>
        </w:rPr>
        <w:t xml:space="preserve"> </w:t>
      </w:r>
      <w:proofErr w:type="spellStart"/>
      <w:r w:rsidRPr="00300837">
        <w:rPr>
          <w:rFonts w:eastAsia="Tahoma"/>
          <w:sz w:val="22"/>
          <w:szCs w:val="22"/>
        </w:rPr>
        <w:t>setelah</w:t>
      </w:r>
      <w:proofErr w:type="spellEnd"/>
      <w:r w:rsidRPr="00300837">
        <w:rPr>
          <w:rFonts w:eastAsia="Tahoma"/>
          <w:sz w:val="22"/>
          <w:szCs w:val="22"/>
        </w:rPr>
        <w:t xml:space="preserve"> </w:t>
      </w:r>
      <w:proofErr w:type="spellStart"/>
      <w:r w:rsidRPr="00300837">
        <w:rPr>
          <w:rFonts w:eastAsia="Tahoma"/>
          <w:sz w:val="22"/>
          <w:szCs w:val="22"/>
        </w:rPr>
        <w:t>pengumpulan</w:t>
      </w:r>
      <w:proofErr w:type="spellEnd"/>
      <w:r w:rsidRPr="00300837">
        <w:rPr>
          <w:rFonts w:eastAsia="Tahoma"/>
          <w:sz w:val="22"/>
          <w:szCs w:val="22"/>
        </w:rPr>
        <w:t xml:space="preserve"> dan </w:t>
      </w:r>
      <w:proofErr w:type="spellStart"/>
      <w:r w:rsidRPr="00300837">
        <w:rPr>
          <w:rFonts w:eastAsia="Tahoma"/>
          <w:sz w:val="22"/>
          <w:szCs w:val="22"/>
        </w:rPr>
        <w:t>evaluasi</w:t>
      </w:r>
      <w:proofErr w:type="spellEnd"/>
      <w:r w:rsidRPr="00300837">
        <w:rPr>
          <w:rFonts w:eastAsia="Tahoma"/>
          <w:sz w:val="22"/>
          <w:szCs w:val="22"/>
        </w:rPr>
        <w:t xml:space="preserve"> data yang </w:t>
      </w:r>
      <w:proofErr w:type="spellStart"/>
      <w:r w:rsidRPr="00300837">
        <w:rPr>
          <w:rFonts w:eastAsia="Tahoma"/>
          <w:sz w:val="22"/>
          <w:szCs w:val="22"/>
        </w:rPr>
        <w:t>telah</w:t>
      </w:r>
      <w:proofErr w:type="spellEnd"/>
      <w:r w:rsidRPr="00300837">
        <w:rPr>
          <w:rFonts w:eastAsia="Tahoma"/>
          <w:sz w:val="22"/>
          <w:szCs w:val="22"/>
        </w:rPr>
        <w:t xml:space="preserve"> </w:t>
      </w:r>
      <w:proofErr w:type="spellStart"/>
      <w:r w:rsidRPr="00300837">
        <w:rPr>
          <w:rFonts w:eastAsia="Tahoma"/>
          <w:sz w:val="22"/>
          <w:szCs w:val="22"/>
        </w:rPr>
        <w:t>diteliti</w:t>
      </w:r>
      <w:proofErr w:type="spellEnd"/>
      <w:r w:rsidRPr="00300837">
        <w:rPr>
          <w:rFonts w:eastAsia="Tahoma"/>
          <w:sz w:val="22"/>
          <w:szCs w:val="22"/>
        </w:rPr>
        <w:t xml:space="preserve">. Selanjutnya, sistem yang sesuai dengan </w:t>
      </w:r>
      <w:proofErr w:type="spellStart"/>
      <w:r w:rsidRPr="00300837">
        <w:rPr>
          <w:rFonts w:eastAsia="Tahoma"/>
          <w:sz w:val="22"/>
          <w:szCs w:val="22"/>
        </w:rPr>
        <w:t>permasalahan</w:t>
      </w:r>
      <w:proofErr w:type="spellEnd"/>
      <w:r w:rsidRPr="00300837">
        <w:rPr>
          <w:rFonts w:eastAsia="Tahoma"/>
          <w:sz w:val="22"/>
          <w:szCs w:val="22"/>
        </w:rPr>
        <w:t xml:space="preserve"> </w:t>
      </w:r>
      <w:proofErr w:type="spellStart"/>
      <w:r w:rsidRPr="00300837">
        <w:rPr>
          <w:rFonts w:eastAsia="Tahoma"/>
          <w:sz w:val="22"/>
          <w:szCs w:val="22"/>
        </w:rPr>
        <w:t>lalu</w:t>
      </w:r>
      <w:proofErr w:type="spellEnd"/>
      <w:r w:rsidRPr="00300837">
        <w:rPr>
          <w:rFonts w:eastAsia="Tahoma"/>
          <w:sz w:val="22"/>
          <w:szCs w:val="22"/>
        </w:rPr>
        <w:t xml:space="preserve"> </w:t>
      </w:r>
      <w:proofErr w:type="spellStart"/>
      <w:r w:rsidRPr="00300837">
        <w:rPr>
          <w:rFonts w:eastAsia="Tahoma"/>
          <w:sz w:val="22"/>
          <w:szCs w:val="22"/>
        </w:rPr>
        <w:t>dirancang</w:t>
      </w:r>
      <w:proofErr w:type="spellEnd"/>
      <w:r w:rsidRPr="00300837">
        <w:rPr>
          <w:rFonts w:eastAsia="Tahoma"/>
          <w:sz w:val="22"/>
          <w:szCs w:val="22"/>
        </w:rPr>
        <w:t xml:space="preserve"> dan tahap terakhir </w:t>
      </w:r>
      <w:proofErr w:type="spellStart"/>
      <w:r w:rsidRPr="00300837">
        <w:rPr>
          <w:rFonts w:eastAsia="Tahoma"/>
          <w:sz w:val="22"/>
          <w:szCs w:val="22"/>
        </w:rPr>
        <w:t>adalah</w:t>
      </w:r>
      <w:proofErr w:type="spellEnd"/>
      <w:r w:rsidRPr="00300837">
        <w:rPr>
          <w:rFonts w:eastAsia="Tahoma"/>
          <w:sz w:val="22"/>
          <w:szCs w:val="22"/>
        </w:rPr>
        <w:t xml:space="preserve"> pembuatan laporan. </w:t>
      </w:r>
      <w:proofErr w:type="spellStart"/>
      <w:r w:rsidRPr="00300837">
        <w:rPr>
          <w:rFonts w:eastAsia="Tahoma"/>
          <w:sz w:val="22"/>
          <w:szCs w:val="22"/>
        </w:rPr>
        <w:t>Tahapan-tahapan</w:t>
      </w:r>
      <w:proofErr w:type="spellEnd"/>
      <w:r w:rsidRPr="00300837">
        <w:rPr>
          <w:rFonts w:eastAsia="Tahoma"/>
          <w:sz w:val="22"/>
          <w:szCs w:val="22"/>
        </w:rPr>
        <w:t xml:space="preserve"> tersebut dapat </w:t>
      </w:r>
      <w:proofErr w:type="spellStart"/>
      <w:r w:rsidRPr="00300837">
        <w:rPr>
          <w:rFonts w:eastAsia="Tahoma"/>
          <w:sz w:val="22"/>
          <w:szCs w:val="22"/>
        </w:rPr>
        <w:t>dilihat</w:t>
      </w:r>
      <w:proofErr w:type="spellEnd"/>
      <w:r w:rsidRPr="00300837">
        <w:rPr>
          <w:rFonts w:eastAsia="Tahoma"/>
          <w:sz w:val="22"/>
          <w:szCs w:val="22"/>
        </w:rPr>
        <w:t xml:space="preserve"> pada Gambar 1</w:t>
      </w:r>
      <w:r>
        <w:rPr>
          <w:rFonts w:eastAsia="Tahoma"/>
          <w:sz w:val="22"/>
          <w:szCs w:val="22"/>
        </w:rPr>
        <w:t>.</w:t>
      </w:r>
    </w:p>
    <w:p w14:paraId="67F2681A" w14:textId="77777777" w:rsidR="00300837" w:rsidRDefault="007041EB" w:rsidP="00300837">
      <w:pPr>
        <w:ind w:left="-2" w:firstLineChars="0" w:firstLine="0"/>
        <w:jc w:val="both"/>
        <w:rPr>
          <w:rFonts w:eastAsia="Tahoma"/>
          <w:sz w:val="22"/>
          <w:szCs w:val="22"/>
        </w:rPr>
      </w:pPr>
      <w:r>
        <w:rPr>
          <w:rFonts w:eastAsia="Tahoma"/>
          <w:noProof/>
          <w:sz w:val="22"/>
          <w:szCs w:val="22"/>
        </w:rPr>
        <w:lastRenderedPageBreak/>
        <w:drawing>
          <wp:inline distT="0" distB="0" distL="0" distR="0" wp14:anchorId="6E84855F" wp14:editId="6CFD7669">
            <wp:extent cx="2908300" cy="240220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08300" cy="2402205"/>
                    </a:xfrm>
                    <a:prstGeom prst="rect">
                      <a:avLst/>
                    </a:prstGeom>
                    <a:noFill/>
                  </pic:spPr>
                </pic:pic>
              </a:graphicData>
            </a:graphic>
          </wp:inline>
        </w:drawing>
      </w:r>
    </w:p>
    <w:p w14:paraId="5990ABC6" w14:textId="035264C6" w:rsidR="00F8484D" w:rsidRDefault="007041EB" w:rsidP="00F8484D">
      <w:pPr>
        <w:ind w:left="0" w:hanging="2"/>
      </w:pPr>
      <w:r>
        <w:t>Gambar</w:t>
      </w:r>
      <w:r w:rsidRPr="003D6B19">
        <w:rPr>
          <w:lang w:val="id-ID"/>
        </w:rPr>
        <w:t xml:space="preserve"> 1. </w:t>
      </w:r>
      <w:proofErr w:type="spellStart"/>
      <w:r>
        <w:t>Tahapan</w:t>
      </w:r>
      <w:proofErr w:type="spellEnd"/>
      <w:r>
        <w:t xml:space="preserve"> Penelitian</w:t>
      </w:r>
    </w:p>
    <w:p w14:paraId="0AF0AC5E" w14:textId="77777777" w:rsidR="00B67A7F" w:rsidRPr="003D6B19" w:rsidRDefault="00B67A7F" w:rsidP="00F8484D">
      <w:pPr>
        <w:ind w:left="0" w:hanging="2"/>
        <w:rPr>
          <w:b/>
          <w:bCs/>
        </w:rPr>
      </w:pPr>
    </w:p>
    <w:p w14:paraId="1E1AAE36" w14:textId="282089C7" w:rsidR="00F8484D" w:rsidRPr="00300837" w:rsidRDefault="007041EB" w:rsidP="00ED1A5C">
      <w:pPr>
        <w:ind w:left="-2" w:firstLineChars="0" w:firstLine="722"/>
        <w:jc w:val="both"/>
        <w:rPr>
          <w:rFonts w:eastAsia="Tahoma"/>
          <w:sz w:val="22"/>
          <w:szCs w:val="22"/>
        </w:rPr>
      </w:pPr>
      <w:proofErr w:type="spellStart"/>
      <w:r w:rsidRPr="00F8484D">
        <w:rPr>
          <w:rFonts w:eastAsia="Tahoma"/>
          <w:sz w:val="22"/>
          <w:szCs w:val="22"/>
        </w:rPr>
        <w:t>Metodologi</w:t>
      </w:r>
      <w:proofErr w:type="spellEnd"/>
      <w:r w:rsidRPr="00F8484D">
        <w:rPr>
          <w:rFonts w:eastAsia="Tahoma"/>
          <w:sz w:val="22"/>
          <w:szCs w:val="22"/>
        </w:rPr>
        <w:t xml:space="preserve"> </w:t>
      </w:r>
      <w:proofErr w:type="spellStart"/>
      <w:r w:rsidR="00B67A7F">
        <w:rPr>
          <w:rFonts w:eastAsia="Tahoma"/>
          <w:sz w:val="22"/>
          <w:szCs w:val="22"/>
        </w:rPr>
        <w:t>riset</w:t>
      </w:r>
      <w:proofErr w:type="spellEnd"/>
      <w:r w:rsidRPr="00F8484D">
        <w:rPr>
          <w:rFonts w:eastAsia="Tahoma"/>
          <w:sz w:val="22"/>
          <w:szCs w:val="22"/>
        </w:rPr>
        <w:t xml:space="preserve"> yang </w:t>
      </w:r>
      <w:proofErr w:type="spellStart"/>
      <w:r w:rsidR="00CE6E66">
        <w:rPr>
          <w:rFonts w:eastAsia="Tahoma"/>
          <w:sz w:val="22"/>
          <w:szCs w:val="22"/>
        </w:rPr>
        <w:t>dipakai</w:t>
      </w:r>
      <w:proofErr w:type="spellEnd"/>
      <w:r w:rsidRPr="00F8484D">
        <w:rPr>
          <w:rFonts w:eastAsia="Tahoma"/>
          <w:sz w:val="22"/>
          <w:szCs w:val="22"/>
        </w:rPr>
        <w:t xml:space="preserve"> </w:t>
      </w:r>
      <w:proofErr w:type="spellStart"/>
      <w:r w:rsidRPr="00F8484D">
        <w:rPr>
          <w:rFonts w:eastAsia="Tahoma"/>
          <w:sz w:val="22"/>
          <w:szCs w:val="22"/>
        </w:rPr>
        <w:t>yaitu</w:t>
      </w:r>
      <w:proofErr w:type="spellEnd"/>
      <w:r w:rsidRPr="00F8484D">
        <w:rPr>
          <w:rFonts w:eastAsia="Tahoma"/>
          <w:sz w:val="22"/>
          <w:szCs w:val="22"/>
        </w:rPr>
        <w:t xml:space="preserve"> dalam </w:t>
      </w:r>
      <w:proofErr w:type="spellStart"/>
      <w:r w:rsidR="00CE6E66">
        <w:rPr>
          <w:rFonts w:eastAsia="Tahoma"/>
          <w:sz w:val="22"/>
          <w:szCs w:val="22"/>
        </w:rPr>
        <w:t>berupa</w:t>
      </w:r>
      <w:proofErr w:type="spellEnd"/>
      <w:r w:rsidRPr="00F8484D">
        <w:rPr>
          <w:rFonts w:eastAsia="Tahoma"/>
          <w:sz w:val="22"/>
          <w:szCs w:val="22"/>
        </w:rPr>
        <w:t xml:space="preserve"> </w:t>
      </w:r>
      <w:proofErr w:type="spellStart"/>
      <w:r w:rsidRPr="00F8484D">
        <w:rPr>
          <w:rFonts w:eastAsia="Tahoma"/>
          <w:sz w:val="22"/>
          <w:szCs w:val="22"/>
        </w:rPr>
        <w:t>pengumpulan</w:t>
      </w:r>
      <w:proofErr w:type="spellEnd"/>
      <w:r w:rsidRPr="00F8484D">
        <w:rPr>
          <w:rFonts w:eastAsia="Tahoma"/>
          <w:sz w:val="22"/>
          <w:szCs w:val="22"/>
        </w:rPr>
        <w:t xml:space="preserve"> data </w:t>
      </w:r>
      <w:proofErr w:type="spellStart"/>
      <w:r w:rsidRPr="00F8484D">
        <w:rPr>
          <w:rFonts w:eastAsia="Tahoma"/>
          <w:sz w:val="22"/>
          <w:szCs w:val="22"/>
        </w:rPr>
        <w:t>terkait</w:t>
      </w:r>
      <w:proofErr w:type="spellEnd"/>
      <w:r w:rsidRPr="00F8484D">
        <w:rPr>
          <w:rFonts w:eastAsia="Tahoma"/>
          <w:sz w:val="22"/>
          <w:szCs w:val="22"/>
        </w:rPr>
        <w:t xml:space="preserve"> </w:t>
      </w:r>
      <w:proofErr w:type="spellStart"/>
      <w:r w:rsidR="00CE6E66">
        <w:rPr>
          <w:rFonts w:eastAsia="Tahoma"/>
          <w:sz w:val="22"/>
          <w:szCs w:val="22"/>
        </w:rPr>
        <w:t>pengukuran</w:t>
      </w:r>
      <w:proofErr w:type="spellEnd"/>
      <w:r w:rsidR="00CE6E66">
        <w:rPr>
          <w:rFonts w:eastAsia="Tahoma"/>
          <w:sz w:val="22"/>
          <w:szCs w:val="22"/>
        </w:rPr>
        <w:t xml:space="preserve"> </w:t>
      </w:r>
      <w:proofErr w:type="spellStart"/>
      <w:r w:rsidR="00CE6E66">
        <w:rPr>
          <w:rFonts w:eastAsia="Tahoma"/>
          <w:sz w:val="22"/>
          <w:szCs w:val="22"/>
        </w:rPr>
        <w:t>kinerja</w:t>
      </w:r>
      <w:proofErr w:type="spellEnd"/>
      <w:r w:rsidR="00CE6E66">
        <w:rPr>
          <w:rFonts w:eastAsia="Tahoma"/>
          <w:sz w:val="22"/>
          <w:szCs w:val="22"/>
        </w:rPr>
        <w:t xml:space="preserve"> guru</w:t>
      </w:r>
      <w:r w:rsidRPr="00F8484D">
        <w:rPr>
          <w:rFonts w:eastAsia="Tahoma"/>
          <w:sz w:val="22"/>
          <w:szCs w:val="22"/>
        </w:rPr>
        <w:t xml:space="preserve">. Metode </w:t>
      </w:r>
      <w:proofErr w:type="spellStart"/>
      <w:r w:rsidRPr="00F8484D">
        <w:rPr>
          <w:rFonts w:eastAsia="Tahoma"/>
          <w:sz w:val="22"/>
          <w:szCs w:val="22"/>
        </w:rPr>
        <w:t>pengumpulan</w:t>
      </w:r>
      <w:proofErr w:type="spellEnd"/>
      <w:r w:rsidRPr="00F8484D">
        <w:rPr>
          <w:rFonts w:eastAsia="Tahoma"/>
          <w:sz w:val="22"/>
          <w:szCs w:val="22"/>
        </w:rPr>
        <w:t xml:space="preserve"> data yang </w:t>
      </w:r>
      <w:proofErr w:type="spellStart"/>
      <w:r w:rsidRPr="00F8484D">
        <w:rPr>
          <w:rFonts w:eastAsia="Tahoma"/>
          <w:sz w:val="22"/>
          <w:szCs w:val="22"/>
        </w:rPr>
        <w:t>digunakan</w:t>
      </w:r>
      <w:proofErr w:type="spellEnd"/>
      <w:r w:rsidRPr="00F8484D">
        <w:rPr>
          <w:rFonts w:eastAsia="Tahoma"/>
          <w:sz w:val="22"/>
          <w:szCs w:val="22"/>
        </w:rPr>
        <w:t xml:space="preserve"> </w:t>
      </w:r>
      <w:proofErr w:type="spellStart"/>
      <w:r w:rsidRPr="00F8484D">
        <w:rPr>
          <w:rFonts w:eastAsia="Tahoma"/>
          <w:sz w:val="22"/>
          <w:szCs w:val="22"/>
        </w:rPr>
        <w:t>terdiri</w:t>
      </w:r>
      <w:proofErr w:type="spellEnd"/>
      <w:r w:rsidRPr="00F8484D">
        <w:rPr>
          <w:rFonts w:eastAsia="Tahoma"/>
          <w:sz w:val="22"/>
          <w:szCs w:val="22"/>
        </w:rPr>
        <w:t xml:space="preserve"> </w:t>
      </w:r>
      <w:proofErr w:type="spellStart"/>
      <w:r w:rsidRPr="00F8484D">
        <w:rPr>
          <w:rFonts w:eastAsia="Tahoma"/>
          <w:sz w:val="22"/>
          <w:szCs w:val="22"/>
        </w:rPr>
        <w:t>dari</w:t>
      </w:r>
      <w:proofErr w:type="spellEnd"/>
      <w:r w:rsidRPr="00F8484D">
        <w:rPr>
          <w:rFonts w:eastAsia="Tahoma"/>
          <w:sz w:val="22"/>
          <w:szCs w:val="22"/>
        </w:rPr>
        <w:t xml:space="preserve"> beberapa </w:t>
      </w:r>
      <w:proofErr w:type="spellStart"/>
      <w:r w:rsidRPr="00F8484D">
        <w:rPr>
          <w:rFonts w:eastAsia="Tahoma"/>
          <w:sz w:val="22"/>
          <w:szCs w:val="22"/>
        </w:rPr>
        <w:t>teknik</w:t>
      </w:r>
      <w:proofErr w:type="spellEnd"/>
      <w:r w:rsidRPr="00F8484D">
        <w:rPr>
          <w:rFonts w:eastAsia="Tahoma"/>
          <w:sz w:val="22"/>
          <w:szCs w:val="22"/>
        </w:rPr>
        <w:t xml:space="preserve"> yang </w:t>
      </w:r>
      <w:proofErr w:type="spellStart"/>
      <w:r w:rsidRPr="00F8484D">
        <w:rPr>
          <w:rFonts w:eastAsia="Tahoma"/>
          <w:sz w:val="22"/>
          <w:szCs w:val="22"/>
        </w:rPr>
        <w:t>digunakan</w:t>
      </w:r>
      <w:proofErr w:type="spellEnd"/>
      <w:r w:rsidRPr="00F8484D">
        <w:rPr>
          <w:rFonts w:eastAsia="Tahoma"/>
          <w:sz w:val="22"/>
          <w:szCs w:val="22"/>
        </w:rPr>
        <w:t xml:space="preserve">, </w:t>
      </w:r>
      <w:proofErr w:type="spellStart"/>
      <w:r w:rsidRPr="00F8484D">
        <w:rPr>
          <w:rFonts w:eastAsia="Tahoma"/>
          <w:sz w:val="22"/>
          <w:szCs w:val="22"/>
        </w:rPr>
        <w:t>yaitu</w:t>
      </w:r>
      <w:proofErr w:type="spellEnd"/>
      <w:r w:rsidRPr="00F8484D">
        <w:rPr>
          <w:rFonts w:eastAsia="Tahoma"/>
          <w:sz w:val="22"/>
          <w:szCs w:val="22"/>
        </w:rPr>
        <w:t>:</w:t>
      </w:r>
    </w:p>
    <w:p w14:paraId="009A1AF3" w14:textId="77777777" w:rsidR="00EC2491" w:rsidRDefault="007041EB">
      <w:pPr>
        <w:pStyle w:val="Heading2"/>
        <w:numPr>
          <w:ilvl w:val="1"/>
          <w:numId w:val="2"/>
        </w:numPr>
        <w:ind w:left="0" w:hanging="2"/>
        <w:rPr>
          <w:rFonts w:ascii="Tahoma" w:eastAsia="Tahoma" w:hAnsi="Tahoma" w:cs="Tahoma"/>
          <w:color w:val="000000"/>
          <w:sz w:val="22"/>
          <w:szCs w:val="22"/>
        </w:rPr>
      </w:pPr>
      <w:r>
        <w:rPr>
          <w:b/>
          <w:i w:val="0"/>
          <w:color w:val="000000"/>
          <w:sz w:val="22"/>
          <w:szCs w:val="22"/>
        </w:rPr>
        <w:t>Wawancara</w:t>
      </w:r>
    </w:p>
    <w:p w14:paraId="33087AC6" w14:textId="2A029062" w:rsidR="00EC2491" w:rsidRDefault="007041EB" w:rsidP="00ED1A5C">
      <w:pPr>
        <w:pBdr>
          <w:top w:val="nil"/>
          <w:left w:val="nil"/>
          <w:bottom w:val="nil"/>
          <w:right w:val="nil"/>
          <w:between w:val="nil"/>
        </w:pBdr>
        <w:spacing w:after="120" w:line="240" w:lineRule="auto"/>
        <w:ind w:leftChars="0" w:left="0" w:firstLineChars="0" w:firstLine="720"/>
        <w:jc w:val="both"/>
        <w:rPr>
          <w:rFonts w:ascii="Tahoma" w:eastAsia="Tahoma" w:hAnsi="Tahoma" w:cs="Tahoma"/>
          <w:color w:val="000000"/>
          <w:sz w:val="22"/>
          <w:szCs w:val="22"/>
        </w:rPr>
      </w:pPr>
      <w:r w:rsidRPr="00F8484D">
        <w:rPr>
          <w:sz w:val="22"/>
          <w:szCs w:val="22"/>
        </w:rPr>
        <w:t xml:space="preserve">Dalam penelitian ini, </w:t>
      </w:r>
      <w:proofErr w:type="spellStart"/>
      <w:r w:rsidRPr="00F8484D">
        <w:rPr>
          <w:sz w:val="22"/>
          <w:szCs w:val="22"/>
        </w:rPr>
        <w:t>digunakan</w:t>
      </w:r>
      <w:proofErr w:type="spellEnd"/>
      <w:r w:rsidRPr="00F8484D">
        <w:rPr>
          <w:sz w:val="22"/>
          <w:szCs w:val="22"/>
        </w:rPr>
        <w:t xml:space="preserve"> strategi wawancara dengan </w:t>
      </w:r>
      <w:proofErr w:type="spellStart"/>
      <w:r w:rsidRPr="00F8484D">
        <w:rPr>
          <w:sz w:val="22"/>
          <w:szCs w:val="22"/>
        </w:rPr>
        <w:t>kepala</w:t>
      </w:r>
      <w:proofErr w:type="spellEnd"/>
      <w:r w:rsidRPr="00F8484D">
        <w:rPr>
          <w:sz w:val="22"/>
          <w:szCs w:val="22"/>
        </w:rPr>
        <w:t xml:space="preserve"> sekolah </w:t>
      </w:r>
      <w:proofErr w:type="spellStart"/>
      <w:r w:rsidR="00A10111">
        <w:rPr>
          <w:sz w:val="22"/>
          <w:szCs w:val="22"/>
        </w:rPr>
        <w:t>guna</w:t>
      </w:r>
      <w:proofErr w:type="spellEnd"/>
      <w:r w:rsidRPr="00F8484D">
        <w:rPr>
          <w:sz w:val="22"/>
          <w:szCs w:val="22"/>
        </w:rPr>
        <w:t xml:space="preserve"> </w:t>
      </w:r>
      <w:proofErr w:type="spellStart"/>
      <w:r w:rsidRPr="00F8484D">
        <w:rPr>
          <w:sz w:val="22"/>
          <w:szCs w:val="22"/>
        </w:rPr>
        <w:t>mendapatkan</w:t>
      </w:r>
      <w:proofErr w:type="spellEnd"/>
      <w:r w:rsidRPr="00F8484D">
        <w:rPr>
          <w:sz w:val="22"/>
          <w:szCs w:val="22"/>
        </w:rPr>
        <w:t xml:space="preserve"> </w:t>
      </w:r>
      <w:proofErr w:type="spellStart"/>
      <w:r w:rsidRPr="00F8484D">
        <w:rPr>
          <w:sz w:val="22"/>
          <w:szCs w:val="22"/>
        </w:rPr>
        <w:t>informasi</w:t>
      </w:r>
      <w:proofErr w:type="spellEnd"/>
      <w:r w:rsidRPr="00F8484D">
        <w:rPr>
          <w:sz w:val="22"/>
          <w:szCs w:val="22"/>
        </w:rPr>
        <w:t xml:space="preserve"> yang </w:t>
      </w:r>
      <w:proofErr w:type="spellStart"/>
      <w:r w:rsidR="00A10111">
        <w:rPr>
          <w:sz w:val="22"/>
          <w:szCs w:val="22"/>
        </w:rPr>
        <w:t>dibutuhkan</w:t>
      </w:r>
      <w:proofErr w:type="spellEnd"/>
      <w:r w:rsidRPr="00F8484D">
        <w:rPr>
          <w:sz w:val="22"/>
          <w:szCs w:val="22"/>
        </w:rPr>
        <w:t xml:space="preserve"> dalam </w:t>
      </w:r>
      <w:proofErr w:type="spellStart"/>
      <w:r w:rsidRPr="00F8484D">
        <w:rPr>
          <w:sz w:val="22"/>
          <w:szCs w:val="22"/>
        </w:rPr>
        <w:t>pengembangan</w:t>
      </w:r>
      <w:proofErr w:type="spellEnd"/>
      <w:r w:rsidRPr="00F8484D">
        <w:rPr>
          <w:sz w:val="22"/>
          <w:szCs w:val="22"/>
        </w:rPr>
        <w:t xml:space="preserve"> </w:t>
      </w:r>
      <w:r w:rsidR="00A10111">
        <w:rPr>
          <w:sz w:val="22"/>
          <w:szCs w:val="22"/>
        </w:rPr>
        <w:t xml:space="preserve">sebuah </w:t>
      </w:r>
      <w:r w:rsidRPr="00F8484D">
        <w:rPr>
          <w:sz w:val="22"/>
          <w:szCs w:val="22"/>
        </w:rPr>
        <w:t xml:space="preserve">sistem </w:t>
      </w:r>
      <w:r w:rsidR="00CE6E66">
        <w:rPr>
          <w:sz w:val="22"/>
          <w:szCs w:val="22"/>
        </w:rPr>
        <w:t xml:space="preserve">yang </w:t>
      </w:r>
      <w:proofErr w:type="spellStart"/>
      <w:r w:rsidR="00CE6E66">
        <w:rPr>
          <w:sz w:val="22"/>
          <w:szCs w:val="22"/>
        </w:rPr>
        <w:t>akan</w:t>
      </w:r>
      <w:proofErr w:type="spellEnd"/>
      <w:r w:rsidR="00CE6E66">
        <w:rPr>
          <w:sz w:val="22"/>
          <w:szCs w:val="22"/>
        </w:rPr>
        <w:t xml:space="preserve"> </w:t>
      </w:r>
      <w:r w:rsidR="00A10111">
        <w:rPr>
          <w:sz w:val="22"/>
          <w:szCs w:val="22"/>
        </w:rPr>
        <w:t>bangun</w:t>
      </w:r>
      <w:r w:rsidRPr="00F8484D">
        <w:rPr>
          <w:sz w:val="22"/>
          <w:szCs w:val="22"/>
        </w:rPr>
        <w:t xml:space="preserve">. Wawancara ini </w:t>
      </w:r>
      <w:proofErr w:type="spellStart"/>
      <w:r w:rsidR="00CE6E66">
        <w:rPr>
          <w:sz w:val="22"/>
          <w:szCs w:val="22"/>
        </w:rPr>
        <w:t>meliputi</w:t>
      </w:r>
      <w:proofErr w:type="spellEnd"/>
      <w:r w:rsidR="00CE6E66">
        <w:rPr>
          <w:sz w:val="22"/>
          <w:szCs w:val="22"/>
        </w:rPr>
        <w:t xml:space="preserve"> beberapa</w:t>
      </w:r>
      <w:r w:rsidRPr="00F8484D">
        <w:rPr>
          <w:sz w:val="22"/>
          <w:szCs w:val="22"/>
        </w:rPr>
        <w:t xml:space="preserve"> </w:t>
      </w:r>
      <w:proofErr w:type="spellStart"/>
      <w:r w:rsidRPr="00F8484D">
        <w:rPr>
          <w:sz w:val="22"/>
          <w:szCs w:val="22"/>
        </w:rPr>
        <w:t>topik</w:t>
      </w:r>
      <w:proofErr w:type="spellEnd"/>
      <w:r w:rsidR="0061037A">
        <w:rPr>
          <w:color w:val="000000"/>
          <w:sz w:val="22"/>
          <w:szCs w:val="22"/>
        </w:rPr>
        <w:t>.</w:t>
      </w:r>
    </w:p>
    <w:p w14:paraId="675AD4FF" w14:textId="77777777" w:rsidR="00EC2491" w:rsidRDefault="007041EB">
      <w:pPr>
        <w:pStyle w:val="Heading2"/>
        <w:numPr>
          <w:ilvl w:val="1"/>
          <w:numId w:val="2"/>
        </w:numPr>
        <w:ind w:left="0" w:hanging="2"/>
        <w:rPr>
          <w:rFonts w:ascii="Tahoma" w:eastAsia="Tahoma" w:hAnsi="Tahoma" w:cs="Tahoma"/>
          <w:color w:val="000000"/>
          <w:sz w:val="22"/>
          <w:szCs w:val="22"/>
        </w:rPr>
      </w:pPr>
      <w:r>
        <w:rPr>
          <w:b/>
          <w:i w:val="0"/>
          <w:color w:val="000000"/>
          <w:sz w:val="22"/>
          <w:szCs w:val="22"/>
        </w:rPr>
        <w:t>Pengamatan</w:t>
      </w:r>
    </w:p>
    <w:p w14:paraId="22AA2287" w14:textId="77777777" w:rsidR="00EC2491" w:rsidRDefault="007041EB" w:rsidP="00ED1A5C">
      <w:pPr>
        <w:pBdr>
          <w:top w:val="nil"/>
          <w:left w:val="nil"/>
          <w:bottom w:val="nil"/>
          <w:right w:val="nil"/>
          <w:between w:val="nil"/>
        </w:pBdr>
        <w:spacing w:after="120" w:line="240" w:lineRule="auto"/>
        <w:ind w:leftChars="0" w:left="0" w:firstLineChars="0" w:firstLine="720"/>
        <w:jc w:val="both"/>
        <w:rPr>
          <w:color w:val="000000"/>
          <w:sz w:val="22"/>
          <w:szCs w:val="22"/>
        </w:rPr>
      </w:pPr>
      <w:proofErr w:type="spellStart"/>
      <w:r w:rsidRPr="00F8484D">
        <w:rPr>
          <w:color w:val="000000"/>
          <w:sz w:val="22"/>
          <w:szCs w:val="22"/>
        </w:rPr>
        <w:t>Pengamatan</w:t>
      </w:r>
      <w:proofErr w:type="spellEnd"/>
      <w:r w:rsidRPr="00F8484D">
        <w:rPr>
          <w:color w:val="000000"/>
          <w:sz w:val="22"/>
          <w:szCs w:val="22"/>
        </w:rPr>
        <w:t xml:space="preserve"> ke SD Negeri 02 </w:t>
      </w:r>
      <w:proofErr w:type="spellStart"/>
      <w:r w:rsidRPr="00F8484D">
        <w:rPr>
          <w:color w:val="000000"/>
          <w:sz w:val="22"/>
          <w:szCs w:val="22"/>
        </w:rPr>
        <w:t>Paninggahan</w:t>
      </w:r>
      <w:proofErr w:type="spellEnd"/>
      <w:r w:rsidRPr="00F8484D">
        <w:rPr>
          <w:color w:val="000000"/>
          <w:sz w:val="22"/>
          <w:szCs w:val="22"/>
        </w:rPr>
        <w:t xml:space="preserve"> </w:t>
      </w:r>
      <w:proofErr w:type="spellStart"/>
      <w:r w:rsidRPr="00F8484D">
        <w:rPr>
          <w:color w:val="000000"/>
          <w:sz w:val="22"/>
          <w:szCs w:val="22"/>
        </w:rPr>
        <w:t>dilakukan</w:t>
      </w:r>
      <w:proofErr w:type="spellEnd"/>
      <w:r w:rsidRPr="00F8484D">
        <w:rPr>
          <w:color w:val="000000"/>
          <w:sz w:val="22"/>
          <w:szCs w:val="22"/>
        </w:rPr>
        <w:t xml:space="preserve"> untuk </w:t>
      </w:r>
      <w:proofErr w:type="spellStart"/>
      <w:r w:rsidRPr="00F8484D">
        <w:rPr>
          <w:color w:val="000000"/>
          <w:sz w:val="22"/>
          <w:szCs w:val="22"/>
        </w:rPr>
        <w:t>mengamati</w:t>
      </w:r>
      <w:proofErr w:type="spellEnd"/>
      <w:r w:rsidRPr="00F8484D">
        <w:rPr>
          <w:color w:val="000000"/>
          <w:sz w:val="22"/>
          <w:szCs w:val="22"/>
        </w:rPr>
        <w:t xml:space="preserve"> dan </w:t>
      </w:r>
      <w:proofErr w:type="spellStart"/>
      <w:r w:rsidRPr="00F8484D">
        <w:rPr>
          <w:color w:val="000000"/>
          <w:sz w:val="22"/>
          <w:szCs w:val="22"/>
        </w:rPr>
        <w:t>mendapatkan</w:t>
      </w:r>
      <w:proofErr w:type="spellEnd"/>
      <w:r w:rsidRPr="00F8484D">
        <w:rPr>
          <w:color w:val="000000"/>
          <w:sz w:val="22"/>
          <w:szCs w:val="22"/>
        </w:rPr>
        <w:t xml:space="preserve"> data yang </w:t>
      </w:r>
      <w:proofErr w:type="spellStart"/>
      <w:r w:rsidRPr="00F8484D">
        <w:rPr>
          <w:color w:val="000000"/>
          <w:sz w:val="22"/>
          <w:szCs w:val="22"/>
        </w:rPr>
        <w:t>diperlukan</w:t>
      </w:r>
      <w:proofErr w:type="spellEnd"/>
      <w:r w:rsidRPr="00F8484D">
        <w:rPr>
          <w:color w:val="000000"/>
          <w:sz w:val="22"/>
          <w:szCs w:val="22"/>
        </w:rPr>
        <w:t xml:space="preserve"> dalam SPK untuk </w:t>
      </w:r>
      <w:proofErr w:type="spellStart"/>
      <w:r w:rsidRPr="00F8484D">
        <w:rPr>
          <w:color w:val="000000"/>
          <w:sz w:val="22"/>
          <w:szCs w:val="22"/>
        </w:rPr>
        <w:t>pemilihan</w:t>
      </w:r>
      <w:proofErr w:type="spellEnd"/>
      <w:r w:rsidRPr="00F8484D">
        <w:rPr>
          <w:color w:val="000000"/>
          <w:sz w:val="22"/>
          <w:szCs w:val="22"/>
        </w:rPr>
        <w:t xml:space="preserve"> guru </w:t>
      </w:r>
      <w:proofErr w:type="spellStart"/>
      <w:r w:rsidRPr="00F8484D">
        <w:rPr>
          <w:color w:val="000000"/>
          <w:sz w:val="22"/>
          <w:szCs w:val="22"/>
        </w:rPr>
        <w:t>terbaik</w:t>
      </w:r>
      <w:proofErr w:type="spellEnd"/>
      <w:r w:rsidRPr="00F8484D">
        <w:rPr>
          <w:color w:val="000000"/>
          <w:sz w:val="22"/>
          <w:szCs w:val="22"/>
        </w:rPr>
        <w:t xml:space="preserve">, dan juga sebagai </w:t>
      </w:r>
      <w:proofErr w:type="spellStart"/>
      <w:r w:rsidRPr="00F8484D">
        <w:rPr>
          <w:color w:val="000000"/>
          <w:sz w:val="22"/>
          <w:szCs w:val="22"/>
        </w:rPr>
        <w:t>masukan</w:t>
      </w:r>
      <w:proofErr w:type="spellEnd"/>
      <w:r w:rsidRPr="00F8484D">
        <w:rPr>
          <w:color w:val="000000"/>
          <w:sz w:val="22"/>
          <w:szCs w:val="22"/>
        </w:rPr>
        <w:t xml:space="preserve"> penelitian</w:t>
      </w:r>
      <w:r w:rsidR="0061037A">
        <w:rPr>
          <w:color w:val="000000"/>
          <w:sz w:val="22"/>
          <w:szCs w:val="22"/>
        </w:rPr>
        <w:t>.</w:t>
      </w:r>
    </w:p>
    <w:p w14:paraId="73FB55C7" w14:textId="77777777" w:rsidR="00F8484D" w:rsidRDefault="007041EB" w:rsidP="00F8484D">
      <w:pPr>
        <w:pStyle w:val="Heading2"/>
        <w:numPr>
          <w:ilvl w:val="1"/>
          <w:numId w:val="2"/>
        </w:numPr>
        <w:ind w:left="0" w:hanging="2"/>
        <w:rPr>
          <w:rFonts w:ascii="Tahoma" w:eastAsia="Tahoma" w:hAnsi="Tahoma" w:cs="Tahoma"/>
          <w:color w:val="000000"/>
          <w:sz w:val="22"/>
          <w:szCs w:val="22"/>
        </w:rPr>
      </w:pPr>
      <w:r>
        <w:rPr>
          <w:b/>
          <w:i w:val="0"/>
          <w:color w:val="000000"/>
          <w:sz w:val="22"/>
          <w:szCs w:val="22"/>
        </w:rPr>
        <w:t>Analisis Dokumen</w:t>
      </w:r>
    </w:p>
    <w:p w14:paraId="0C16B11A" w14:textId="12A94461" w:rsidR="00F8484D" w:rsidRDefault="007041EB" w:rsidP="00ED1A5C">
      <w:pPr>
        <w:pBdr>
          <w:top w:val="nil"/>
          <w:left w:val="nil"/>
          <w:bottom w:val="nil"/>
          <w:right w:val="nil"/>
          <w:between w:val="nil"/>
        </w:pBdr>
        <w:spacing w:after="120" w:line="240" w:lineRule="auto"/>
        <w:ind w:leftChars="0" w:left="0" w:firstLineChars="0" w:firstLine="720"/>
        <w:jc w:val="both"/>
        <w:rPr>
          <w:rFonts w:eastAsia="Tahoma"/>
          <w:color w:val="000000"/>
          <w:sz w:val="22"/>
          <w:szCs w:val="22"/>
        </w:rPr>
      </w:pPr>
      <w:proofErr w:type="spellStart"/>
      <w:r w:rsidRPr="00F8484D">
        <w:rPr>
          <w:rFonts w:eastAsia="Tahoma"/>
          <w:color w:val="000000"/>
          <w:sz w:val="22"/>
          <w:szCs w:val="22"/>
        </w:rPr>
        <w:t>Melalui</w:t>
      </w:r>
      <w:proofErr w:type="spellEnd"/>
      <w:r w:rsidRPr="00F8484D">
        <w:rPr>
          <w:rFonts w:eastAsia="Tahoma"/>
          <w:color w:val="000000"/>
          <w:sz w:val="22"/>
          <w:szCs w:val="22"/>
        </w:rPr>
        <w:t xml:space="preserve"> </w:t>
      </w:r>
      <w:proofErr w:type="spellStart"/>
      <w:r w:rsidRPr="00F8484D">
        <w:rPr>
          <w:rFonts w:eastAsia="Tahoma"/>
          <w:color w:val="000000"/>
          <w:sz w:val="22"/>
          <w:szCs w:val="22"/>
        </w:rPr>
        <w:t>analisis</w:t>
      </w:r>
      <w:proofErr w:type="spellEnd"/>
      <w:r w:rsidRPr="00F8484D">
        <w:rPr>
          <w:rFonts w:eastAsia="Tahoma"/>
          <w:color w:val="000000"/>
          <w:sz w:val="22"/>
          <w:szCs w:val="22"/>
        </w:rPr>
        <w:t xml:space="preserve"> dokumen, </w:t>
      </w:r>
      <w:proofErr w:type="spellStart"/>
      <w:r w:rsidRPr="00F8484D">
        <w:rPr>
          <w:rFonts w:eastAsia="Tahoma"/>
          <w:color w:val="000000"/>
          <w:sz w:val="22"/>
          <w:szCs w:val="22"/>
        </w:rPr>
        <w:t>dilakukan</w:t>
      </w:r>
      <w:proofErr w:type="spellEnd"/>
      <w:r w:rsidRPr="00F8484D">
        <w:rPr>
          <w:rFonts w:eastAsia="Tahoma"/>
          <w:color w:val="000000"/>
          <w:sz w:val="22"/>
          <w:szCs w:val="22"/>
        </w:rPr>
        <w:t xml:space="preserve"> </w:t>
      </w:r>
      <w:proofErr w:type="spellStart"/>
      <w:r w:rsidRPr="00F8484D">
        <w:rPr>
          <w:rFonts w:eastAsia="Tahoma"/>
          <w:color w:val="000000"/>
          <w:sz w:val="22"/>
          <w:szCs w:val="22"/>
        </w:rPr>
        <w:t>pemeriksaan</w:t>
      </w:r>
      <w:proofErr w:type="spellEnd"/>
      <w:r w:rsidRPr="00F8484D">
        <w:rPr>
          <w:rFonts w:eastAsia="Tahoma"/>
          <w:color w:val="000000"/>
          <w:sz w:val="22"/>
          <w:szCs w:val="22"/>
        </w:rPr>
        <w:t xml:space="preserve"> </w:t>
      </w:r>
      <w:proofErr w:type="spellStart"/>
      <w:r w:rsidRPr="00F8484D">
        <w:rPr>
          <w:rFonts w:eastAsia="Tahoma"/>
          <w:color w:val="000000"/>
          <w:sz w:val="22"/>
          <w:szCs w:val="22"/>
        </w:rPr>
        <w:t>terhadap</w:t>
      </w:r>
      <w:proofErr w:type="spellEnd"/>
      <w:r w:rsidRPr="00F8484D">
        <w:rPr>
          <w:rFonts w:eastAsia="Tahoma"/>
          <w:color w:val="000000"/>
          <w:sz w:val="22"/>
          <w:szCs w:val="22"/>
        </w:rPr>
        <w:t xml:space="preserve"> </w:t>
      </w:r>
      <w:proofErr w:type="spellStart"/>
      <w:r w:rsidRPr="00F8484D">
        <w:rPr>
          <w:rFonts w:eastAsia="Tahoma"/>
          <w:color w:val="000000"/>
          <w:sz w:val="22"/>
          <w:szCs w:val="22"/>
        </w:rPr>
        <w:t>kesesuaian</w:t>
      </w:r>
      <w:proofErr w:type="spellEnd"/>
      <w:r w:rsidR="00A10111">
        <w:rPr>
          <w:rFonts w:eastAsia="Tahoma"/>
          <w:color w:val="000000"/>
          <w:sz w:val="22"/>
          <w:szCs w:val="22"/>
        </w:rPr>
        <w:t xml:space="preserve"> data dan</w:t>
      </w:r>
      <w:r w:rsidRPr="00F8484D">
        <w:rPr>
          <w:rFonts w:eastAsia="Tahoma"/>
          <w:color w:val="000000"/>
          <w:sz w:val="22"/>
          <w:szCs w:val="22"/>
        </w:rPr>
        <w:t xml:space="preserve"> </w:t>
      </w:r>
      <w:proofErr w:type="spellStart"/>
      <w:r w:rsidRPr="00F8484D">
        <w:rPr>
          <w:rFonts w:eastAsia="Tahoma"/>
          <w:color w:val="000000"/>
          <w:sz w:val="22"/>
          <w:szCs w:val="22"/>
        </w:rPr>
        <w:t>informasi</w:t>
      </w:r>
      <w:r w:rsidR="0001581A" w:rsidRPr="0001581A">
        <w:rPr>
          <w:rFonts w:eastAsia="Tahoma"/>
          <w:color w:val="FFFFFF" w:themeColor="background1"/>
          <w:sz w:val="22"/>
          <w:szCs w:val="22"/>
        </w:rPr>
        <w:t>a</w:t>
      </w:r>
      <w:proofErr w:type="spellEnd"/>
      <w:r w:rsidRPr="00F8484D">
        <w:rPr>
          <w:rFonts w:eastAsia="Tahoma"/>
          <w:color w:val="000000"/>
          <w:sz w:val="22"/>
          <w:szCs w:val="22"/>
        </w:rPr>
        <w:t xml:space="preserve"> </w:t>
      </w:r>
      <w:proofErr w:type="spellStart"/>
      <w:r w:rsidR="00B67A7F" w:rsidRPr="00B67A7F">
        <w:rPr>
          <w:rFonts w:eastAsia="Tahoma"/>
          <w:color w:val="FFFFFF" w:themeColor="background1"/>
          <w:sz w:val="22"/>
          <w:szCs w:val="22"/>
        </w:rPr>
        <w:t>a</w:t>
      </w:r>
      <w:r w:rsidRPr="00F8484D">
        <w:rPr>
          <w:rFonts w:eastAsia="Tahoma"/>
          <w:color w:val="000000"/>
          <w:sz w:val="22"/>
          <w:szCs w:val="22"/>
        </w:rPr>
        <w:t>yang</w:t>
      </w:r>
      <w:proofErr w:type="spellEnd"/>
      <w:r w:rsidRPr="00F8484D">
        <w:rPr>
          <w:rFonts w:eastAsia="Tahoma"/>
          <w:color w:val="000000"/>
          <w:sz w:val="22"/>
          <w:szCs w:val="22"/>
        </w:rPr>
        <w:t xml:space="preserve"> </w:t>
      </w:r>
      <w:proofErr w:type="spellStart"/>
      <w:r w:rsidR="00CE6E66">
        <w:rPr>
          <w:rFonts w:eastAsia="Tahoma"/>
          <w:color w:val="000000"/>
          <w:sz w:val="22"/>
          <w:szCs w:val="22"/>
        </w:rPr>
        <w:t>didapat</w:t>
      </w:r>
      <w:proofErr w:type="spellEnd"/>
      <w:r w:rsidRPr="00F8484D">
        <w:rPr>
          <w:rFonts w:eastAsia="Tahoma"/>
          <w:color w:val="000000"/>
          <w:sz w:val="22"/>
          <w:szCs w:val="22"/>
        </w:rPr>
        <w:t xml:space="preserve"> </w:t>
      </w:r>
      <w:proofErr w:type="spellStart"/>
      <w:r w:rsidRPr="00F8484D">
        <w:rPr>
          <w:rFonts w:eastAsia="Tahoma"/>
          <w:color w:val="000000"/>
          <w:sz w:val="22"/>
          <w:szCs w:val="22"/>
        </w:rPr>
        <w:t>dari</w:t>
      </w:r>
      <w:proofErr w:type="spellEnd"/>
      <w:r w:rsidRPr="00F8484D">
        <w:rPr>
          <w:rFonts w:eastAsia="Tahoma"/>
          <w:color w:val="000000"/>
          <w:sz w:val="22"/>
          <w:szCs w:val="22"/>
        </w:rPr>
        <w:t xml:space="preserve"> </w:t>
      </w:r>
      <w:proofErr w:type="spellStart"/>
      <w:r w:rsidR="00CE6E66">
        <w:rPr>
          <w:rFonts w:eastAsia="Tahoma"/>
          <w:color w:val="000000"/>
          <w:sz w:val="22"/>
          <w:szCs w:val="22"/>
        </w:rPr>
        <w:t>pihak</w:t>
      </w:r>
      <w:proofErr w:type="spellEnd"/>
      <w:r w:rsidR="00CE6E66">
        <w:rPr>
          <w:rFonts w:eastAsia="Tahoma"/>
          <w:color w:val="000000"/>
          <w:sz w:val="22"/>
          <w:szCs w:val="22"/>
        </w:rPr>
        <w:t xml:space="preserve"> </w:t>
      </w:r>
      <w:r w:rsidRPr="00F8484D">
        <w:rPr>
          <w:rFonts w:eastAsia="Tahoma"/>
          <w:color w:val="000000"/>
          <w:sz w:val="22"/>
          <w:szCs w:val="22"/>
        </w:rPr>
        <w:t xml:space="preserve">sekolah, </w:t>
      </w:r>
      <w:proofErr w:type="spellStart"/>
      <w:r w:rsidR="00CE6E66">
        <w:rPr>
          <w:rFonts w:eastAsia="Tahoma"/>
          <w:color w:val="000000"/>
          <w:sz w:val="22"/>
          <w:szCs w:val="22"/>
        </w:rPr>
        <w:t>diantaranya</w:t>
      </w:r>
      <w:proofErr w:type="spellEnd"/>
      <w:r w:rsidRPr="00F8484D">
        <w:rPr>
          <w:rFonts w:eastAsia="Tahoma"/>
          <w:color w:val="000000"/>
          <w:sz w:val="22"/>
          <w:szCs w:val="22"/>
        </w:rPr>
        <w:t xml:space="preserve"> data </w:t>
      </w:r>
      <w:proofErr w:type="spellStart"/>
      <w:r w:rsidR="0001581A">
        <w:rPr>
          <w:rFonts w:eastAsia="Tahoma"/>
          <w:color w:val="FFFFFF" w:themeColor="background1"/>
          <w:sz w:val="22"/>
          <w:szCs w:val="22"/>
        </w:rPr>
        <w:t>a</w:t>
      </w:r>
      <w:r w:rsidRPr="00F8484D">
        <w:rPr>
          <w:rFonts w:eastAsia="Tahoma"/>
          <w:color w:val="000000"/>
          <w:sz w:val="22"/>
          <w:szCs w:val="22"/>
        </w:rPr>
        <w:t>guru</w:t>
      </w:r>
      <w:proofErr w:type="spellEnd"/>
      <w:r w:rsidRPr="00F8484D">
        <w:rPr>
          <w:rFonts w:eastAsia="Tahoma"/>
          <w:color w:val="000000"/>
          <w:sz w:val="22"/>
          <w:szCs w:val="22"/>
        </w:rPr>
        <w:t xml:space="preserve"> dan data </w:t>
      </w:r>
      <w:proofErr w:type="spellStart"/>
      <w:r w:rsidR="00CE6E66">
        <w:rPr>
          <w:rFonts w:eastAsia="Tahoma"/>
          <w:color w:val="000000"/>
          <w:sz w:val="22"/>
          <w:szCs w:val="22"/>
        </w:rPr>
        <w:t>presensi</w:t>
      </w:r>
      <w:proofErr w:type="spellEnd"/>
      <w:r w:rsidR="00CE6E66">
        <w:rPr>
          <w:rFonts w:eastAsia="Tahoma"/>
          <w:color w:val="000000"/>
          <w:sz w:val="22"/>
          <w:szCs w:val="22"/>
        </w:rPr>
        <w:t xml:space="preserve"> </w:t>
      </w:r>
      <w:proofErr w:type="spellStart"/>
      <w:r w:rsidR="00CE6E66">
        <w:rPr>
          <w:rFonts w:eastAsia="Tahoma"/>
          <w:color w:val="000000"/>
          <w:sz w:val="22"/>
          <w:szCs w:val="22"/>
        </w:rPr>
        <w:t>kehadiran</w:t>
      </w:r>
      <w:proofErr w:type="spellEnd"/>
      <w:r w:rsidRPr="00F8484D">
        <w:rPr>
          <w:rFonts w:eastAsia="Tahoma"/>
          <w:color w:val="000000"/>
          <w:sz w:val="22"/>
          <w:szCs w:val="22"/>
        </w:rPr>
        <w:t xml:space="preserve"> </w:t>
      </w:r>
      <w:proofErr w:type="spellStart"/>
      <w:r w:rsidR="00A10111">
        <w:rPr>
          <w:rFonts w:eastAsia="Tahoma"/>
          <w:color w:val="000000"/>
          <w:sz w:val="22"/>
          <w:szCs w:val="22"/>
        </w:rPr>
        <w:t>seorang</w:t>
      </w:r>
      <w:proofErr w:type="spellEnd"/>
      <w:r w:rsidR="00A10111">
        <w:rPr>
          <w:rFonts w:eastAsia="Tahoma"/>
          <w:color w:val="000000"/>
          <w:sz w:val="22"/>
          <w:szCs w:val="22"/>
        </w:rPr>
        <w:t xml:space="preserve"> </w:t>
      </w:r>
      <w:r w:rsidRPr="00F8484D">
        <w:rPr>
          <w:rFonts w:eastAsia="Tahoma"/>
          <w:color w:val="000000"/>
          <w:sz w:val="22"/>
          <w:szCs w:val="22"/>
        </w:rPr>
        <w:t xml:space="preserve">guru, </w:t>
      </w:r>
      <w:r w:rsidR="00A10111">
        <w:rPr>
          <w:rFonts w:eastAsia="Tahoma"/>
          <w:color w:val="000000"/>
          <w:sz w:val="22"/>
          <w:szCs w:val="22"/>
        </w:rPr>
        <w:t xml:space="preserve">untuk </w:t>
      </w:r>
      <w:proofErr w:type="spellStart"/>
      <w:r w:rsidR="00A10111">
        <w:rPr>
          <w:rFonts w:eastAsia="Tahoma"/>
          <w:color w:val="000000"/>
          <w:sz w:val="22"/>
          <w:szCs w:val="22"/>
        </w:rPr>
        <w:t>peperluan</w:t>
      </w:r>
      <w:proofErr w:type="spellEnd"/>
      <w:r w:rsidRPr="00F8484D">
        <w:rPr>
          <w:rFonts w:eastAsia="Tahoma"/>
          <w:color w:val="000000"/>
          <w:sz w:val="22"/>
          <w:szCs w:val="22"/>
        </w:rPr>
        <w:t xml:space="preserve"> </w:t>
      </w:r>
      <w:proofErr w:type="spellStart"/>
      <w:r w:rsidRPr="00F8484D">
        <w:rPr>
          <w:rFonts w:eastAsia="Tahoma"/>
          <w:color w:val="000000"/>
          <w:sz w:val="22"/>
          <w:szCs w:val="22"/>
        </w:rPr>
        <w:t>sistem</w:t>
      </w:r>
      <w:r w:rsidR="0001581A" w:rsidRPr="0001581A">
        <w:rPr>
          <w:rFonts w:eastAsia="Tahoma"/>
          <w:color w:val="FFFFFF" w:themeColor="background1"/>
          <w:sz w:val="22"/>
          <w:szCs w:val="22"/>
        </w:rPr>
        <w:t>i</w:t>
      </w:r>
      <w:proofErr w:type="spellEnd"/>
      <w:r w:rsidRPr="00F8484D">
        <w:rPr>
          <w:rFonts w:eastAsia="Tahoma"/>
          <w:color w:val="000000"/>
          <w:sz w:val="22"/>
          <w:szCs w:val="22"/>
        </w:rPr>
        <w:t xml:space="preserve"> yang </w:t>
      </w:r>
      <w:proofErr w:type="spellStart"/>
      <w:r w:rsidR="00B67A7F" w:rsidRPr="00B67A7F">
        <w:rPr>
          <w:rFonts w:eastAsia="Tahoma"/>
          <w:color w:val="FFFFFF" w:themeColor="background1"/>
          <w:sz w:val="22"/>
          <w:szCs w:val="22"/>
        </w:rPr>
        <w:t>i</w:t>
      </w:r>
      <w:r w:rsidRPr="00F8484D">
        <w:rPr>
          <w:rFonts w:eastAsia="Tahoma"/>
          <w:color w:val="000000"/>
          <w:sz w:val="22"/>
          <w:szCs w:val="22"/>
        </w:rPr>
        <w:t>akan</w:t>
      </w:r>
      <w:proofErr w:type="spellEnd"/>
      <w:r w:rsidRPr="00F8484D">
        <w:rPr>
          <w:rFonts w:eastAsia="Tahoma"/>
          <w:color w:val="000000"/>
          <w:sz w:val="22"/>
          <w:szCs w:val="22"/>
        </w:rPr>
        <w:t xml:space="preserve"> </w:t>
      </w:r>
      <w:proofErr w:type="spellStart"/>
      <w:r w:rsidRPr="00F8484D">
        <w:rPr>
          <w:rFonts w:eastAsia="Tahoma"/>
          <w:color w:val="000000"/>
          <w:sz w:val="22"/>
          <w:szCs w:val="22"/>
        </w:rPr>
        <w:t>dikembangkan</w:t>
      </w:r>
      <w:proofErr w:type="spellEnd"/>
      <w:r w:rsidRPr="00F8484D">
        <w:rPr>
          <w:rFonts w:eastAsia="Tahoma"/>
          <w:color w:val="000000"/>
          <w:sz w:val="22"/>
          <w:szCs w:val="22"/>
        </w:rPr>
        <w:t xml:space="preserve">. Hal ini </w:t>
      </w:r>
      <w:proofErr w:type="spellStart"/>
      <w:r w:rsidRPr="00F8484D">
        <w:rPr>
          <w:rFonts w:eastAsia="Tahoma"/>
          <w:color w:val="000000"/>
          <w:sz w:val="22"/>
          <w:szCs w:val="22"/>
        </w:rPr>
        <w:t>bertujuan</w:t>
      </w:r>
      <w:proofErr w:type="spellEnd"/>
      <w:r w:rsidRPr="00F8484D">
        <w:rPr>
          <w:rFonts w:eastAsia="Tahoma"/>
          <w:color w:val="000000"/>
          <w:sz w:val="22"/>
          <w:szCs w:val="22"/>
        </w:rPr>
        <w:t xml:space="preserve"> untuk </w:t>
      </w:r>
      <w:proofErr w:type="spellStart"/>
      <w:r w:rsidRPr="00F8484D">
        <w:rPr>
          <w:rFonts w:eastAsia="Tahoma"/>
          <w:color w:val="000000"/>
          <w:sz w:val="22"/>
          <w:szCs w:val="22"/>
        </w:rPr>
        <w:t>memastikan</w:t>
      </w:r>
      <w:proofErr w:type="spellEnd"/>
      <w:r w:rsidRPr="00F8484D">
        <w:rPr>
          <w:rFonts w:eastAsia="Tahoma"/>
          <w:color w:val="000000"/>
          <w:sz w:val="22"/>
          <w:szCs w:val="22"/>
        </w:rPr>
        <w:t xml:space="preserve"> </w:t>
      </w:r>
      <w:proofErr w:type="spellStart"/>
      <w:r w:rsidRPr="00F8484D">
        <w:rPr>
          <w:rFonts w:eastAsia="Tahoma"/>
          <w:color w:val="000000"/>
          <w:sz w:val="22"/>
          <w:szCs w:val="22"/>
        </w:rPr>
        <w:t>kelancaran</w:t>
      </w:r>
      <w:proofErr w:type="spellEnd"/>
      <w:r w:rsidRPr="00F8484D">
        <w:rPr>
          <w:rFonts w:eastAsia="Tahoma"/>
          <w:color w:val="000000"/>
          <w:sz w:val="22"/>
          <w:szCs w:val="22"/>
        </w:rPr>
        <w:t xml:space="preserve"> proses </w:t>
      </w:r>
      <w:proofErr w:type="spellStart"/>
      <w:r w:rsidRPr="00F8484D">
        <w:rPr>
          <w:rFonts w:eastAsia="Tahoma"/>
          <w:color w:val="000000"/>
          <w:sz w:val="22"/>
          <w:szCs w:val="22"/>
        </w:rPr>
        <w:t>analisis</w:t>
      </w:r>
      <w:proofErr w:type="spellEnd"/>
      <w:r w:rsidRPr="00F8484D">
        <w:rPr>
          <w:rFonts w:eastAsia="Tahoma"/>
          <w:color w:val="000000"/>
          <w:sz w:val="22"/>
          <w:szCs w:val="22"/>
        </w:rPr>
        <w:t xml:space="preserve"> yang </w:t>
      </w:r>
      <w:proofErr w:type="spellStart"/>
      <w:r w:rsidRPr="00F8484D">
        <w:rPr>
          <w:rFonts w:eastAsia="Tahoma"/>
          <w:color w:val="000000"/>
          <w:sz w:val="22"/>
          <w:szCs w:val="22"/>
        </w:rPr>
        <w:t>diperlukan</w:t>
      </w:r>
      <w:proofErr w:type="spellEnd"/>
      <w:r w:rsidRPr="00F8484D">
        <w:rPr>
          <w:rFonts w:eastAsia="Tahoma"/>
          <w:color w:val="000000"/>
          <w:sz w:val="22"/>
          <w:szCs w:val="22"/>
        </w:rPr>
        <w:t>.</w:t>
      </w:r>
    </w:p>
    <w:p w14:paraId="5D94E505" w14:textId="77777777" w:rsidR="0061037A" w:rsidRDefault="007041EB" w:rsidP="0061037A">
      <w:pPr>
        <w:pStyle w:val="Heading2"/>
        <w:numPr>
          <w:ilvl w:val="1"/>
          <w:numId w:val="2"/>
        </w:numPr>
        <w:ind w:left="0" w:hanging="2"/>
        <w:rPr>
          <w:b/>
          <w:i w:val="0"/>
          <w:color w:val="000000"/>
          <w:sz w:val="22"/>
          <w:szCs w:val="22"/>
        </w:rPr>
      </w:pPr>
      <w:r>
        <w:rPr>
          <w:b/>
          <w:i w:val="0"/>
          <w:color w:val="000000"/>
          <w:sz w:val="22"/>
          <w:szCs w:val="22"/>
        </w:rPr>
        <w:t>Studi Literatur</w:t>
      </w:r>
    </w:p>
    <w:p w14:paraId="3422E1F6" w14:textId="02623F65" w:rsidR="0061037A" w:rsidRPr="0061037A" w:rsidRDefault="00CE6E66" w:rsidP="00ED1A5C">
      <w:pPr>
        <w:ind w:leftChars="0" w:left="0" w:firstLineChars="0" w:firstLine="720"/>
        <w:jc w:val="both"/>
        <w:rPr>
          <w:sz w:val="22"/>
          <w:szCs w:val="22"/>
        </w:rPr>
      </w:pPr>
      <w:r>
        <w:rPr>
          <w:sz w:val="22"/>
          <w:szCs w:val="22"/>
        </w:rPr>
        <w:t>S</w:t>
      </w:r>
      <w:r w:rsidR="007041EB" w:rsidRPr="0061037A">
        <w:rPr>
          <w:sz w:val="22"/>
          <w:szCs w:val="22"/>
        </w:rPr>
        <w:t xml:space="preserve">tudi literatur </w:t>
      </w:r>
      <w:r>
        <w:rPr>
          <w:sz w:val="22"/>
          <w:szCs w:val="22"/>
        </w:rPr>
        <w:t xml:space="preserve">ini </w:t>
      </w:r>
      <w:proofErr w:type="spellStart"/>
      <w:r>
        <w:rPr>
          <w:sz w:val="22"/>
          <w:szCs w:val="22"/>
        </w:rPr>
        <w:t>bertujuan</w:t>
      </w:r>
      <w:proofErr w:type="spellEnd"/>
      <w:r>
        <w:rPr>
          <w:sz w:val="22"/>
          <w:szCs w:val="22"/>
        </w:rPr>
        <w:t xml:space="preserve"> untuk </w:t>
      </w:r>
      <w:proofErr w:type="spellStart"/>
      <w:r>
        <w:rPr>
          <w:sz w:val="22"/>
          <w:szCs w:val="22"/>
        </w:rPr>
        <w:t>mengumpulkan</w:t>
      </w:r>
      <w:proofErr w:type="spellEnd"/>
      <w:r>
        <w:rPr>
          <w:sz w:val="22"/>
          <w:szCs w:val="22"/>
        </w:rPr>
        <w:t xml:space="preserve"> </w:t>
      </w:r>
      <w:proofErr w:type="spellStart"/>
      <w:r>
        <w:rPr>
          <w:sz w:val="22"/>
          <w:szCs w:val="22"/>
        </w:rPr>
        <w:t>informasi</w:t>
      </w:r>
      <w:proofErr w:type="spellEnd"/>
      <w:r w:rsidR="007041EB" w:rsidRPr="0061037A">
        <w:rPr>
          <w:sz w:val="22"/>
          <w:szCs w:val="22"/>
        </w:rPr>
        <w:t xml:space="preserve"> </w:t>
      </w:r>
      <w:proofErr w:type="spellStart"/>
      <w:r>
        <w:rPr>
          <w:sz w:val="22"/>
          <w:szCs w:val="22"/>
        </w:rPr>
        <w:t>serta</w:t>
      </w:r>
      <w:proofErr w:type="spellEnd"/>
      <w:r w:rsidR="007041EB" w:rsidRPr="0061037A">
        <w:rPr>
          <w:sz w:val="22"/>
          <w:szCs w:val="22"/>
        </w:rPr>
        <w:t xml:space="preserve"> </w:t>
      </w:r>
      <w:proofErr w:type="spellStart"/>
      <w:r w:rsidR="007041EB" w:rsidRPr="0061037A">
        <w:rPr>
          <w:sz w:val="22"/>
          <w:szCs w:val="22"/>
        </w:rPr>
        <w:t>mempelajari</w:t>
      </w:r>
      <w:proofErr w:type="spellEnd"/>
      <w:r w:rsidR="007041EB" w:rsidRPr="0061037A">
        <w:rPr>
          <w:sz w:val="22"/>
          <w:szCs w:val="22"/>
        </w:rPr>
        <w:t xml:space="preserve"> penelitian </w:t>
      </w:r>
      <w:proofErr w:type="spellStart"/>
      <w:r>
        <w:rPr>
          <w:sz w:val="22"/>
          <w:szCs w:val="22"/>
        </w:rPr>
        <w:t>terkait</w:t>
      </w:r>
      <w:proofErr w:type="spellEnd"/>
      <w:r>
        <w:rPr>
          <w:sz w:val="22"/>
          <w:szCs w:val="22"/>
        </w:rPr>
        <w:t xml:space="preserve"> </w:t>
      </w:r>
      <w:r w:rsidR="007041EB" w:rsidRPr="0061037A">
        <w:rPr>
          <w:sz w:val="22"/>
          <w:szCs w:val="22"/>
        </w:rPr>
        <w:t xml:space="preserve">sebelumnya yang </w:t>
      </w:r>
      <w:r>
        <w:rPr>
          <w:sz w:val="22"/>
          <w:szCs w:val="22"/>
        </w:rPr>
        <w:t xml:space="preserve">sudah </w:t>
      </w:r>
      <w:proofErr w:type="spellStart"/>
      <w:r>
        <w:rPr>
          <w:sz w:val="22"/>
          <w:szCs w:val="22"/>
        </w:rPr>
        <w:t>diteliti</w:t>
      </w:r>
      <w:proofErr w:type="spellEnd"/>
      <w:r>
        <w:rPr>
          <w:sz w:val="22"/>
          <w:szCs w:val="22"/>
        </w:rPr>
        <w:t xml:space="preserve"> oleh </w:t>
      </w:r>
      <w:proofErr w:type="spellStart"/>
      <w:r>
        <w:rPr>
          <w:sz w:val="22"/>
          <w:szCs w:val="22"/>
        </w:rPr>
        <w:t>peneliti</w:t>
      </w:r>
      <w:proofErr w:type="spellEnd"/>
      <w:r>
        <w:rPr>
          <w:sz w:val="22"/>
          <w:szCs w:val="22"/>
        </w:rPr>
        <w:t xml:space="preserve"> </w:t>
      </w:r>
      <w:proofErr w:type="gramStart"/>
      <w:r>
        <w:rPr>
          <w:sz w:val="22"/>
          <w:szCs w:val="22"/>
        </w:rPr>
        <w:t>sebelumnya.</w:t>
      </w:r>
      <w:r w:rsidR="007041EB" w:rsidRPr="0061037A">
        <w:rPr>
          <w:sz w:val="22"/>
          <w:szCs w:val="22"/>
        </w:rPr>
        <w:t>.</w:t>
      </w:r>
      <w:proofErr w:type="gramEnd"/>
    </w:p>
    <w:p w14:paraId="3943587C" w14:textId="4E9F7274" w:rsidR="0061037A" w:rsidRPr="0061037A" w:rsidRDefault="007041EB" w:rsidP="0061037A">
      <w:pPr>
        <w:ind w:left="0" w:hanging="2"/>
        <w:jc w:val="both"/>
        <w:rPr>
          <w:sz w:val="22"/>
          <w:szCs w:val="22"/>
        </w:rPr>
      </w:pPr>
      <w:r w:rsidRPr="0061037A">
        <w:rPr>
          <w:sz w:val="22"/>
          <w:szCs w:val="22"/>
        </w:rPr>
        <w:t xml:space="preserve">Sebuah </w:t>
      </w:r>
      <w:r w:rsidR="00CE6E66">
        <w:rPr>
          <w:sz w:val="22"/>
          <w:szCs w:val="22"/>
        </w:rPr>
        <w:t>SPK</w:t>
      </w:r>
      <w:r w:rsidRPr="0061037A">
        <w:rPr>
          <w:sz w:val="22"/>
          <w:szCs w:val="22"/>
        </w:rPr>
        <w:t xml:space="preserve"> </w:t>
      </w:r>
      <w:proofErr w:type="spellStart"/>
      <w:r w:rsidR="00A10111">
        <w:rPr>
          <w:sz w:val="22"/>
          <w:szCs w:val="22"/>
        </w:rPr>
        <w:t>diartikan</w:t>
      </w:r>
      <w:proofErr w:type="spellEnd"/>
      <w:r w:rsidRPr="0061037A">
        <w:rPr>
          <w:sz w:val="22"/>
          <w:szCs w:val="22"/>
        </w:rPr>
        <w:t xml:space="preserve"> sebagai </w:t>
      </w:r>
      <w:r w:rsidR="00A10111">
        <w:rPr>
          <w:sz w:val="22"/>
          <w:szCs w:val="22"/>
        </w:rPr>
        <w:t xml:space="preserve">sebuah </w:t>
      </w:r>
      <w:r w:rsidRPr="0061037A">
        <w:rPr>
          <w:sz w:val="22"/>
          <w:szCs w:val="22"/>
        </w:rPr>
        <w:t xml:space="preserve">sistem </w:t>
      </w:r>
      <w:proofErr w:type="spellStart"/>
      <w:r w:rsidR="00A50972" w:rsidRPr="00A50972">
        <w:rPr>
          <w:color w:val="FFFFFF" w:themeColor="background1"/>
          <w:sz w:val="22"/>
          <w:szCs w:val="22"/>
        </w:rPr>
        <w:t>i</w:t>
      </w:r>
      <w:r w:rsidRPr="0061037A">
        <w:rPr>
          <w:sz w:val="22"/>
          <w:szCs w:val="22"/>
        </w:rPr>
        <w:t>untuk</w:t>
      </w:r>
      <w:proofErr w:type="spellEnd"/>
      <w:r w:rsidRPr="0061037A">
        <w:rPr>
          <w:sz w:val="22"/>
          <w:szCs w:val="22"/>
        </w:rPr>
        <w:t xml:space="preserve"> membantu </w:t>
      </w:r>
      <w:proofErr w:type="spellStart"/>
      <w:r w:rsidR="00A10111">
        <w:rPr>
          <w:sz w:val="22"/>
          <w:szCs w:val="22"/>
        </w:rPr>
        <w:t>pimpinan</w:t>
      </w:r>
      <w:proofErr w:type="spellEnd"/>
      <w:r w:rsidR="00A10111">
        <w:rPr>
          <w:sz w:val="22"/>
          <w:szCs w:val="22"/>
        </w:rPr>
        <w:t xml:space="preserve"> dalam </w:t>
      </w:r>
      <w:proofErr w:type="spellStart"/>
      <w:r w:rsidR="00A50972" w:rsidRPr="00A50972">
        <w:rPr>
          <w:color w:val="FFFFFF" w:themeColor="background1"/>
          <w:sz w:val="22"/>
          <w:szCs w:val="22"/>
        </w:rPr>
        <w:t>i</w:t>
      </w:r>
      <w:r w:rsidR="00A10111">
        <w:rPr>
          <w:sz w:val="22"/>
          <w:szCs w:val="22"/>
        </w:rPr>
        <w:t>mengambil</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 xml:space="preserve"> dalam</w:t>
      </w:r>
      <w:r w:rsidR="00CE6E66">
        <w:rPr>
          <w:sz w:val="22"/>
          <w:szCs w:val="22"/>
        </w:rPr>
        <w:t xml:space="preserve"> sebuah </w:t>
      </w:r>
      <w:proofErr w:type="spellStart"/>
      <w:r w:rsidR="00CE6E66">
        <w:rPr>
          <w:sz w:val="22"/>
          <w:szCs w:val="22"/>
        </w:rPr>
        <w:t>organisasi</w:t>
      </w:r>
      <w:proofErr w:type="spellEnd"/>
      <w:r w:rsidR="00CE6E66">
        <w:rPr>
          <w:sz w:val="22"/>
          <w:szCs w:val="22"/>
        </w:rPr>
        <w:t xml:space="preserve"> </w:t>
      </w:r>
      <w:proofErr w:type="spellStart"/>
      <w:r w:rsidR="00CE6E66">
        <w:rPr>
          <w:sz w:val="22"/>
          <w:szCs w:val="22"/>
        </w:rPr>
        <w:t>berupa</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 xml:space="preserve"> semi-</w:t>
      </w:r>
      <w:proofErr w:type="spellStart"/>
      <w:r w:rsidRPr="0061037A">
        <w:rPr>
          <w:sz w:val="22"/>
          <w:szCs w:val="22"/>
        </w:rPr>
        <w:t>terstruktur</w:t>
      </w:r>
      <w:proofErr w:type="spellEnd"/>
      <w:r w:rsidRPr="0061037A">
        <w:rPr>
          <w:sz w:val="22"/>
          <w:szCs w:val="22"/>
        </w:rPr>
        <w:t xml:space="preserve">. DSS </w:t>
      </w:r>
      <w:proofErr w:type="spellStart"/>
      <w:r w:rsidRPr="0061037A">
        <w:rPr>
          <w:sz w:val="22"/>
          <w:szCs w:val="22"/>
        </w:rPr>
        <w:t>digunakan</w:t>
      </w:r>
      <w:proofErr w:type="spellEnd"/>
      <w:r w:rsidRPr="0061037A">
        <w:rPr>
          <w:sz w:val="22"/>
          <w:szCs w:val="22"/>
        </w:rPr>
        <w:t xml:space="preserve"> sebagai </w:t>
      </w:r>
      <w:proofErr w:type="spellStart"/>
      <w:r w:rsidRPr="0061037A">
        <w:rPr>
          <w:sz w:val="22"/>
          <w:szCs w:val="22"/>
        </w:rPr>
        <w:t>alat</w:t>
      </w:r>
      <w:proofErr w:type="spellEnd"/>
      <w:r w:rsidRPr="0061037A">
        <w:rPr>
          <w:sz w:val="22"/>
          <w:szCs w:val="22"/>
        </w:rPr>
        <w:t xml:space="preserve"> </w:t>
      </w:r>
      <w:proofErr w:type="spellStart"/>
      <w:r w:rsidRPr="0061037A">
        <w:rPr>
          <w:sz w:val="22"/>
          <w:szCs w:val="22"/>
        </w:rPr>
        <w:t>bantu</w:t>
      </w:r>
      <w:proofErr w:type="spellEnd"/>
      <w:r w:rsidRPr="0061037A">
        <w:rPr>
          <w:sz w:val="22"/>
          <w:szCs w:val="22"/>
        </w:rPr>
        <w:t xml:space="preserve"> </w:t>
      </w:r>
      <w:proofErr w:type="spellStart"/>
      <w:r w:rsidRPr="0061037A">
        <w:rPr>
          <w:sz w:val="22"/>
          <w:szCs w:val="22"/>
        </w:rPr>
        <w:t>tambahan</w:t>
      </w:r>
      <w:proofErr w:type="spellEnd"/>
      <w:r w:rsidRPr="0061037A">
        <w:rPr>
          <w:sz w:val="22"/>
          <w:szCs w:val="22"/>
        </w:rPr>
        <w:t xml:space="preserve"> bagi </w:t>
      </w:r>
      <w:r w:rsidR="0001581A">
        <w:rPr>
          <w:sz w:val="22"/>
          <w:szCs w:val="22"/>
        </w:rPr>
        <w:t xml:space="preserve">para </w:t>
      </w:r>
      <w:proofErr w:type="spellStart"/>
      <w:r w:rsidRPr="0061037A">
        <w:rPr>
          <w:sz w:val="22"/>
          <w:szCs w:val="22"/>
        </w:rPr>
        <w:t>pengambil</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 xml:space="preserve"> untuk </w:t>
      </w:r>
      <w:proofErr w:type="spellStart"/>
      <w:r w:rsidRPr="0061037A">
        <w:rPr>
          <w:sz w:val="22"/>
          <w:szCs w:val="22"/>
        </w:rPr>
        <w:t>memperluas</w:t>
      </w:r>
      <w:proofErr w:type="spellEnd"/>
      <w:r w:rsidRPr="0061037A">
        <w:rPr>
          <w:sz w:val="22"/>
          <w:szCs w:val="22"/>
        </w:rPr>
        <w:t xml:space="preserve"> </w:t>
      </w:r>
      <w:proofErr w:type="spellStart"/>
      <w:r w:rsidRPr="0061037A">
        <w:rPr>
          <w:sz w:val="22"/>
          <w:szCs w:val="22"/>
        </w:rPr>
        <w:t>kemampuan</w:t>
      </w:r>
      <w:proofErr w:type="spellEnd"/>
      <w:r w:rsidRPr="0061037A">
        <w:rPr>
          <w:sz w:val="22"/>
          <w:szCs w:val="22"/>
        </w:rPr>
        <w:t xml:space="preserve"> </w:t>
      </w:r>
      <w:proofErr w:type="spellStart"/>
      <w:r w:rsidRPr="0061037A">
        <w:rPr>
          <w:sz w:val="22"/>
          <w:szCs w:val="22"/>
        </w:rPr>
        <w:t>mereka</w:t>
      </w:r>
      <w:proofErr w:type="spellEnd"/>
      <w:r w:rsidRPr="0061037A">
        <w:rPr>
          <w:sz w:val="22"/>
          <w:szCs w:val="22"/>
        </w:rPr>
        <w:t xml:space="preserve">, </w:t>
      </w:r>
      <w:proofErr w:type="spellStart"/>
      <w:r w:rsidRPr="0061037A">
        <w:rPr>
          <w:sz w:val="22"/>
          <w:szCs w:val="22"/>
        </w:rPr>
        <w:t>tetapi</w:t>
      </w:r>
      <w:proofErr w:type="spellEnd"/>
      <w:r w:rsidRPr="0061037A">
        <w:rPr>
          <w:sz w:val="22"/>
          <w:szCs w:val="22"/>
        </w:rPr>
        <w:t xml:space="preserve"> bukan untuk </w:t>
      </w:r>
      <w:proofErr w:type="spellStart"/>
      <w:r w:rsidRPr="0061037A">
        <w:rPr>
          <w:sz w:val="22"/>
          <w:szCs w:val="22"/>
        </w:rPr>
        <w:t>menggantikan</w:t>
      </w:r>
      <w:proofErr w:type="spellEnd"/>
      <w:r w:rsidRPr="0061037A">
        <w:rPr>
          <w:sz w:val="22"/>
          <w:szCs w:val="22"/>
        </w:rPr>
        <w:t xml:space="preserve"> </w:t>
      </w:r>
      <w:proofErr w:type="spellStart"/>
      <w:r w:rsidRPr="0061037A">
        <w:rPr>
          <w:sz w:val="22"/>
          <w:szCs w:val="22"/>
        </w:rPr>
        <w:t>penilaian</w:t>
      </w:r>
      <w:proofErr w:type="spellEnd"/>
      <w:r w:rsidRPr="0061037A">
        <w:rPr>
          <w:sz w:val="22"/>
          <w:szCs w:val="22"/>
        </w:rPr>
        <w:t xml:space="preserve"> </w:t>
      </w:r>
      <w:proofErr w:type="spellStart"/>
      <w:r w:rsidRPr="0061037A">
        <w:rPr>
          <w:sz w:val="22"/>
          <w:szCs w:val="22"/>
        </w:rPr>
        <w:t>mereka</w:t>
      </w:r>
      <w:proofErr w:type="spellEnd"/>
      <w:r w:rsidRPr="0061037A">
        <w:rPr>
          <w:sz w:val="22"/>
          <w:szCs w:val="22"/>
        </w:rPr>
        <w:t xml:space="preserve"> </w:t>
      </w:r>
      <w:sdt>
        <w:sdtPr>
          <w:rPr>
            <w:color w:val="000000"/>
            <w:sz w:val="22"/>
            <w:szCs w:val="22"/>
          </w:rPr>
          <w:tag w:val="MENDELEY_CITATION_v3_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"/>
          <w:id w:val="664673574"/>
          <w:placeholder>
            <w:docPart w:val="52D299AD0441497FA8DCCABBE1811ECB"/>
          </w:placeholder>
        </w:sdtPr>
        <w:sdtEndPr/>
        <w:sdtContent>
          <w:r w:rsidR="00815D0A" w:rsidRPr="00815D0A">
            <w:rPr>
              <w:color w:val="000000"/>
              <w:sz w:val="22"/>
              <w:szCs w:val="22"/>
            </w:rPr>
            <w:t>[20]</w:t>
          </w:r>
        </w:sdtContent>
      </w:sdt>
      <w:r w:rsidRPr="0061037A">
        <w:rPr>
          <w:sz w:val="22"/>
          <w:szCs w:val="22"/>
        </w:rPr>
        <w:t xml:space="preserve">. </w:t>
      </w:r>
      <w:proofErr w:type="spellStart"/>
      <w:r w:rsidRPr="0061037A">
        <w:rPr>
          <w:sz w:val="22"/>
          <w:szCs w:val="22"/>
        </w:rPr>
        <w:t>Diberikan</w:t>
      </w:r>
      <w:proofErr w:type="spellEnd"/>
      <w:r w:rsidRPr="0061037A">
        <w:rPr>
          <w:sz w:val="22"/>
          <w:szCs w:val="22"/>
        </w:rPr>
        <w:t xml:space="preserve"> untuk </w:t>
      </w:r>
      <w:r w:rsidR="00613D36">
        <w:rPr>
          <w:sz w:val="22"/>
          <w:szCs w:val="22"/>
        </w:rPr>
        <w:t xml:space="preserve">sebuah </w:t>
      </w:r>
      <w:proofErr w:type="spellStart"/>
      <w:r w:rsidRPr="0061037A">
        <w:rPr>
          <w:sz w:val="22"/>
          <w:szCs w:val="22"/>
        </w:rPr>
        <w:t>keputusan</w:t>
      </w:r>
      <w:proofErr w:type="spellEnd"/>
      <w:r w:rsidRPr="0061037A">
        <w:rPr>
          <w:sz w:val="22"/>
          <w:szCs w:val="22"/>
        </w:rPr>
        <w:t xml:space="preserve"> yang </w:t>
      </w:r>
      <w:proofErr w:type="spellStart"/>
      <w:r w:rsidR="00A10111">
        <w:rPr>
          <w:sz w:val="22"/>
          <w:szCs w:val="22"/>
        </w:rPr>
        <w:t>dibutuhkan</w:t>
      </w:r>
      <w:proofErr w:type="spellEnd"/>
      <w:r w:rsidRPr="0061037A">
        <w:rPr>
          <w:sz w:val="22"/>
          <w:szCs w:val="22"/>
        </w:rPr>
        <w:t xml:space="preserve"> atau </w:t>
      </w:r>
      <w:proofErr w:type="spellStart"/>
      <w:r w:rsidR="00613D36">
        <w:rPr>
          <w:sz w:val="22"/>
          <w:szCs w:val="22"/>
        </w:rPr>
        <w:t>berupa</w:t>
      </w:r>
      <w:proofErr w:type="spellEnd"/>
      <w:r w:rsidR="00613D36">
        <w:rPr>
          <w:sz w:val="22"/>
          <w:szCs w:val="22"/>
        </w:rPr>
        <w:t xml:space="preserve"> </w:t>
      </w:r>
      <w:r w:rsidR="00A10111">
        <w:rPr>
          <w:sz w:val="22"/>
          <w:szCs w:val="22"/>
        </w:rPr>
        <w:t xml:space="preserve">sebuah </w:t>
      </w:r>
      <w:proofErr w:type="spellStart"/>
      <w:r w:rsidRPr="0061037A">
        <w:rPr>
          <w:sz w:val="22"/>
          <w:szCs w:val="22"/>
        </w:rPr>
        <w:t>keputusan</w:t>
      </w:r>
      <w:proofErr w:type="spellEnd"/>
      <w:r w:rsidRPr="0061037A">
        <w:rPr>
          <w:sz w:val="22"/>
          <w:szCs w:val="22"/>
        </w:rPr>
        <w:t xml:space="preserve"> yang </w:t>
      </w:r>
      <w:proofErr w:type="spellStart"/>
      <w:r w:rsidR="00613D36">
        <w:rPr>
          <w:sz w:val="22"/>
          <w:szCs w:val="22"/>
        </w:rPr>
        <w:t>belum</w:t>
      </w:r>
      <w:proofErr w:type="spellEnd"/>
      <w:r w:rsidRPr="0061037A">
        <w:rPr>
          <w:sz w:val="22"/>
          <w:szCs w:val="22"/>
        </w:rPr>
        <w:t xml:space="preserve"> </w:t>
      </w:r>
      <w:r w:rsidR="00B67A7F">
        <w:rPr>
          <w:sz w:val="22"/>
          <w:szCs w:val="22"/>
        </w:rPr>
        <w:t xml:space="preserve">secara </w:t>
      </w:r>
      <w:proofErr w:type="spellStart"/>
      <w:r w:rsidR="00B67A7F">
        <w:rPr>
          <w:sz w:val="22"/>
          <w:szCs w:val="22"/>
        </w:rPr>
        <w:t>utuh</w:t>
      </w:r>
      <w:proofErr w:type="spellEnd"/>
      <w:r w:rsidR="00ED1A5C">
        <w:rPr>
          <w:sz w:val="22"/>
          <w:szCs w:val="22"/>
        </w:rPr>
        <w:t xml:space="preserve"> </w:t>
      </w:r>
      <w:proofErr w:type="spellStart"/>
      <w:r w:rsidRPr="0061037A">
        <w:rPr>
          <w:sz w:val="22"/>
          <w:szCs w:val="22"/>
        </w:rPr>
        <w:t>didukung</w:t>
      </w:r>
      <w:proofErr w:type="spellEnd"/>
      <w:r w:rsidRPr="0061037A">
        <w:rPr>
          <w:sz w:val="22"/>
          <w:szCs w:val="22"/>
        </w:rPr>
        <w:t xml:space="preserve"> oleh </w:t>
      </w:r>
      <w:proofErr w:type="spellStart"/>
      <w:r w:rsidRPr="0061037A">
        <w:rPr>
          <w:sz w:val="22"/>
          <w:szCs w:val="22"/>
        </w:rPr>
        <w:t>algoritma</w:t>
      </w:r>
      <w:proofErr w:type="spellEnd"/>
      <w:r w:rsidRPr="0061037A">
        <w:rPr>
          <w:sz w:val="22"/>
          <w:szCs w:val="22"/>
        </w:rPr>
        <w:t xml:space="preserve">, </w:t>
      </w:r>
      <w:proofErr w:type="spellStart"/>
      <w:r w:rsidR="00613D36">
        <w:rPr>
          <w:sz w:val="22"/>
          <w:szCs w:val="22"/>
        </w:rPr>
        <w:t>maka</w:t>
      </w:r>
      <w:proofErr w:type="spellEnd"/>
      <w:r w:rsidR="00613D36">
        <w:rPr>
          <w:sz w:val="22"/>
          <w:szCs w:val="22"/>
        </w:rPr>
        <w:t xml:space="preserve"> </w:t>
      </w:r>
      <w:r w:rsidRPr="0061037A">
        <w:rPr>
          <w:sz w:val="22"/>
          <w:szCs w:val="22"/>
        </w:rPr>
        <w:t xml:space="preserve">sistem </w:t>
      </w:r>
      <w:r w:rsidR="0001581A">
        <w:rPr>
          <w:sz w:val="22"/>
          <w:szCs w:val="22"/>
        </w:rPr>
        <w:t>ini</w:t>
      </w:r>
      <w:r w:rsidRPr="0061037A">
        <w:rPr>
          <w:sz w:val="22"/>
          <w:szCs w:val="22"/>
        </w:rPr>
        <w:t xml:space="preserve"> d</w:t>
      </w:r>
      <w:proofErr w:type="spellStart"/>
      <w:r w:rsidRPr="0061037A">
        <w:rPr>
          <w:sz w:val="22"/>
          <w:szCs w:val="22"/>
        </w:rPr>
        <w:t>idesain</w:t>
      </w:r>
      <w:proofErr w:type="spellEnd"/>
      <w:r w:rsidRPr="0061037A">
        <w:rPr>
          <w:sz w:val="22"/>
          <w:szCs w:val="22"/>
        </w:rPr>
        <w:t xml:space="preserve"> </w:t>
      </w:r>
      <w:proofErr w:type="spellStart"/>
      <w:r w:rsidRPr="0061037A">
        <w:rPr>
          <w:sz w:val="22"/>
          <w:szCs w:val="22"/>
        </w:rPr>
        <w:t>berbasis</w:t>
      </w:r>
      <w:proofErr w:type="spellEnd"/>
      <w:r w:rsidRPr="0061037A">
        <w:rPr>
          <w:sz w:val="22"/>
          <w:szCs w:val="22"/>
        </w:rPr>
        <w:t xml:space="preserve"> </w:t>
      </w:r>
      <w:proofErr w:type="spellStart"/>
      <w:r w:rsidRPr="0061037A">
        <w:rPr>
          <w:sz w:val="22"/>
          <w:szCs w:val="22"/>
        </w:rPr>
        <w:t>komputer</w:t>
      </w:r>
      <w:proofErr w:type="spellEnd"/>
      <w:r w:rsidRPr="0061037A">
        <w:rPr>
          <w:sz w:val="22"/>
          <w:szCs w:val="22"/>
        </w:rPr>
        <w:t xml:space="preserve">, </w:t>
      </w:r>
      <w:r w:rsidR="00613D36">
        <w:rPr>
          <w:sz w:val="22"/>
          <w:szCs w:val="22"/>
        </w:rPr>
        <w:t xml:space="preserve">agar dapat </w:t>
      </w:r>
      <w:proofErr w:type="spellStart"/>
      <w:r w:rsidRPr="0061037A">
        <w:rPr>
          <w:sz w:val="22"/>
          <w:szCs w:val="22"/>
        </w:rPr>
        <w:t>dijalankan</w:t>
      </w:r>
      <w:proofErr w:type="spellEnd"/>
      <w:r w:rsidRPr="0061037A">
        <w:rPr>
          <w:sz w:val="22"/>
          <w:szCs w:val="22"/>
        </w:rPr>
        <w:t xml:space="preserve"> secara online, </w:t>
      </w:r>
      <w:proofErr w:type="spellStart"/>
      <w:r w:rsidRPr="0061037A">
        <w:rPr>
          <w:sz w:val="22"/>
          <w:szCs w:val="22"/>
        </w:rPr>
        <w:t>serta</w:t>
      </w:r>
      <w:proofErr w:type="spellEnd"/>
      <w:r w:rsidRPr="0061037A">
        <w:rPr>
          <w:sz w:val="22"/>
          <w:szCs w:val="22"/>
        </w:rPr>
        <w:t xml:space="preserve"> </w:t>
      </w:r>
      <w:proofErr w:type="spellStart"/>
      <w:r w:rsidRPr="0061037A">
        <w:rPr>
          <w:sz w:val="22"/>
          <w:szCs w:val="22"/>
        </w:rPr>
        <w:t>lebih</w:t>
      </w:r>
      <w:proofErr w:type="spellEnd"/>
      <w:r w:rsidRPr="0061037A">
        <w:rPr>
          <w:sz w:val="22"/>
          <w:szCs w:val="22"/>
        </w:rPr>
        <w:t xml:space="preserve"> </w:t>
      </w:r>
      <w:proofErr w:type="spellStart"/>
      <w:r w:rsidR="0001581A">
        <w:rPr>
          <w:sz w:val="22"/>
          <w:szCs w:val="22"/>
        </w:rPr>
        <w:t>disenangi</w:t>
      </w:r>
      <w:proofErr w:type="spellEnd"/>
      <w:r w:rsidRPr="0061037A">
        <w:rPr>
          <w:sz w:val="22"/>
          <w:szCs w:val="22"/>
        </w:rPr>
        <w:t xml:space="preserve"> </w:t>
      </w:r>
      <w:r w:rsidR="0001581A">
        <w:rPr>
          <w:sz w:val="22"/>
          <w:szCs w:val="22"/>
        </w:rPr>
        <w:t xml:space="preserve">dan </w:t>
      </w:r>
      <w:proofErr w:type="spellStart"/>
      <w:r w:rsidRPr="0061037A">
        <w:rPr>
          <w:sz w:val="22"/>
          <w:szCs w:val="22"/>
        </w:rPr>
        <w:t>memiliki</w:t>
      </w:r>
      <w:proofErr w:type="spellEnd"/>
      <w:r w:rsidRPr="0061037A">
        <w:rPr>
          <w:sz w:val="22"/>
          <w:szCs w:val="22"/>
        </w:rPr>
        <w:t xml:space="preserve"> </w:t>
      </w:r>
      <w:proofErr w:type="spellStart"/>
      <w:r w:rsidRPr="0061037A">
        <w:rPr>
          <w:sz w:val="22"/>
          <w:szCs w:val="22"/>
        </w:rPr>
        <w:t>kemampuan</w:t>
      </w:r>
      <w:proofErr w:type="spellEnd"/>
      <w:r w:rsidRPr="0061037A">
        <w:rPr>
          <w:sz w:val="22"/>
          <w:szCs w:val="22"/>
        </w:rPr>
        <w:t xml:space="preserve"> output visual.</w:t>
      </w:r>
    </w:p>
    <w:p w14:paraId="67A656C6" w14:textId="5DA46288" w:rsidR="0061037A" w:rsidRPr="0061037A" w:rsidRDefault="007041EB" w:rsidP="00ED1A5C">
      <w:pPr>
        <w:ind w:leftChars="0" w:left="0" w:firstLineChars="0" w:firstLine="720"/>
        <w:jc w:val="both"/>
        <w:rPr>
          <w:sz w:val="22"/>
          <w:szCs w:val="22"/>
        </w:rPr>
      </w:pPr>
      <w:r w:rsidRPr="0061037A">
        <w:rPr>
          <w:sz w:val="22"/>
          <w:szCs w:val="22"/>
        </w:rPr>
        <w:t xml:space="preserve">Diagram Ishikawa, </w:t>
      </w:r>
      <w:proofErr w:type="spellStart"/>
      <w:r w:rsidRPr="0061037A">
        <w:rPr>
          <w:sz w:val="22"/>
          <w:szCs w:val="22"/>
        </w:rPr>
        <w:t>merupakan</w:t>
      </w:r>
      <w:proofErr w:type="spellEnd"/>
      <w:r w:rsidRPr="0061037A">
        <w:rPr>
          <w:sz w:val="22"/>
          <w:szCs w:val="22"/>
        </w:rPr>
        <w:t xml:space="preserve"> </w:t>
      </w:r>
      <w:proofErr w:type="spellStart"/>
      <w:r w:rsidRPr="0061037A">
        <w:rPr>
          <w:sz w:val="22"/>
          <w:szCs w:val="22"/>
        </w:rPr>
        <w:t>suatu</w:t>
      </w:r>
      <w:proofErr w:type="spellEnd"/>
      <w:r w:rsidRPr="0061037A">
        <w:rPr>
          <w:sz w:val="22"/>
          <w:szCs w:val="22"/>
        </w:rPr>
        <w:t xml:space="preserve"> </w:t>
      </w:r>
      <w:proofErr w:type="spellStart"/>
      <w:r w:rsidRPr="0061037A">
        <w:rPr>
          <w:sz w:val="22"/>
          <w:szCs w:val="22"/>
        </w:rPr>
        <w:t>teknik</w:t>
      </w:r>
      <w:proofErr w:type="spellEnd"/>
      <w:r w:rsidRPr="0061037A">
        <w:rPr>
          <w:sz w:val="22"/>
          <w:szCs w:val="22"/>
        </w:rPr>
        <w:t xml:space="preserve"> untuk </w:t>
      </w:r>
      <w:proofErr w:type="spellStart"/>
      <w:r w:rsidRPr="0061037A">
        <w:rPr>
          <w:sz w:val="22"/>
          <w:szCs w:val="22"/>
        </w:rPr>
        <w:t>mengidentifikasi</w:t>
      </w:r>
      <w:proofErr w:type="spellEnd"/>
      <w:r w:rsidRPr="0061037A">
        <w:rPr>
          <w:sz w:val="22"/>
          <w:szCs w:val="22"/>
        </w:rPr>
        <w:t xml:space="preserve"> dan </w:t>
      </w:r>
      <w:proofErr w:type="spellStart"/>
      <w:r w:rsidRPr="0061037A">
        <w:rPr>
          <w:sz w:val="22"/>
          <w:szCs w:val="22"/>
        </w:rPr>
        <w:t>memetakan</w:t>
      </w:r>
      <w:proofErr w:type="spellEnd"/>
      <w:r w:rsidRPr="0061037A">
        <w:rPr>
          <w:sz w:val="22"/>
          <w:szCs w:val="22"/>
        </w:rPr>
        <w:t xml:space="preserve"> semua </w:t>
      </w:r>
      <w:proofErr w:type="spellStart"/>
      <w:r w:rsidRPr="0061037A">
        <w:rPr>
          <w:sz w:val="22"/>
          <w:szCs w:val="22"/>
        </w:rPr>
        <w:t>faktor</w:t>
      </w:r>
      <w:proofErr w:type="spellEnd"/>
      <w:r w:rsidRPr="0061037A">
        <w:rPr>
          <w:sz w:val="22"/>
          <w:szCs w:val="22"/>
        </w:rPr>
        <w:t xml:space="preserve"> yang </w:t>
      </w:r>
      <w:proofErr w:type="spellStart"/>
      <w:r w:rsidR="00613D36">
        <w:rPr>
          <w:sz w:val="22"/>
          <w:szCs w:val="22"/>
        </w:rPr>
        <w:t>memberikan</w:t>
      </w:r>
      <w:proofErr w:type="spellEnd"/>
      <w:r w:rsidR="00613D36">
        <w:rPr>
          <w:sz w:val="22"/>
          <w:szCs w:val="22"/>
        </w:rPr>
        <w:t xml:space="preserve"> </w:t>
      </w:r>
      <w:proofErr w:type="spellStart"/>
      <w:r w:rsidR="00613D36">
        <w:rPr>
          <w:sz w:val="22"/>
          <w:szCs w:val="22"/>
        </w:rPr>
        <w:t>kontribusi</w:t>
      </w:r>
      <w:proofErr w:type="spellEnd"/>
      <w:r w:rsidRPr="0061037A">
        <w:rPr>
          <w:sz w:val="22"/>
          <w:szCs w:val="22"/>
        </w:rPr>
        <w:t xml:space="preserve"> </w:t>
      </w:r>
      <w:proofErr w:type="spellStart"/>
      <w:r w:rsidRPr="0061037A">
        <w:rPr>
          <w:sz w:val="22"/>
          <w:szCs w:val="22"/>
        </w:rPr>
        <w:t>terhadap</w:t>
      </w:r>
      <w:proofErr w:type="spellEnd"/>
      <w:r w:rsidRPr="0061037A">
        <w:rPr>
          <w:sz w:val="22"/>
          <w:szCs w:val="22"/>
        </w:rPr>
        <w:t xml:space="preserve"> masalah atau </w:t>
      </w:r>
      <w:r w:rsidR="00613D36">
        <w:rPr>
          <w:sz w:val="22"/>
          <w:szCs w:val="22"/>
        </w:rPr>
        <w:t xml:space="preserve">untuk </w:t>
      </w:r>
      <w:proofErr w:type="spellStart"/>
      <w:r w:rsidRPr="0061037A">
        <w:rPr>
          <w:sz w:val="22"/>
          <w:szCs w:val="22"/>
        </w:rPr>
        <w:t>memperoleh</w:t>
      </w:r>
      <w:proofErr w:type="spellEnd"/>
      <w:r w:rsidRPr="0061037A">
        <w:rPr>
          <w:sz w:val="22"/>
          <w:szCs w:val="22"/>
        </w:rPr>
        <w:t xml:space="preserve"> </w:t>
      </w:r>
      <w:proofErr w:type="spellStart"/>
      <w:r w:rsidRPr="0061037A">
        <w:rPr>
          <w:sz w:val="22"/>
          <w:szCs w:val="22"/>
        </w:rPr>
        <w:t>hasil</w:t>
      </w:r>
      <w:proofErr w:type="spellEnd"/>
      <w:r w:rsidRPr="0061037A">
        <w:rPr>
          <w:sz w:val="22"/>
          <w:szCs w:val="22"/>
        </w:rPr>
        <w:t xml:space="preserve"> yang </w:t>
      </w:r>
      <w:proofErr w:type="spellStart"/>
      <w:r w:rsidRPr="0061037A">
        <w:rPr>
          <w:sz w:val="22"/>
          <w:szCs w:val="22"/>
        </w:rPr>
        <w:t>diinginkan</w:t>
      </w:r>
      <w:proofErr w:type="spellEnd"/>
      <w:r w:rsidRPr="0061037A">
        <w:rPr>
          <w:sz w:val="22"/>
          <w:szCs w:val="22"/>
        </w:rPr>
        <w:t xml:space="preserve">. Diagram </w:t>
      </w:r>
      <w:r w:rsidR="00613D36">
        <w:rPr>
          <w:sz w:val="22"/>
          <w:szCs w:val="22"/>
        </w:rPr>
        <w:t>fishbone ini dapat</w:t>
      </w:r>
      <w:r w:rsidRPr="0061037A">
        <w:rPr>
          <w:sz w:val="22"/>
          <w:szCs w:val="22"/>
        </w:rPr>
        <w:t xml:space="preserve"> membantu dalam </w:t>
      </w:r>
      <w:proofErr w:type="spellStart"/>
      <w:r w:rsidRPr="0061037A">
        <w:rPr>
          <w:sz w:val="22"/>
          <w:szCs w:val="22"/>
        </w:rPr>
        <w:t>mengidentifikasi</w:t>
      </w:r>
      <w:r w:rsidR="00956E14" w:rsidRPr="00956E14">
        <w:rPr>
          <w:color w:val="FFFFFF" w:themeColor="background1"/>
          <w:sz w:val="22"/>
          <w:szCs w:val="22"/>
        </w:rPr>
        <w:t>a</w:t>
      </w:r>
      <w:proofErr w:type="spellEnd"/>
      <w:r w:rsidRPr="0061037A">
        <w:rPr>
          <w:sz w:val="22"/>
          <w:szCs w:val="22"/>
        </w:rPr>
        <w:t xml:space="preserve"> </w:t>
      </w:r>
      <w:proofErr w:type="spellStart"/>
      <w:r w:rsidR="0001581A">
        <w:rPr>
          <w:sz w:val="22"/>
          <w:szCs w:val="22"/>
        </w:rPr>
        <w:t>segala</w:t>
      </w:r>
      <w:proofErr w:type="spellEnd"/>
      <w:r w:rsidRPr="0061037A">
        <w:rPr>
          <w:sz w:val="22"/>
          <w:szCs w:val="22"/>
        </w:rPr>
        <w:t xml:space="preserve"> </w:t>
      </w:r>
      <w:proofErr w:type="spellStart"/>
      <w:r w:rsidRPr="0061037A">
        <w:rPr>
          <w:sz w:val="22"/>
          <w:szCs w:val="22"/>
        </w:rPr>
        <w:t>faktor</w:t>
      </w:r>
      <w:proofErr w:type="spellEnd"/>
      <w:r w:rsidRPr="0061037A">
        <w:rPr>
          <w:sz w:val="22"/>
          <w:szCs w:val="22"/>
        </w:rPr>
        <w:t xml:space="preserve"> yang </w:t>
      </w:r>
      <w:r w:rsidR="00A10111">
        <w:rPr>
          <w:sz w:val="22"/>
          <w:szCs w:val="22"/>
        </w:rPr>
        <w:t xml:space="preserve">dapat </w:t>
      </w:r>
      <w:proofErr w:type="spellStart"/>
      <w:r w:rsidRPr="0061037A">
        <w:rPr>
          <w:sz w:val="22"/>
          <w:szCs w:val="22"/>
        </w:rPr>
        <w:t>mempengaruhi</w:t>
      </w:r>
      <w:r w:rsidR="00956E14" w:rsidRPr="00956E14">
        <w:rPr>
          <w:color w:val="FFFFFF" w:themeColor="background1"/>
          <w:sz w:val="22"/>
          <w:szCs w:val="22"/>
        </w:rPr>
        <w:t>o</w:t>
      </w:r>
      <w:proofErr w:type="spellEnd"/>
      <w:r w:rsidRPr="0061037A">
        <w:rPr>
          <w:sz w:val="22"/>
          <w:szCs w:val="22"/>
        </w:rPr>
        <w:t xml:space="preserve"> </w:t>
      </w:r>
      <w:proofErr w:type="spellStart"/>
      <w:r w:rsidRPr="0061037A">
        <w:rPr>
          <w:sz w:val="22"/>
          <w:szCs w:val="22"/>
        </w:rPr>
        <w:t>suatu</w:t>
      </w:r>
      <w:proofErr w:type="spellEnd"/>
      <w:r w:rsidRPr="0061037A">
        <w:rPr>
          <w:sz w:val="22"/>
          <w:szCs w:val="22"/>
        </w:rPr>
        <w:t xml:space="preserve"> proses </w:t>
      </w:r>
      <w:r w:rsidR="00A10111">
        <w:rPr>
          <w:sz w:val="22"/>
          <w:szCs w:val="22"/>
        </w:rPr>
        <w:t>dan</w:t>
      </w:r>
      <w:r w:rsidRPr="0061037A">
        <w:rPr>
          <w:sz w:val="22"/>
          <w:szCs w:val="22"/>
        </w:rPr>
        <w:t xml:space="preserve"> </w:t>
      </w:r>
      <w:proofErr w:type="spellStart"/>
      <w:r w:rsidRPr="0061037A">
        <w:rPr>
          <w:sz w:val="22"/>
          <w:szCs w:val="22"/>
        </w:rPr>
        <w:t>hubungan</w:t>
      </w:r>
      <w:proofErr w:type="spellEnd"/>
      <w:r w:rsidRPr="0061037A">
        <w:rPr>
          <w:sz w:val="22"/>
          <w:szCs w:val="22"/>
        </w:rPr>
        <w:t xml:space="preserve"> </w:t>
      </w:r>
      <w:proofErr w:type="spellStart"/>
      <w:r w:rsidRPr="0061037A">
        <w:rPr>
          <w:sz w:val="22"/>
          <w:szCs w:val="22"/>
        </w:rPr>
        <w:t>timbal</w:t>
      </w:r>
      <w:r w:rsidR="00956E14" w:rsidRPr="00956E14">
        <w:rPr>
          <w:color w:val="FFFFFF" w:themeColor="background1"/>
          <w:sz w:val="22"/>
          <w:szCs w:val="22"/>
        </w:rPr>
        <w:t>i</w:t>
      </w:r>
      <w:proofErr w:type="spellEnd"/>
      <w:r w:rsidRPr="0061037A">
        <w:rPr>
          <w:sz w:val="22"/>
          <w:szCs w:val="22"/>
        </w:rPr>
        <w:t xml:space="preserve"> balik </w:t>
      </w:r>
      <w:proofErr w:type="spellStart"/>
      <w:r w:rsidRPr="0061037A">
        <w:rPr>
          <w:sz w:val="22"/>
          <w:szCs w:val="22"/>
        </w:rPr>
        <w:t>antara</w:t>
      </w:r>
      <w:proofErr w:type="spellEnd"/>
      <w:r w:rsidRPr="0061037A">
        <w:rPr>
          <w:sz w:val="22"/>
          <w:szCs w:val="22"/>
        </w:rPr>
        <w:t xml:space="preserve"> </w:t>
      </w:r>
      <w:proofErr w:type="spellStart"/>
      <w:r w:rsidRPr="0061037A">
        <w:rPr>
          <w:sz w:val="22"/>
          <w:szCs w:val="22"/>
        </w:rPr>
        <w:t>faktor-faktor</w:t>
      </w:r>
      <w:proofErr w:type="spellEnd"/>
      <w:r w:rsidRPr="0061037A">
        <w:rPr>
          <w:sz w:val="22"/>
          <w:szCs w:val="22"/>
        </w:rPr>
        <w:t xml:space="preserve"> tersebut </w:t>
      </w:r>
      <w:sdt>
        <w:sdtPr>
          <w:rPr>
            <w:color w:val="000000"/>
            <w:sz w:val="22"/>
            <w:szCs w:val="22"/>
          </w:rPr>
          <w:tag w:val="MENDELEY_CITATION_v3_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"/>
          <w:id w:val="1089580088"/>
          <w:placeholder>
            <w:docPart w:val="52D299AD0441497FA8DCCABBE1811ECB"/>
          </w:placeholder>
        </w:sdtPr>
        <w:sdtEndPr/>
        <w:sdtContent>
          <w:r w:rsidR="00815D0A" w:rsidRPr="00815D0A">
            <w:rPr>
              <w:color w:val="000000"/>
              <w:sz w:val="22"/>
              <w:szCs w:val="22"/>
            </w:rPr>
            <w:t>[</w:t>
          </w:r>
          <w:r w:rsidR="006778D9">
            <w:rPr>
              <w:color w:val="000000"/>
              <w:sz w:val="22"/>
              <w:szCs w:val="22"/>
            </w:rPr>
            <w:t>14</w:t>
          </w:r>
          <w:r w:rsidR="00815D0A" w:rsidRPr="00815D0A">
            <w:rPr>
              <w:color w:val="000000"/>
              <w:sz w:val="22"/>
              <w:szCs w:val="22"/>
            </w:rPr>
            <w:t>]</w:t>
          </w:r>
        </w:sdtContent>
      </w:sdt>
      <w:r w:rsidRPr="0061037A">
        <w:rPr>
          <w:sz w:val="22"/>
          <w:szCs w:val="22"/>
        </w:rPr>
        <w:t>.</w:t>
      </w:r>
    </w:p>
    <w:p w14:paraId="735BDFF0" w14:textId="6DB2F025" w:rsidR="0061037A" w:rsidRPr="0061037A" w:rsidRDefault="007041EB" w:rsidP="00ED1A5C">
      <w:pPr>
        <w:ind w:leftChars="0" w:left="0" w:firstLineChars="0" w:firstLine="720"/>
        <w:jc w:val="both"/>
        <w:rPr>
          <w:sz w:val="22"/>
          <w:szCs w:val="22"/>
        </w:rPr>
      </w:pPr>
      <w:r w:rsidRPr="0061037A">
        <w:rPr>
          <w:sz w:val="22"/>
          <w:szCs w:val="22"/>
        </w:rPr>
        <w:t xml:space="preserve">Unified Modeling Language (UML) </w:t>
      </w:r>
      <w:proofErr w:type="spellStart"/>
      <w:r w:rsidRPr="0061037A">
        <w:rPr>
          <w:sz w:val="22"/>
          <w:szCs w:val="22"/>
        </w:rPr>
        <w:t>merupakan</w:t>
      </w:r>
      <w:proofErr w:type="spellEnd"/>
      <w:r w:rsidRPr="0061037A">
        <w:rPr>
          <w:sz w:val="22"/>
          <w:szCs w:val="22"/>
        </w:rPr>
        <w:t xml:space="preserve"> </w:t>
      </w:r>
      <w:proofErr w:type="spellStart"/>
      <w:r w:rsidRPr="0061037A">
        <w:rPr>
          <w:sz w:val="22"/>
          <w:szCs w:val="22"/>
        </w:rPr>
        <w:t>bahasa</w:t>
      </w:r>
      <w:proofErr w:type="spellEnd"/>
      <w:r w:rsidRPr="0061037A">
        <w:rPr>
          <w:sz w:val="22"/>
          <w:szCs w:val="22"/>
        </w:rPr>
        <w:t xml:space="preserve"> </w:t>
      </w:r>
      <w:proofErr w:type="spellStart"/>
      <w:r w:rsidRPr="0061037A">
        <w:rPr>
          <w:sz w:val="22"/>
          <w:szCs w:val="22"/>
        </w:rPr>
        <w:t>pemodelan</w:t>
      </w:r>
      <w:proofErr w:type="spellEnd"/>
      <w:r w:rsidRPr="0061037A">
        <w:rPr>
          <w:sz w:val="22"/>
          <w:szCs w:val="22"/>
        </w:rPr>
        <w:t xml:space="preserve"> yang </w:t>
      </w:r>
      <w:proofErr w:type="spellStart"/>
      <w:r w:rsidRPr="0061037A">
        <w:rPr>
          <w:sz w:val="22"/>
          <w:szCs w:val="22"/>
        </w:rPr>
        <w:t>digunakan</w:t>
      </w:r>
      <w:proofErr w:type="spellEnd"/>
      <w:r w:rsidRPr="0061037A">
        <w:rPr>
          <w:sz w:val="22"/>
          <w:szCs w:val="22"/>
        </w:rPr>
        <w:t xml:space="preserve"> secara umum untuk </w:t>
      </w:r>
      <w:proofErr w:type="spellStart"/>
      <w:r w:rsidRPr="0061037A">
        <w:rPr>
          <w:sz w:val="22"/>
          <w:szCs w:val="22"/>
        </w:rPr>
        <w:t>mendefinisikan</w:t>
      </w:r>
      <w:proofErr w:type="spellEnd"/>
      <w:r w:rsidRPr="0061037A">
        <w:rPr>
          <w:sz w:val="22"/>
          <w:szCs w:val="22"/>
        </w:rPr>
        <w:t xml:space="preserve">, </w:t>
      </w:r>
      <w:proofErr w:type="spellStart"/>
      <w:r w:rsidRPr="0061037A">
        <w:rPr>
          <w:sz w:val="22"/>
          <w:szCs w:val="22"/>
        </w:rPr>
        <w:t>memvisualisasikan</w:t>
      </w:r>
      <w:proofErr w:type="spellEnd"/>
      <w:r w:rsidRPr="0061037A">
        <w:rPr>
          <w:sz w:val="22"/>
          <w:szCs w:val="22"/>
        </w:rPr>
        <w:t xml:space="preserve">, </w:t>
      </w:r>
      <w:proofErr w:type="spellStart"/>
      <w:r w:rsidRPr="0061037A">
        <w:rPr>
          <w:sz w:val="22"/>
          <w:szCs w:val="22"/>
        </w:rPr>
        <w:t>membangun</w:t>
      </w:r>
      <w:proofErr w:type="spellEnd"/>
      <w:r w:rsidRPr="0061037A">
        <w:rPr>
          <w:sz w:val="22"/>
          <w:szCs w:val="22"/>
        </w:rPr>
        <w:t xml:space="preserve">, dan </w:t>
      </w:r>
      <w:proofErr w:type="spellStart"/>
      <w:r w:rsidRPr="0061037A">
        <w:rPr>
          <w:sz w:val="22"/>
          <w:szCs w:val="22"/>
        </w:rPr>
        <w:t>mendokumentasikan</w:t>
      </w:r>
      <w:proofErr w:type="spellEnd"/>
      <w:r w:rsidRPr="0061037A">
        <w:rPr>
          <w:sz w:val="22"/>
          <w:szCs w:val="22"/>
        </w:rPr>
        <w:t xml:space="preserve"> </w:t>
      </w:r>
      <w:proofErr w:type="spellStart"/>
      <w:r w:rsidRPr="0061037A">
        <w:rPr>
          <w:sz w:val="22"/>
          <w:szCs w:val="22"/>
        </w:rPr>
        <w:t>artefak</w:t>
      </w:r>
      <w:proofErr w:type="spellEnd"/>
      <w:r w:rsidRPr="0061037A">
        <w:rPr>
          <w:sz w:val="22"/>
          <w:szCs w:val="22"/>
        </w:rPr>
        <w:t xml:space="preserve"> dalam sistem </w:t>
      </w:r>
      <w:proofErr w:type="spellStart"/>
      <w:r w:rsidRPr="0061037A">
        <w:rPr>
          <w:sz w:val="22"/>
          <w:szCs w:val="22"/>
        </w:rPr>
        <w:t>perangkat</w:t>
      </w:r>
      <w:proofErr w:type="spellEnd"/>
      <w:r w:rsidRPr="0061037A">
        <w:rPr>
          <w:sz w:val="22"/>
          <w:szCs w:val="22"/>
        </w:rPr>
        <w:t xml:space="preserve"> </w:t>
      </w:r>
      <w:proofErr w:type="spellStart"/>
      <w:r w:rsidRPr="0061037A">
        <w:rPr>
          <w:sz w:val="22"/>
          <w:szCs w:val="22"/>
        </w:rPr>
        <w:t>lunak</w:t>
      </w:r>
      <w:proofErr w:type="spellEnd"/>
      <w:r w:rsidRPr="0061037A">
        <w:rPr>
          <w:sz w:val="22"/>
          <w:szCs w:val="22"/>
        </w:rPr>
        <w:t xml:space="preserve">. </w:t>
      </w:r>
      <w:sdt>
        <w:sdtPr>
          <w:rPr>
            <w:color w:val="000000"/>
            <w:sz w:val="22"/>
            <w:szCs w:val="22"/>
          </w:rPr>
          <w:tag w:val="MENDELEY_CITATION_v3_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"/>
          <w:id w:val="1812437751"/>
          <w:placeholder>
            <w:docPart w:val="52D299AD0441497FA8DCCABBE1811ECB"/>
          </w:placeholder>
        </w:sdtPr>
        <w:sdtEndPr/>
        <w:sdtContent>
          <w:r w:rsidR="00815D0A" w:rsidRPr="00815D0A">
            <w:rPr>
              <w:color w:val="000000"/>
              <w:sz w:val="22"/>
              <w:szCs w:val="22"/>
            </w:rPr>
            <w:t>[</w:t>
          </w:r>
          <w:r w:rsidR="006778D9">
            <w:rPr>
              <w:color w:val="000000"/>
              <w:sz w:val="22"/>
              <w:szCs w:val="22"/>
            </w:rPr>
            <w:t>15</w:t>
          </w:r>
          <w:r w:rsidR="00815D0A" w:rsidRPr="00815D0A">
            <w:rPr>
              <w:color w:val="000000"/>
              <w:sz w:val="22"/>
              <w:szCs w:val="22"/>
            </w:rPr>
            <w:t>]</w:t>
          </w:r>
        </w:sdtContent>
      </w:sdt>
      <w:r w:rsidRPr="0061037A">
        <w:rPr>
          <w:sz w:val="22"/>
          <w:szCs w:val="22"/>
        </w:rPr>
        <w:t>.</w:t>
      </w:r>
    </w:p>
    <w:p w14:paraId="26AAFD9D" w14:textId="422D1584" w:rsidR="0061037A" w:rsidRPr="0061037A" w:rsidRDefault="007041EB" w:rsidP="00ED1A5C">
      <w:pPr>
        <w:ind w:leftChars="0" w:left="0" w:firstLineChars="0" w:firstLine="720"/>
        <w:jc w:val="both"/>
        <w:rPr>
          <w:sz w:val="22"/>
          <w:szCs w:val="22"/>
        </w:rPr>
      </w:pPr>
      <w:r w:rsidRPr="0061037A">
        <w:rPr>
          <w:sz w:val="22"/>
          <w:szCs w:val="22"/>
        </w:rPr>
        <w:t xml:space="preserve">Proses </w:t>
      </w:r>
      <w:r w:rsidR="00A03479">
        <w:rPr>
          <w:sz w:val="22"/>
          <w:szCs w:val="22"/>
        </w:rPr>
        <w:t>AHP</w:t>
      </w:r>
      <w:r w:rsidRPr="0061037A">
        <w:rPr>
          <w:sz w:val="22"/>
          <w:szCs w:val="22"/>
        </w:rPr>
        <w:t xml:space="preserve"> </w:t>
      </w:r>
      <w:proofErr w:type="spellStart"/>
      <w:r w:rsidRPr="0061037A">
        <w:rPr>
          <w:sz w:val="22"/>
          <w:szCs w:val="22"/>
        </w:rPr>
        <w:t>adalah</w:t>
      </w:r>
      <w:proofErr w:type="spellEnd"/>
      <w:r w:rsidRPr="0061037A">
        <w:rPr>
          <w:sz w:val="22"/>
          <w:szCs w:val="22"/>
        </w:rPr>
        <w:t xml:space="preserve"> sebuah </w:t>
      </w:r>
      <w:proofErr w:type="spellStart"/>
      <w:r w:rsidRPr="0061037A">
        <w:rPr>
          <w:sz w:val="22"/>
          <w:szCs w:val="22"/>
        </w:rPr>
        <w:t>teori</w:t>
      </w:r>
      <w:proofErr w:type="spellEnd"/>
      <w:r w:rsidRPr="0061037A">
        <w:rPr>
          <w:sz w:val="22"/>
          <w:szCs w:val="22"/>
        </w:rPr>
        <w:t xml:space="preserve"> </w:t>
      </w:r>
      <w:proofErr w:type="spellStart"/>
      <w:r w:rsidRPr="0061037A">
        <w:rPr>
          <w:sz w:val="22"/>
          <w:szCs w:val="22"/>
        </w:rPr>
        <w:t>pengukuran</w:t>
      </w:r>
      <w:proofErr w:type="spellEnd"/>
      <w:r w:rsidRPr="0061037A">
        <w:rPr>
          <w:sz w:val="22"/>
          <w:szCs w:val="22"/>
        </w:rPr>
        <w:t xml:space="preserve"> yang </w:t>
      </w:r>
      <w:proofErr w:type="spellStart"/>
      <w:r w:rsidRPr="0061037A">
        <w:rPr>
          <w:sz w:val="22"/>
          <w:szCs w:val="22"/>
        </w:rPr>
        <w:t>menggunakan</w:t>
      </w:r>
      <w:proofErr w:type="spellEnd"/>
      <w:r w:rsidRPr="0061037A">
        <w:rPr>
          <w:sz w:val="22"/>
          <w:szCs w:val="22"/>
        </w:rPr>
        <w:t xml:space="preserve"> </w:t>
      </w:r>
      <w:proofErr w:type="spellStart"/>
      <w:r w:rsidRPr="0061037A">
        <w:rPr>
          <w:sz w:val="22"/>
          <w:szCs w:val="22"/>
        </w:rPr>
        <w:t>perbandingan</w:t>
      </w:r>
      <w:proofErr w:type="spellEnd"/>
      <w:r w:rsidRPr="0061037A">
        <w:rPr>
          <w:sz w:val="22"/>
          <w:szCs w:val="22"/>
        </w:rPr>
        <w:t xml:space="preserve"> </w:t>
      </w:r>
      <w:proofErr w:type="spellStart"/>
      <w:r w:rsidRPr="0061037A">
        <w:rPr>
          <w:sz w:val="22"/>
          <w:szCs w:val="22"/>
        </w:rPr>
        <w:t>berpasangan</w:t>
      </w:r>
      <w:proofErr w:type="spellEnd"/>
      <w:r w:rsidRPr="0061037A">
        <w:rPr>
          <w:sz w:val="22"/>
          <w:szCs w:val="22"/>
        </w:rPr>
        <w:t xml:space="preserve"> dan </w:t>
      </w:r>
      <w:proofErr w:type="spellStart"/>
      <w:r w:rsidRPr="0061037A">
        <w:rPr>
          <w:sz w:val="22"/>
          <w:szCs w:val="22"/>
        </w:rPr>
        <w:t>mengandalkan</w:t>
      </w:r>
      <w:proofErr w:type="spellEnd"/>
      <w:r w:rsidRPr="0061037A">
        <w:rPr>
          <w:sz w:val="22"/>
          <w:szCs w:val="22"/>
        </w:rPr>
        <w:t xml:space="preserve"> </w:t>
      </w:r>
      <w:proofErr w:type="spellStart"/>
      <w:r w:rsidRPr="0061037A">
        <w:rPr>
          <w:sz w:val="22"/>
          <w:szCs w:val="22"/>
        </w:rPr>
        <w:t>penilaian</w:t>
      </w:r>
      <w:proofErr w:type="spellEnd"/>
      <w:r w:rsidRPr="0061037A">
        <w:rPr>
          <w:sz w:val="22"/>
          <w:szCs w:val="22"/>
        </w:rPr>
        <w:t xml:space="preserve"> </w:t>
      </w:r>
      <w:proofErr w:type="spellStart"/>
      <w:r w:rsidRPr="0061037A">
        <w:rPr>
          <w:sz w:val="22"/>
          <w:szCs w:val="22"/>
        </w:rPr>
        <w:t>dari</w:t>
      </w:r>
      <w:proofErr w:type="spellEnd"/>
      <w:r w:rsidRPr="0061037A">
        <w:rPr>
          <w:sz w:val="22"/>
          <w:szCs w:val="22"/>
        </w:rPr>
        <w:t xml:space="preserve"> para </w:t>
      </w:r>
      <w:proofErr w:type="spellStart"/>
      <w:r w:rsidRPr="0061037A">
        <w:rPr>
          <w:sz w:val="22"/>
          <w:szCs w:val="22"/>
        </w:rPr>
        <w:t>ahli</w:t>
      </w:r>
      <w:proofErr w:type="spellEnd"/>
      <w:r w:rsidRPr="0061037A">
        <w:rPr>
          <w:sz w:val="22"/>
          <w:szCs w:val="22"/>
        </w:rPr>
        <w:t xml:space="preserve"> untuk </w:t>
      </w:r>
      <w:proofErr w:type="spellStart"/>
      <w:r w:rsidRPr="0061037A">
        <w:rPr>
          <w:sz w:val="22"/>
          <w:szCs w:val="22"/>
        </w:rPr>
        <w:t>memperoleh</w:t>
      </w:r>
      <w:proofErr w:type="spellEnd"/>
      <w:r w:rsidRPr="0061037A">
        <w:rPr>
          <w:sz w:val="22"/>
          <w:szCs w:val="22"/>
        </w:rPr>
        <w:t xml:space="preserve"> </w:t>
      </w:r>
      <w:proofErr w:type="spellStart"/>
      <w:r w:rsidRPr="0061037A">
        <w:rPr>
          <w:sz w:val="22"/>
          <w:szCs w:val="22"/>
        </w:rPr>
        <w:t>skala</w:t>
      </w:r>
      <w:proofErr w:type="spellEnd"/>
      <w:r w:rsidRPr="0061037A">
        <w:rPr>
          <w:sz w:val="22"/>
          <w:szCs w:val="22"/>
        </w:rPr>
        <w:t xml:space="preserve"> </w:t>
      </w:r>
      <w:proofErr w:type="spellStart"/>
      <w:r w:rsidRPr="0061037A">
        <w:rPr>
          <w:sz w:val="22"/>
          <w:szCs w:val="22"/>
        </w:rPr>
        <w:t>prioritas</w:t>
      </w:r>
      <w:proofErr w:type="spellEnd"/>
      <w:r w:rsidRPr="0061037A">
        <w:rPr>
          <w:sz w:val="22"/>
          <w:szCs w:val="22"/>
        </w:rPr>
        <w:t xml:space="preserve">. Skala </w:t>
      </w:r>
      <w:proofErr w:type="spellStart"/>
      <w:r w:rsidRPr="0061037A">
        <w:rPr>
          <w:sz w:val="22"/>
          <w:szCs w:val="22"/>
        </w:rPr>
        <w:t>prioritas</w:t>
      </w:r>
      <w:proofErr w:type="spellEnd"/>
      <w:r w:rsidRPr="0061037A">
        <w:rPr>
          <w:sz w:val="22"/>
          <w:szCs w:val="22"/>
        </w:rPr>
        <w:t xml:space="preserve"> ini </w:t>
      </w:r>
      <w:proofErr w:type="spellStart"/>
      <w:r w:rsidRPr="0061037A">
        <w:rPr>
          <w:sz w:val="22"/>
          <w:szCs w:val="22"/>
        </w:rPr>
        <w:t>digunakan</w:t>
      </w:r>
      <w:proofErr w:type="spellEnd"/>
      <w:r w:rsidRPr="0061037A">
        <w:rPr>
          <w:sz w:val="22"/>
          <w:szCs w:val="22"/>
        </w:rPr>
        <w:t xml:space="preserve"> untuk </w:t>
      </w:r>
      <w:proofErr w:type="spellStart"/>
      <w:r w:rsidRPr="0061037A">
        <w:rPr>
          <w:sz w:val="22"/>
          <w:szCs w:val="22"/>
        </w:rPr>
        <w:t>mengukur</w:t>
      </w:r>
      <w:proofErr w:type="spellEnd"/>
      <w:r w:rsidRPr="0061037A">
        <w:rPr>
          <w:sz w:val="22"/>
          <w:szCs w:val="22"/>
        </w:rPr>
        <w:t xml:space="preserve"> </w:t>
      </w:r>
      <w:proofErr w:type="spellStart"/>
      <w:r w:rsidRPr="0061037A">
        <w:rPr>
          <w:sz w:val="22"/>
          <w:szCs w:val="22"/>
        </w:rPr>
        <w:t>relatifitas</w:t>
      </w:r>
      <w:proofErr w:type="spellEnd"/>
      <w:r w:rsidRPr="0061037A">
        <w:rPr>
          <w:sz w:val="22"/>
          <w:szCs w:val="22"/>
        </w:rPr>
        <w:t xml:space="preserve"> </w:t>
      </w:r>
      <w:proofErr w:type="spellStart"/>
      <w:r w:rsidRPr="0061037A">
        <w:rPr>
          <w:sz w:val="22"/>
          <w:szCs w:val="22"/>
        </w:rPr>
        <w:t>hal</w:t>
      </w:r>
      <w:proofErr w:type="spellEnd"/>
      <w:r w:rsidRPr="0061037A">
        <w:rPr>
          <w:sz w:val="22"/>
          <w:szCs w:val="22"/>
        </w:rPr>
        <w:t xml:space="preserve"> yang </w:t>
      </w:r>
      <w:proofErr w:type="spellStart"/>
      <w:r w:rsidRPr="0061037A">
        <w:rPr>
          <w:sz w:val="22"/>
          <w:szCs w:val="22"/>
        </w:rPr>
        <w:t>tidak</w:t>
      </w:r>
      <w:proofErr w:type="spellEnd"/>
      <w:r w:rsidRPr="0061037A">
        <w:rPr>
          <w:sz w:val="22"/>
          <w:szCs w:val="22"/>
        </w:rPr>
        <w:t xml:space="preserve"> </w:t>
      </w:r>
      <w:proofErr w:type="spellStart"/>
      <w:r w:rsidRPr="0061037A">
        <w:rPr>
          <w:sz w:val="22"/>
          <w:szCs w:val="22"/>
        </w:rPr>
        <w:t>berwujud</w:t>
      </w:r>
      <w:proofErr w:type="spellEnd"/>
      <w:r w:rsidRPr="0061037A">
        <w:rPr>
          <w:sz w:val="22"/>
          <w:szCs w:val="22"/>
        </w:rPr>
        <w:t xml:space="preserve"> secara relative </w:t>
      </w:r>
      <w:sdt>
        <w:sdtPr>
          <w:rPr>
            <w:color w:val="000000"/>
            <w:sz w:val="22"/>
            <w:szCs w:val="22"/>
          </w:rPr>
          <w:tag w:val="MENDELEY_CITATION_v3_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"/>
          <w:id w:val="-1569494441"/>
          <w:placeholder>
            <w:docPart w:val="52D299AD0441497FA8DCCABBE1811ECB"/>
          </w:placeholder>
        </w:sdtPr>
        <w:sdtEndPr/>
        <w:sdtContent>
          <w:r w:rsidR="00815D0A" w:rsidRPr="00815D0A">
            <w:rPr>
              <w:color w:val="000000"/>
              <w:sz w:val="22"/>
              <w:szCs w:val="22"/>
            </w:rPr>
            <w:t>[</w:t>
          </w:r>
          <w:r w:rsidR="006778D9">
            <w:rPr>
              <w:color w:val="000000"/>
              <w:sz w:val="22"/>
              <w:szCs w:val="22"/>
            </w:rPr>
            <w:t>16</w:t>
          </w:r>
          <w:r w:rsidR="00815D0A" w:rsidRPr="00815D0A">
            <w:rPr>
              <w:color w:val="000000"/>
              <w:sz w:val="22"/>
              <w:szCs w:val="22"/>
            </w:rPr>
            <w:t>]</w:t>
          </w:r>
        </w:sdtContent>
      </w:sdt>
      <w:r w:rsidRPr="0061037A">
        <w:rPr>
          <w:sz w:val="22"/>
          <w:szCs w:val="22"/>
        </w:rPr>
        <w:t xml:space="preserve">. </w:t>
      </w:r>
    </w:p>
    <w:p w14:paraId="08D03A98" w14:textId="2833563B" w:rsidR="0061037A" w:rsidRPr="0061037A" w:rsidRDefault="007041EB" w:rsidP="00ED1A5C">
      <w:pPr>
        <w:ind w:leftChars="0" w:left="0" w:firstLineChars="0" w:firstLine="718"/>
        <w:jc w:val="both"/>
        <w:rPr>
          <w:sz w:val="22"/>
          <w:szCs w:val="22"/>
        </w:rPr>
      </w:pPr>
      <w:proofErr w:type="spellStart"/>
      <w:r w:rsidRPr="0061037A">
        <w:rPr>
          <w:sz w:val="22"/>
          <w:szCs w:val="22"/>
        </w:rPr>
        <w:t>Penerapan</w:t>
      </w:r>
      <w:proofErr w:type="spellEnd"/>
      <w:r w:rsidRPr="0061037A">
        <w:rPr>
          <w:sz w:val="22"/>
          <w:szCs w:val="22"/>
        </w:rPr>
        <w:t xml:space="preserve"> AHP pada sebuah masalah </w:t>
      </w:r>
      <w:proofErr w:type="spellStart"/>
      <w:r w:rsidRPr="0061037A">
        <w:rPr>
          <w:sz w:val="22"/>
          <w:szCs w:val="22"/>
        </w:rPr>
        <w:t>keputusan</w:t>
      </w:r>
      <w:proofErr w:type="spellEnd"/>
      <w:r w:rsidRPr="0061037A">
        <w:rPr>
          <w:sz w:val="22"/>
          <w:szCs w:val="22"/>
        </w:rPr>
        <w:t xml:space="preserve"> </w:t>
      </w:r>
      <w:proofErr w:type="spellStart"/>
      <w:r w:rsidRPr="0061037A">
        <w:rPr>
          <w:sz w:val="22"/>
          <w:szCs w:val="22"/>
        </w:rPr>
        <w:t>melibatkan</w:t>
      </w:r>
      <w:proofErr w:type="spellEnd"/>
      <w:r w:rsidRPr="0061037A">
        <w:rPr>
          <w:sz w:val="22"/>
          <w:szCs w:val="22"/>
        </w:rPr>
        <w:t xml:space="preserve"> </w:t>
      </w:r>
      <w:proofErr w:type="spellStart"/>
      <w:r w:rsidRPr="0061037A">
        <w:rPr>
          <w:sz w:val="22"/>
          <w:szCs w:val="22"/>
        </w:rPr>
        <w:t>empat</w:t>
      </w:r>
      <w:proofErr w:type="spellEnd"/>
      <w:r w:rsidRPr="0061037A">
        <w:rPr>
          <w:sz w:val="22"/>
          <w:szCs w:val="22"/>
        </w:rPr>
        <w:t xml:space="preserve"> </w:t>
      </w:r>
      <w:proofErr w:type="spellStart"/>
      <w:r w:rsidRPr="0061037A">
        <w:rPr>
          <w:sz w:val="22"/>
          <w:szCs w:val="22"/>
        </w:rPr>
        <w:t>langkah</w:t>
      </w:r>
      <w:proofErr w:type="spellEnd"/>
      <w:r w:rsidRPr="0061037A">
        <w:rPr>
          <w:sz w:val="22"/>
          <w:szCs w:val="22"/>
        </w:rPr>
        <w:t xml:space="preserve"> </w:t>
      </w:r>
      <w:sdt>
        <w:sdtPr>
          <w:rPr>
            <w:color w:val="000000"/>
            <w:sz w:val="22"/>
            <w:szCs w:val="22"/>
          </w:rPr>
          <w:tag w:val="MENDELEY_CITATION_v3_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"/>
          <w:id w:val="-1405832580"/>
          <w:placeholder>
            <w:docPart w:val="52D299AD0441497FA8DCCABBE1811ECB"/>
          </w:placeholder>
        </w:sdtPr>
        <w:sdtEndPr/>
        <w:sdtContent>
          <w:r w:rsidR="00815D0A" w:rsidRPr="00815D0A">
            <w:rPr>
              <w:color w:val="000000"/>
              <w:sz w:val="22"/>
              <w:szCs w:val="22"/>
            </w:rPr>
            <w:t>[</w:t>
          </w:r>
          <w:r w:rsidR="006778D9">
            <w:rPr>
              <w:color w:val="000000"/>
              <w:sz w:val="22"/>
              <w:szCs w:val="22"/>
            </w:rPr>
            <w:t>17</w:t>
          </w:r>
          <w:r w:rsidR="00815D0A" w:rsidRPr="00815D0A">
            <w:rPr>
              <w:color w:val="000000"/>
              <w:sz w:val="22"/>
              <w:szCs w:val="22"/>
            </w:rPr>
            <w:t>]</w:t>
          </w:r>
        </w:sdtContent>
      </w:sdt>
      <w:r w:rsidRPr="0061037A">
        <w:rPr>
          <w:sz w:val="22"/>
          <w:szCs w:val="22"/>
        </w:rPr>
        <w:t>:</w:t>
      </w:r>
    </w:p>
    <w:p w14:paraId="3764826E" w14:textId="77777777" w:rsidR="0061037A" w:rsidRPr="0061037A" w:rsidRDefault="007041EB" w:rsidP="00027E34">
      <w:pPr>
        <w:pStyle w:val="ListParagraph"/>
        <w:numPr>
          <w:ilvl w:val="0"/>
          <w:numId w:val="9"/>
        </w:numPr>
        <w:suppressAutoHyphens w:val="0"/>
        <w:spacing w:line="276" w:lineRule="auto"/>
        <w:ind w:leftChars="0" w:firstLineChars="0"/>
        <w:jc w:val="both"/>
        <w:textDirection w:val="lrTb"/>
        <w:textAlignment w:val="auto"/>
        <w:outlineLvl w:val="9"/>
        <w:rPr>
          <w:sz w:val="22"/>
          <w:szCs w:val="22"/>
        </w:rPr>
      </w:pPr>
      <w:r w:rsidRPr="0061037A">
        <w:rPr>
          <w:sz w:val="22"/>
          <w:szCs w:val="22"/>
        </w:rPr>
        <w:t xml:space="preserve">Menyusun </w:t>
      </w:r>
      <w:proofErr w:type="spellStart"/>
      <w:r w:rsidRPr="0061037A">
        <w:rPr>
          <w:sz w:val="22"/>
          <w:szCs w:val="22"/>
        </w:rPr>
        <w:t>hirarki</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 xml:space="preserve"> dengan </w:t>
      </w:r>
      <w:proofErr w:type="spellStart"/>
      <w:r w:rsidRPr="0061037A">
        <w:rPr>
          <w:sz w:val="22"/>
          <w:szCs w:val="22"/>
        </w:rPr>
        <w:t>memecah</w:t>
      </w:r>
      <w:proofErr w:type="spellEnd"/>
      <w:r w:rsidRPr="0061037A">
        <w:rPr>
          <w:sz w:val="22"/>
          <w:szCs w:val="22"/>
        </w:rPr>
        <w:t xml:space="preserve"> masalah </w:t>
      </w:r>
      <w:proofErr w:type="spellStart"/>
      <w:r w:rsidRPr="0061037A">
        <w:rPr>
          <w:sz w:val="22"/>
          <w:szCs w:val="22"/>
        </w:rPr>
        <w:t>keputusan</w:t>
      </w:r>
      <w:proofErr w:type="spellEnd"/>
      <w:r w:rsidRPr="0061037A">
        <w:rPr>
          <w:sz w:val="22"/>
          <w:szCs w:val="22"/>
        </w:rPr>
        <w:t xml:space="preserve"> </w:t>
      </w:r>
      <w:proofErr w:type="spellStart"/>
      <w:r w:rsidRPr="0061037A">
        <w:rPr>
          <w:sz w:val="22"/>
          <w:szCs w:val="22"/>
        </w:rPr>
        <w:t>menjadi</w:t>
      </w:r>
      <w:proofErr w:type="spellEnd"/>
      <w:r w:rsidRPr="0061037A">
        <w:rPr>
          <w:sz w:val="22"/>
          <w:szCs w:val="22"/>
        </w:rPr>
        <w:t xml:space="preserve"> </w:t>
      </w:r>
      <w:proofErr w:type="spellStart"/>
      <w:r w:rsidRPr="0061037A">
        <w:rPr>
          <w:sz w:val="22"/>
          <w:szCs w:val="22"/>
        </w:rPr>
        <w:t>elemen-elemen</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 xml:space="preserve"> yang </w:t>
      </w:r>
      <w:proofErr w:type="spellStart"/>
      <w:r w:rsidRPr="0061037A">
        <w:rPr>
          <w:sz w:val="22"/>
          <w:szCs w:val="22"/>
        </w:rPr>
        <w:t>saling</w:t>
      </w:r>
      <w:proofErr w:type="spellEnd"/>
      <w:r w:rsidRPr="0061037A">
        <w:rPr>
          <w:sz w:val="22"/>
          <w:szCs w:val="22"/>
        </w:rPr>
        <w:t xml:space="preserve"> </w:t>
      </w:r>
      <w:proofErr w:type="spellStart"/>
      <w:r w:rsidRPr="0061037A">
        <w:rPr>
          <w:sz w:val="22"/>
          <w:szCs w:val="22"/>
        </w:rPr>
        <w:t>terkait</w:t>
      </w:r>
      <w:proofErr w:type="spellEnd"/>
      <w:r w:rsidRPr="0061037A">
        <w:rPr>
          <w:sz w:val="22"/>
          <w:szCs w:val="22"/>
        </w:rPr>
        <w:t>.</w:t>
      </w:r>
    </w:p>
    <w:p w14:paraId="25EC8C0E" w14:textId="77777777" w:rsidR="0061037A" w:rsidRPr="0061037A" w:rsidRDefault="007041EB" w:rsidP="00027E34">
      <w:pPr>
        <w:pStyle w:val="ListParagraph"/>
        <w:numPr>
          <w:ilvl w:val="0"/>
          <w:numId w:val="9"/>
        </w:numPr>
        <w:suppressAutoHyphens w:val="0"/>
        <w:spacing w:line="276" w:lineRule="auto"/>
        <w:ind w:leftChars="0" w:firstLineChars="0"/>
        <w:jc w:val="both"/>
        <w:textDirection w:val="lrTb"/>
        <w:textAlignment w:val="auto"/>
        <w:outlineLvl w:val="9"/>
        <w:rPr>
          <w:sz w:val="22"/>
          <w:szCs w:val="22"/>
        </w:rPr>
      </w:pPr>
      <w:proofErr w:type="spellStart"/>
      <w:r w:rsidRPr="0061037A">
        <w:rPr>
          <w:sz w:val="22"/>
          <w:szCs w:val="22"/>
        </w:rPr>
        <w:t>Mengumpulkan</w:t>
      </w:r>
      <w:proofErr w:type="spellEnd"/>
      <w:r w:rsidRPr="0061037A">
        <w:rPr>
          <w:sz w:val="22"/>
          <w:szCs w:val="22"/>
        </w:rPr>
        <w:t xml:space="preserve"> data input dengan membuat </w:t>
      </w:r>
      <w:proofErr w:type="spellStart"/>
      <w:r w:rsidRPr="0061037A">
        <w:rPr>
          <w:sz w:val="22"/>
          <w:szCs w:val="22"/>
        </w:rPr>
        <w:t>skenario</w:t>
      </w:r>
      <w:proofErr w:type="spellEnd"/>
      <w:r w:rsidRPr="0061037A">
        <w:rPr>
          <w:sz w:val="22"/>
          <w:szCs w:val="22"/>
        </w:rPr>
        <w:t xml:space="preserve"> untuk </w:t>
      </w:r>
      <w:proofErr w:type="spellStart"/>
      <w:r w:rsidRPr="0061037A">
        <w:rPr>
          <w:sz w:val="22"/>
          <w:szCs w:val="22"/>
        </w:rPr>
        <w:t>setiap</w:t>
      </w:r>
      <w:proofErr w:type="spellEnd"/>
      <w:r w:rsidRPr="0061037A">
        <w:rPr>
          <w:sz w:val="22"/>
          <w:szCs w:val="22"/>
        </w:rPr>
        <w:t xml:space="preserve"> </w:t>
      </w:r>
      <w:proofErr w:type="spellStart"/>
      <w:r w:rsidRPr="0061037A">
        <w:rPr>
          <w:sz w:val="22"/>
          <w:szCs w:val="22"/>
        </w:rPr>
        <w:t>elemen</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w:t>
      </w:r>
    </w:p>
    <w:p w14:paraId="7EC5C39B" w14:textId="77777777" w:rsidR="0061037A" w:rsidRPr="0061037A" w:rsidRDefault="007041EB" w:rsidP="00027E34">
      <w:pPr>
        <w:pStyle w:val="ListParagraph"/>
        <w:numPr>
          <w:ilvl w:val="0"/>
          <w:numId w:val="9"/>
        </w:numPr>
        <w:suppressAutoHyphens w:val="0"/>
        <w:spacing w:line="276" w:lineRule="auto"/>
        <w:ind w:leftChars="0" w:firstLineChars="0"/>
        <w:jc w:val="both"/>
        <w:textDirection w:val="lrTb"/>
        <w:textAlignment w:val="auto"/>
        <w:outlineLvl w:val="9"/>
        <w:rPr>
          <w:sz w:val="22"/>
          <w:szCs w:val="22"/>
        </w:rPr>
      </w:pPr>
      <w:proofErr w:type="spellStart"/>
      <w:r w:rsidRPr="0061037A">
        <w:rPr>
          <w:sz w:val="22"/>
          <w:szCs w:val="22"/>
        </w:rPr>
        <w:t>Menggunakan</w:t>
      </w:r>
      <w:proofErr w:type="spellEnd"/>
      <w:r w:rsidRPr="0061037A">
        <w:rPr>
          <w:sz w:val="22"/>
          <w:szCs w:val="22"/>
        </w:rPr>
        <w:t xml:space="preserve"> metode " eigenvalue " untuk </w:t>
      </w:r>
      <w:proofErr w:type="spellStart"/>
      <w:r w:rsidRPr="0061037A">
        <w:rPr>
          <w:sz w:val="22"/>
          <w:szCs w:val="22"/>
        </w:rPr>
        <w:t>mengestimasi</w:t>
      </w:r>
      <w:proofErr w:type="spellEnd"/>
      <w:r w:rsidRPr="0061037A">
        <w:rPr>
          <w:sz w:val="22"/>
          <w:szCs w:val="22"/>
        </w:rPr>
        <w:t xml:space="preserve"> </w:t>
      </w:r>
      <w:proofErr w:type="spellStart"/>
      <w:r w:rsidRPr="0061037A">
        <w:rPr>
          <w:sz w:val="22"/>
          <w:szCs w:val="22"/>
        </w:rPr>
        <w:t>bobot</w:t>
      </w:r>
      <w:proofErr w:type="spellEnd"/>
      <w:r w:rsidRPr="0061037A">
        <w:rPr>
          <w:sz w:val="22"/>
          <w:szCs w:val="22"/>
        </w:rPr>
        <w:t xml:space="preserve"> </w:t>
      </w:r>
      <w:proofErr w:type="spellStart"/>
      <w:r w:rsidRPr="0061037A">
        <w:rPr>
          <w:sz w:val="22"/>
          <w:szCs w:val="22"/>
        </w:rPr>
        <w:t>relatif</w:t>
      </w:r>
      <w:proofErr w:type="spellEnd"/>
      <w:r w:rsidRPr="0061037A">
        <w:rPr>
          <w:sz w:val="22"/>
          <w:szCs w:val="22"/>
        </w:rPr>
        <w:t xml:space="preserve"> </w:t>
      </w:r>
      <w:proofErr w:type="spellStart"/>
      <w:r w:rsidRPr="0061037A">
        <w:rPr>
          <w:sz w:val="22"/>
          <w:szCs w:val="22"/>
        </w:rPr>
        <w:t>dari</w:t>
      </w:r>
      <w:proofErr w:type="spellEnd"/>
      <w:r w:rsidRPr="0061037A">
        <w:rPr>
          <w:sz w:val="22"/>
          <w:szCs w:val="22"/>
        </w:rPr>
        <w:t xml:space="preserve"> </w:t>
      </w:r>
      <w:proofErr w:type="spellStart"/>
      <w:r w:rsidRPr="0061037A">
        <w:rPr>
          <w:sz w:val="22"/>
          <w:szCs w:val="22"/>
        </w:rPr>
        <w:t>setiap</w:t>
      </w:r>
      <w:proofErr w:type="spellEnd"/>
      <w:r w:rsidRPr="0061037A">
        <w:rPr>
          <w:sz w:val="22"/>
          <w:szCs w:val="22"/>
        </w:rPr>
        <w:t xml:space="preserve"> </w:t>
      </w:r>
      <w:proofErr w:type="spellStart"/>
      <w:r w:rsidRPr="0061037A">
        <w:rPr>
          <w:sz w:val="22"/>
          <w:szCs w:val="22"/>
        </w:rPr>
        <w:t>elemen</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w:t>
      </w:r>
    </w:p>
    <w:p w14:paraId="03EE1F4D" w14:textId="77777777" w:rsidR="0061037A" w:rsidRPr="0061037A" w:rsidRDefault="007041EB" w:rsidP="00027E34">
      <w:pPr>
        <w:pStyle w:val="ListParagraph"/>
        <w:numPr>
          <w:ilvl w:val="0"/>
          <w:numId w:val="9"/>
        </w:numPr>
        <w:suppressAutoHyphens w:val="0"/>
        <w:spacing w:line="276" w:lineRule="auto"/>
        <w:ind w:leftChars="0" w:firstLineChars="0"/>
        <w:jc w:val="both"/>
        <w:textDirection w:val="lrTb"/>
        <w:textAlignment w:val="auto"/>
        <w:outlineLvl w:val="9"/>
        <w:rPr>
          <w:b/>
          <w:bCs/>
          <w:sz w:val="22"/>
          <w:szCs w:val="22"/>
        </w:rPr>
      </w:pPr>
      <w:proofErr w:type="spellStart"/>
      <w:r w:rsidRPr="0061037A">
        <w:rPr>
          <w:sz w:val="22"/>
          <w:szCs w:val="22"/>
        </w:rPr>
        <w:t>Menggabungkan</w:t>
      </w:r>
      <w:proofErr w:type="spellEnd"/>
      <w:r w:rsidRPr="0061037A">
        <w:rPr>
          <w:sz w:val="22"/>
          <w:szCs w:val="22"/>
        </w:rPr>
        <w:t xml:space="preserve"> </w:t>
      </w:r>
      <w:proofErr w:type="spellStart"/>
      <w:r w:rsidRPr="0061037A">
        <w:rPr>
          <w:sz w:val="22"/>
          <w:szCs w:val="22"/>
        </w:rPr>
        <w:t>bobot</w:t>
      </w:r>
      <w:proofErr w:type="spellEnd"/>
      <w:r w:rsidRPr="0061037A">
        <w:rPr>
          <w:sz w:val="22"/>
          <w:szCs w:val="22"/>
        </w:rPr>
        <w:t xml:space="preserve"> </w:t>
      </w:r>
      <w:proofErr w:type="spellStart"/>
      <w:r w:rsidRPr="0061037A">
        <w:rPr>
          <w:sz w:val="22"/>
          <w:szCs w:val="22"/>
        </w:rPr>
        <w:t>relatif</w:t>
      </w:r>
      <w:proofErr w:type="spellEnd"/>
      <w:r w:rsidRPr="0061037A">
        <w:rPr>
          <w:sz w:val="22"/>
          <w:szCs w:val="22"/>
        </w:rPr>
        <w:t xml:space="preserve"> </w:t>
      </w:r>
      <w:proofErr w:type="spellStart"/>
      <w:r w:rsidRPr="0061037A">
        <w:rPr>
          <w:sz w:val="22"/>
          <w:szCs w:val="22"/>
        </w:rPr>
        <w:t>dari</w:t>
      </w:r>
      <w:proofErr w:type="spellEnd"/>
      <w:r w:rsidRPr="0061037A">
        <w:rPr>
          <w:sz w:val="22"/>
          <w:szCs w:val="22"/>
        </w:rPr>
        <w:t xml:space="preserve"> </w:t>
      </w:r>
      <w:proofErr w:type="spellStart"/>
      <w:r w:rsidRPr="0061037A">
        <w:rPr>
          <w:sz w:val="22"/>
          <w:szCs w:val="22"/>
        </w:rPr>
        <w:t>elemen-elemen</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 xml:space="preserve"> untuk </w:t>
      </w:r>
      <w:proofErr w:type="spellStart"/>
      <w:r w:rsidRPr="0061037A">
        <w:rPr>
          <w:sz w:val="22"/>
          <w:szCs w:val="22"/>
        </w:rPr>
        <w:t>mendapatkan</w:t>
      </w:r>
      <w:proofErr w:type="spellEnd"/>
      <w:r w:rsidRPr="0061037A">
        <w:rPr>
          <w:sz w:val="22"/>
          <w:szCs w:val="22"/>
        </w:rPr>
        <w:t xml:space="preserve"> </w:t>
      </w:r>
      <w:proofErr w:type="spellStart"/>
      <w:r w:rsidRPr="0061037A">
        <w:rPr>
          <w:sz w:val="22"/>
          <w:szCs w:val="22"/>
        </w:rPr>
        <w:t>peringkat</w:t>
      </w:r>
      <w:proofErr w:type="spellEnd"/>
      <w:r w:rsidRPr="0061037A">
        <w:rPr>
          <w:sz w:val="22"/>
          <w:szCs w:val="22"/>
        </w:rPr>
        <w:t xml:space="preserve"> </w:t>
      </w:r>
      <w:proofErr w:type="spellStart"/>
      <w:r w:rsidRPr="0061037A">
        <w:rPr>
          <w:sz w:val="22"/>
          <w:szCs w:val="22"/>
        </w:rPr>
        <w:t>alternatif</w:t>
      </w:r>
      <w:proofErr w:type="spellEnd"/>
      <w:r w:rsidRPr="0061037A">
        <w:rPr>
          <w:sz w:val="22"/>
          <w:szCs w:val="22"/>
        </w:rPr>
        <w:t xml:space="preserve"> </w:t>
      </w:r>
      <w:proofErr w:type="spellStart"/>
      <w:r w:rsidRPr="0061037A">
        <w:rPr>
          <w:sz w:val="22"/>
          <w:szCs w:val="22"/>
        </w:rPr>
        <w:t>keputusan</w:t>
      </w:r>
      <w:proofErr w:type="spellEnd"/>
      <w:r w:rsidRPr="0061037A">
        <w:rPr>
          <w:sz w:val="22"/>
          <w:szCs w:val="22"/>
        </w:rPr>
        <w:t xml:space="preserve"> yang </w:t>
      </w:r>
      <w:proofErr w:type="spellStart"/>
      <w:r w:rsidRPr="0061037A">
        <w:rPr>
          <w:sz w:val="22"/>
          <w:szCs w:val="22"/>
        </w:rPr>
        <w:t>diinginkan</w:t>
      </w:r>
      <w:proofErr w:type="spellEnd"/>
      <w:r w:rsidRPr="0061037A">
        <w:rPr>
          <w:sz w:val="22"/>
          <w:szCs w:val="22"/>
        </w:rPr>
        <w:t>.</w:t>
      </w:r>
    </w:p>
    <w:p w14:paraId="6133888A" w14:textId="77777777" w:rsidR="0061037A" w:rsidRPr="0061037A" w:rsidRDefault="0061037A" w:rsidP="0061037A">
      <w:pPr>
        <w:tabs>
          <w:tab w:val="left" w:pos="426"/>
        </w:tabs>
        <w:ind w:left="0" w:hanging="2"/>
        <w:rPr>
          <w:sz w:val="22"/>
          <w:szCs w:val="22"/>
        </w:rPr>
      </w:pPr>
    </w:p>
    <w:p w14:paraId="1109FF7C" w14:textId="64ED7C82" w:rsidR="0061037A" w:rsidRPr="0061037A" w:rsidRDefault="007041EB" w:rsidP="00027E34">
      <w:pPr>
        <w:tabs>
          <w:tab w:val="left" w:pos="426"/>
        </w:tabs>
        <w:ind w:left="0" w:hanging="2"/>
        <w:jc w:val="left"/>
        <w:rPr>
          <w:sz w:val="22"/>
          <w:szCs w:val="22"/>
        </w:rPr>
      </w:pPr>
      <w:r w:rsidRPr="0061037A">
        <w:rPr>
          <w:sz w:val="22"/>
          <w:szCs w:val="22"/>
        </w:rPr>
        <w:tab/>
      </w:r>
      <w:r w:rsidRPr="0061037A">
        <w:rPr>
          <w:sz w:val="22"/>
          <w:szCs w:val="22"/>
        </w:rPr>
        <w:tab/>
      </w:r>
      <w:proofErr w:type="spellStart"/>
      <w:r w:rsidRPr="0061037A">
        <w:rPr>
          <w:sz w:val="22"/>
          <w:szCs w:val="22"/>
        </w:rPr>
        <w:t>Tahapan</w:t>
      </w:r>
      <w:proofErr w:type="spellEnd"/>
      <w:r w:rsidRPr="0061037A">
        <w:rPr>
          <w:sz w:val="22"/>
          <w:szCs w:val="22"/>
        </w:rPr>
        <w:t xml:space="preserve"> untuk </w:t>
      </w:r>
      <w:proofErr w:type="spellStart"/>
      <w:r w:rsidRPr="0061037A">
        <w:rPr>
          <w:sz w:val="22"/>
          <w:szCs w:val="22"/>
        </w:rPr>
        <w:t>menghitung</w:t>
      </w:r>
      <w:proofErr w:type="spellEnd"/>
      <w:r w:rsidRPr="0061037A">
        <w:rPr>
          <w:sz w:val="22"/>
          <w:szCs w:val="22"/>
        </w:rPr>
        <w:t xml:space="preserve"> </w:t>
      </w:r>
      <w:proofErr w:type="spellStart"/>
      <w:r w:rsidRPr="0061037A">
        <w:rPr>
          <w:sz w:val="22"/>
          <w:szCs w:val="22"/>
        </w:rPr>
        <w:t>bobot</w:t>
      </w:r>
      <w:proofErr w:type="spellEnd"/>
      <w:r w:rsidRPr="0061037A">
        <w:rPr>
          <w:sz w:val="22"/>
          <w:szCs w:val="22"/>
        </w:rPr>
        <w:t xml:space="preserve"> </w:t>
      </w:r>
      <w:proofErr w:type="spellStart"/>
      <w:r w:rsidRPr="0061037A">
        <w:rPr>
          <w:sz w:val="22"/>
          <w:szCs w:val="22"/>
        </w:rPr>
        <w:t>nilai</w:t>
      </w:r>
      <w:proofErr w:type="spellEnd"/>
      <w:r w:rsidRPr="0061037A">
        <w:rPr>
          <w:sz w:val="22"/>
          <w:szCs w:val="22"/>
        </w:rPr>
        <w:t xml:space="preserve"> dengan </w:t>
      </w:r>
      <w:proofErr w:type="spellStart"/>
      <w:r w:rsidRPr="0061037A">
        <w:rPr>
          <w:sz w:val="22"/>
          <w:szCs w:val="22"/>
        </w:rPr>
        <w:t>menggunakan</w:t>
      </w:r>
      <w:proofErr w:type="spellEnd"/>
      <w:r w:rsidRPr="0061037A">
        <w:rPr>
          <w:sz w:val="22"/>
          <w:szCs w:val="22"/>
        </w:rPr>
        <w:t xml:space="preserve"> metode AHP, </w:t>
      </w:r>
      <w:proofErr w:type="spellStart"/>
      <w:proofErr w:type="gramStart"/>
      <w:r w:rsidRPr="0061037A">
        <w:rPr>
          <w:sz w:val="22"/>
          <w:szCs w:val="22"/>
        </w:rPr>
        <w:t>yakni</w:t>
      </w:r>
      <w:proofErr w:type="spellEnd"/>
      <w:r w:rsidRPr="0061037A">
        <w:rPr>
          <w:sz w:val="22"/>
          <w:szCs w:val="22"/>
        </w:rPr>
        <w:t xml:space="preserve"> :</w:t>
      </w:r>
      <w:proofErr w:type="gramEnd"/>
    </w:p>
    <w:p w14:paraId="479AFA5C" w14:textId="77777777" w:rsidR="0061037A" w:rsidRPr="0061037A" w:rsidRDefault="007041EB" w:rsidP="00027E34">
      <w:pPr>
        <w:pStyle w:val="ListParagraph"/>
        <w:numPr>
          <w:ilvl w:val="0"/>
          <w:numId w:val="10"/>
        </w:numPr>
        <w:tabs>
          <w:tab w:val="left" w:pos="426"/>
        </w:tabs>
        <w:suppressAutoHyphens w:val="0"/>
        <w:spacing w:line="276" w:lineRule="auto"/>
        <w:ind w:leftChars="0" w:firstLineChars="0"/>
        <w:jc w:val="left"/>
        <w:textDirection w:val="lrTb"/>
        <w:textAlignment w:val="auto"/>
        <w:outlineLvl w:val="9"/>
        <w:rPr>
          <w:sz w:val="22"/>
          <w:szCs w:val="22"/>
        </w:rPr>
      </w:pPr>
      <w:proofErr w:type="spellStart"/>
      <w:r w:rsidRPr="0061037A">
        <w:rPr>
          <w:sz w:val="22"/>
          <w:szCs w:val="22"/>
        </w:rPr>
        <w:t>Mengkonversi</w:t>
      </w:r>
      <w:proofErr w:type="spellEnd"/>
      <w:r w:rsidRPr="0061037A">
        <w:rPr>
          <w:sz w:val="22"/>
          <w:szCs w:val="22"/>
        </w:rPr>
        <w:t xml:space="preserve"> </w:t>
      </w:r>
      <w:proofErr w:type="spellStart"/>
      <w:r w:rsidRPr="0061037A">
        <w:rPr>
          <w:sz w:val="22"/>
          <w:szCs w:val="22"/>
        </w:rPr>
        <w:t>matriks</w:t>
      </w:r>
      <w:proofErr w:type="spellEnd"/>
      <w:r w:rsidRPr="0061037A">
        <w:rPr>
          <w:sz w:val="22"/>
          <w:szCs w:val="22"/>
        </w:rPr>
        <w:t xml:space="preserve"> ke dalam </w:t>
      </w:r>
      <w:proofErr w:type="spellStart"/>
      <w:r w:rsidRPr="0061037A">
        <w:rPr>
          <w:sz w:val="22"/>
          <w:szCs w:val="22"/>
        </w:rPr>
        <w:t>bentuk</w:t>
      </w:r>
      <w:proofErr w:type="spellEnd"/>
      <w:r w:rsidRPr="0061037A">
        <w:rPr>
          <w:sz w:val="22"/>
          <w:szCs w:val="22"/>
        </w:rPr>
        <w:t xml:space="preserve"> </w:t>
      </w:r>
      <w:proofErr w:type="spellStart"/>
      <w:r w:rsidRPr="0061037A">
        <w:rPr>
          <w:sz w:val="22"/>
          <w:szCs w:val="22"/>
        </w:rPr>
        <w:t>desimal</w:t>
      </w:r>
      <w:proofErr w:type="spellEnd"/>
      <w:r w:rsidRPr="0061037A">
        <w:rPr>
          <w:sz w:val="22"/>
          <w:szCs w:val="22"/>
        </w:rPr>
        <w:t>.</w:t>
      </w:r>
    </w:p>
    <w:p w14:paraId="1F836BBF" w14:textId="71AA9CA9" w:rsidR="0061037A" w:rsidRPr="0061037A" w:rsidRDefault="007041EB" w:rsidP="00027E34">
      <w:pPr>
        <w:pStyle w:val="ListParagraph"/>
        <w:numPr>
          <w:ilvl w:val="0"/>
          <w:numId w:val="10"/>
        </w:numPr>
        <w:tabs>
          <w:tab w:val="left" w:pos="426"/>
        </w:tabs>
        <w:suppressAutoHyphens w:val="0"/>
        <w:spacing w:line="276" w:lineRule="auto"/>
        <w:ind w:leftChars="0" w:firstLineChars="0"/>
        <w:jc w:val="left"/>
        <w:textDirection w:val="lrTb"/>
        <w:textAlignment w:val="auto"/>
        <w:outlineLvl w:val="9"/>
        <w:rPr>
          <w:sz w:val="22"/>
          <w:szCs w:val="22"/>
        </w:rPr>
      </w:pPr>
      <w:proofErr w:type="spellStart"/>
      <w:r w:rsidRPr="0061037A">
        <w:rPr>
          <w:sz w:val="22"/>
          <w:szCs w:val="22"/>
        </w:rPr>
        <w:t>Melakukan</w:t>
      </w:r>
      <w:proofErr w:type="spellEnd"/>
      <w:r w:rsidRPr="0061037A">
        <w:rPr>
          <w:sz w:val="22"/>
          <w:szCs w:val="22"/>
        </w:rPr>
        <w:t xml:space="preserve"> </w:t>
      </w:r>
      <w:proofErr w:type="spellStart"/>
      <w:r w:rsidRPr="0061037A">
        <w:rPr>
          <w:sz w:val="22"/>
          <w:szCs w:val="22"/>
        </w:rPr>
        <w:t>perkalian</w:t>
      </w:r>
      <w:proofErr w:type="spellEnd"/>
      <w:r w:rsidRPr="0061037A">
        <w:rPr>
          <w:sz w:val="22"/>
          <w:szCs w:val="22"/>
        </w:rPr>
        <w:t xml:space="preserve"> </w:t>
      </w:r>
      <w:proofErr w:type="spellStart"/>
      <w:r w:rsidR="00A50972" w:rsidRPr="00A50972">
        <w:rPr>
          <w:color w:val="FFFFFF" w:themeColor="background1"/>
          <w:sz w:val="22"/>
          <w:szCs w:val="22"/>
        </w:rPr>
        <w:t>i</w:t>
      </w:r>
      <w:r w:rsidRPr="0061037A">
        <w:rPr>
          <w:sz w:val="22"/>
          <w:szCs w:val="22"/>
        </w:rPr>
        <w:t>matriks</w:t>
      </w:r>
      <w:proofErr w:type="spellEnd"/>
      <w:r w:rsidRPr="0061037A">
        <w:rPr>
          <w:sz w:val="22"/>
          <w:szCs w:val="22"/>
        </w:rPr>
        <w:t xml:space="preserve"> dengan </w:t>
      </w:r>
      <w:proofErr w:type="spellStart"/>
      <w:r w:rsidRPr="0061037A">
        <w:rPr>
          <w:sz w:val="22"/>
          <w:szCs w:val="22"/>
        </w:rPr>
        <w:t>dirinya</w:t>
      </w:r>
      <w:proofErr w:type="spellEnd"/>
      <w:r w:rsidRPr="0061037A">
        <w:rPr>
          <w:sz w:val="22"/>
          <w:szCs w:val="22"/>
        </w:rPr>
        <w:t xml:space="preserve"> </w:t>
      </w:r>
      <w:proofErr w:type="spellStart"/>
      <w:r w:rsidR="00A50972" w:rsidRPr="00A50972">
        <w:rPr>
          <w:color w:val="FFFFFF" w:themeColor="background1"/>
          <w:sz w:val="22"/>
          <w:szCs w:val="22"/>
        </w:rPr>
        <w:t>i</w:t>
      </w:r>
      <w:r w:rsidRPr="0061037A">
        <w:rPr>
          <w:sz w:val="22"/>
          <w:szCs w:val="22"/>
        </w:rPr>
        <w:t>sendiri</w:t>
      </w:r>
      <w:proofErr w:type="spellEnd"/>
      <w:r w:rsidRPr="0061037A">
        <w:rPr>
          <w:sz w:val="22"/>
          <w:szCs w:val="22"/>
        </w:rPr>
        <w:t>.</w:t>
      </w:r>
    </w:p>
    <w:p w14:paraId="0FC94D70" w14:textId="7E9904CE" w:rsidR="0061037A" w:rsidRPr="0061037A" w:rsidRDefault="007041EB" w:rsidP="00027E34">
      <w:pPr>
        <w:pStyle w:val="ListParagraph"/>
        <w:numPr>
          <w:ilvl w:val="0"/>
          <w:numId w:val="10"/>
        </w:numPr>
        <w:tabs>
          <w:tab w:val="left" w:pos="426"/>
        </w:tabs>
        <w:suppressAutoHyphens w:val="0"/>
        <w:spacing w:line="276" w:lineRule="auto"/>
        <w:ind w:leftChars="0" w:firstLineChars="0"/>
        <w:jc w:val="left"/>
        <w:textDirection w:val="lrTb"/>
        <w:textAlignment w:val="auto"/>
        <w:outlineLvl w:val="9"/>
        <w:rPr>
          <w:sz w:val="22"/>
          <w:szCs w:val="22"/>
        </w:rPr>
      </w:pPr>
      <w:proofErr w:type="spellStart"/>
      <w:r w:rsidRPr="0061037A">
        <w:rPr>
          <w:sz w:val="22"/>
          <w:szCs w:val="22"/>
        </w:rPr>
        <w:lastRenderedPageBreak/>
        <w:t>Menghitung</w:t>
      </w:r>
      <w:proofErr w:type="spellEnd"/>
      <w:r w:rsidRPr="0061037A">
        <w:rPr>
          <w:sz w:val="22"/>
          <w:szCs w:val="22"/>
        </w:rPr>
        <w:t xml:space="preserve"> </w:t>
      </w:r>
      <w:proofErr w:type="spellStart"/>
      <w:r w:rsidRPr="0061037A">
        <w:rPr>
          <w:sz w:val="22"/>
          <w:szCs w:val="22"/>
        </w:rPr>
        <w:t>hasil</w:t>
      </w:r>
      <w:proofErr w:type="spellEnd"/>
      <w:r w:rsidRPr="0061037A">
        <w:rPr>
          <w:sz w:val="22"/>
          <w:szCs w:val="22"/>
        </w:rPr>
        <w:t xml:space="preserve"> </w:t>
      </w:r>
      <w:proofErr w:type="spellStart"/>
      <w:r w:rsidR="00A50972" w:rsidRPr="00A50972">
        <w:rPr>
          <w:color w:val="FFFFFF" w:themeColor="background1"/>
          <w:sz w:val="22"/>
          <w:szCs w:val="22"/>
        </w:rPr>
        <w:t>i</w:t>
      </w:r>
      <w:r w:rsidRPr="0061037A">
        <w:rPr>
          <w:sz w:val="22"/>
          <w:szCs w:val="22"/>
        </w:rPr>
        <w:t>perkalian</w:t>
      </w:r>
      <w:proofErr w:type="spellEnd"/>
      <w:r w:rsidRPr="0061037A">
        <w:rPr>
          <w:sz w:val="22"/>
          <w:szCs w:val="22"/>
        </w:rPr>
        <w:t xml:space="preserve"> </w:t>
      </w:r>
      <w:proofErr w:type="spellStart"/>
      <w:r w:rsidR="00A50972" w:rsidRPr="00A50972">
        <w:rPr>
          <w:color w:val="FFFFFF" w:themeColor="background1"/>
          <w:sz w:val="22"/>
          <w:szCs w:val="22"/>
        </w:rPr>
        <w:t>i</w:t>
      </w:r>
      <w:r w:rsidRPr="0061037A">
        <w:rPr>
          <w:sz w:val="22"/>
          <w:szCs w:val="22"/>
        </w:rPr>
        <w:t>matriks</w:t>
      </w:r>
      <w:proofErr w:type="spellEnd"/>
      <w:r w:rsidRPr="0061037A">
        <w:rPr>
          <w:sz w:val="22"/>
          <w:szCs w:val="22"/>
        </w:rPr>
        <w:t>.</w:t>
      </w:r>
    </w:p>
    <w:p w14:paraId="38AC8D5E" w14:textId="56EA0B96" w:rsidR="0061037A" w:rsidRPr="0061037A" w:rsidRDefault="007041EB" w:rsidP="00027E34">
      <w:pPr>
        <w:pStyle w:val="ListParagraph"/>
        <w:numPr>
          <w:ilvl w:val="0"/>
          <w:numId w:val="10"/>
        </w:numPr>
        <w:tabs>
          <w:tab w:val="left" w:pos="426"/>
        </w:tabs>
        <w:suppressAutoHyphens w:val="0"/>
        <w:spacing w:line="276" w:lineRule="auto"/>
        <w:ind w:leftChars="0" w:firstLineChars="0"/>
        <w:jc w:val="left"/>
        <w:textDirection w:val="lrTb"/>
        <w:textAlignment w:val="auto"/>
        <w:outlineLvl w:val="9"/>
        <w:rPr>
          <w:sz w:val="22"/>
          <w:szCs w:val="22"/>
        </w:rPr>
      </w:pPr>
      <w:proofErr w:type="spellStart"/>
      <w:r w:rsidRPr="0061037A">
        <w:rPr>
          <w:sz w:val="22"/>
          <w:szCs w:val="22"/>
        </w:rPr>
        <w:t>Menjumlahkan</w:t>
      </w:r>
      <w:proofErr w:type="spellEnd"/>
      <w:r w:rsidRPr="0061037A">
        <w:rPr>
          <w:sz w:val="22"/>
          <w:szCs w:val="22"/>
        </w:rPr>
        <w:t xml:space="preserve"> </w:t>
      </w:r>
      <w:proofErr w:type="spellStart"/>
      <w:r w:rsidRPr="0061037A">
        <w:rPr>
          <w:sz w:val="22"/>
          <w:szCs w:val="22"/>
        </w:rPr>
        <w:t>setiap</w:t>
      </w:r>
      <w:proofErr w:type="spellEnd"/>
      <w:r w:rsidRPr="0061037A">
        <w:rPr>
          <w:sz w:val="22"/>
          <w:szCs w:val="22"/>
        </w:rPr>
        <w:t xml:space="preserve"> </w:t>
      </w:r>
      <w:proofErr w:type="spellStart"/>
      <w:r w:rsidR="00556842" w:rsidRPr="00556842">
        <w:rPr>
          <w:color w:val="FFFFFF" w:themeColor="background1"/>
          <w:sz w:val="22"/>
          <w:szCs w:val="22"/>
        </w:rPr>
        <w:t>i</w:t>
      </w:r>
      <w:r w:rsidRPr="0061037A">
        <w:rPr>
          <w:sz w:val="22"/>
          <w:szCs w:val="22"/>
        </w:rPr>
        <w:t>baris</w:t>
      </w:r>
      <w:proofErr w:type="spellEnd"/>
      <w:r w:rsidRPr="0061037A">
        <w:rPr>
          <w:sz w:val="22"/>
          <w:szCs w:val="22"/>
        </w:rPr>
        <w:t xml:space="preserve"> pada </w:t>
      </w:r>
      <w:proofErr w:type="spellStart"/>
      <w:r w:rsidR="00556842" w:rsidRPr="00556842">
        <w:rPr>
          <w:color w:val="FFFFFF" w:themeColor="background1"/>
          <w:sz w:val="22"/>
          <w:szCs w:val="22"/>
        </w:rPr>
        <w:t>i</w:t>
      </w:r>
      <w:r w:rsidRPr="0061037A">
        <w:rPr>
          <w:sz w:val="22"/>
          <w:szCs w:val="22"/>
        </w:rPr>
        <w:t>matriks</w:t>
      </w:r>
      <w:proofErr w:type="spellEnd"/>
      <w:r w:rsidRPr="0061037A">
        <w:rPr>
          <w:sz w:val="22"/>
          <w:szCs w:val="22"/>
        </w:rPr>
        <w:t xml:space="preserve"> dan </w:t>
      </w:r>
      <w:proofErr w:type="spellStart"/>
      <w:r w:rsidRPr="0061037A">
        <w:rPr>
          <w:sz w:val="22"/>
          <w:szCs w:val="22"/>
        </w:rPr>
        <w:t>mengalikan</w:t>
      </w:r>
      <w:proofErr w:type="spellEnd"/>
      <w:r w:rsidRPr="0061037A">
        <w:rPr>
          <w:sz w:val="22"/>
          <w:szCs w:val="22"/>
        </w:rPr>
        <w:t xml:space="preserve"> </w:t>
      </w:r>
      <w:proofErr w:type="spellStart"/>
      <w:r w:rsidR="00556842" w:rsidRPr="00556842">
        <w:rPr>
          <w:color w:val="FFFFFF" w:themeColor="background1"/>
          <w:sz w:val="22"/>
          <w:szCs w:val="22"/>
        </w:rPr>
        <w:t>i</w:t>
      </w:r>
      <w:r w:rsidRPr="0061037A">
        <w:rPr>
          <w:sz w:val="22"/>
          <w:szCs w:val="22"/>
        </w:rPr>
        <w:t>setiap</w:t>
      </w:r>
      <w:proofErr w:type="spellEnd"/>
      <w:r w:rsidRPr="0061037A">
        <w:rPr>
          <w:sz w:val="22"/>
          <w:szCs w:val="22"/>
        </w:rPr>
        <w:t xml:space="preserve"> baris </w:t>
      </w:r>
      <w:proofErr w:type="spellStart"/>
      <w:r w:rsidR="00556842" w:rsidRPr="00556842">
        <w:rPr>
          <w:color w:val="FFFFFF" w:themeColor="background1"/>
          <w:sz w:val="22"/>
          <w:szCs w:val="22"/>
        </w:rPr>
        <w:t>i</w:t>
      </w:r>
      <w:r w:rsidRPr="0061037A">
        <w:rPr>
          <w:sz w:val="22"/>
          <w:szCs w:val="22"/>
        </w:rPr>
        <w:t>dengan</w:t>
      </w:r>
      <w:proofErr w:type="spellEnd"/>
      <w:r w:rsidRPr="0061037A">
        <w:rPr>
          <w:sz w:val="22"/>
          <w:szCs w:val="22"/>
        </w:rPr>
        <w:t xml:space="preserve"> </w:t>
      </w:r>
      <w:proofErr w:type="spellStart"/>
      <w:r w:rsidRPr="0061037A">
        <w:rPr>
          <w:sz w:val="22"/>
          <w:szCs w:val="22"/>
        </w:rPr>
        <w:t>jumlah</w:t>
      </w:r>
      <w:proofErr w:type="spellEnd"/>
      <w:r w:rsidRPr="0061037A">
        <w:rPr>
          <w:sz w:val="22"/>
          <w:szCs w:val="22"/>
        </w:rPr>
        <w:t xml:space="preserve"> </w:t>
      </w:r>
      <w:proofErr w:type="spellStart"/>
      <w:r w:rsidR="00A50972" w:rsidRPr="00A50972">
        <w:rPr>
          <w:color w:val="FFFFFF" w:themeColor="background1"/>
          <w:sz w:val="22"/>
          <w:szCs w:val="22"/>
        </w:rPr>
        <w:t>i</w:t>
      </w:r>
      <w:r w:rsidRPr="0061037A">
        <w:rPr>
          <w:sz w:val="22"/>
          <w:szCs w:val="22"/>
        </w:rPr>
        <w:t>baris</w:t>
      </w:r>
      <w:proofErr w:type="spellEnd"/>
      <w:r w:rsidRPr="0061037A">
        <w:rPr>
          <w:sz w:val="22"/>
          <w:szCs w:val="22"/>
        </w:rPr>
        <w:t xml:space="preserve"> untuk </w:t>
      </w:r>
      <w:proofErr w:type="spellStart"/>
      <w:r w:rsidRPr="0061037A">
        <w:rPr>
          <w:sz w:val="22"/>
          <w:szCs w:val="22"/>
        </w:rPr>
        <w:t>mendapatkan</w:t>
      </w:r>
      <w:proofErr w:type="spellEnd"/>
      <w:r w:rsidRPr="0061037A">
        <w:rPr>
          <w:sz w:val="22"/>
          <w:szCs w:val="22"/>
        </w:rPr>
        <w:t xml:space="preserve"> rata-rata </w:t>
      </w:r>
      <w:proofErr w:type="spellStart"/>
      <w:r w:rsidR="00A50972" w:rsidRPr="00A50972">
        <w:rPr>
          <w:color w:val="FFFFFF" w:themeColor="background1"/>
          <w:sz w:val="22"/>
          <w:szCs w:val="22"/>
        </w:rPr>
        <w:t>i</w:t>
      </w:r>
      <w:r w:rsidRPr="0061037A">
        <w:rPr>
          <w:sz w:val="22"/>
          <w:szCs w:val="22"/>
        </w:rPr>
        <w:t>nilai</w:t>
      </w:r>
      <w:proofErr w:type="spellEnd"/>
      <w:r w:rsidRPr="0061037A">
        <w:rPr>
          <w:sz w:val="22"/>
          <w:szCs w:val="22"/>
        </w:rPr>
        <w:t xml:space="preserve"> eigenvector.</w:t>
      </w:r>
    </w:p>
    <w:p w14:paraId="4EB81428" w14:textId="77777777" w:rsidR="0061037A" w:rsidRPr="0061037A" w:rsidRDefault="007041EB" w:rsidP="00027E34">
      <w:pPr>
        <w:pStyle w:val="ListParagraph"/>
        <w:numPr>
          <w:ilvl w:val="0"/>
          <w:numId w:val="10"/>
        </w:numPr>
        <w:tabs>
          <w:tab w:val="left" w:pos="426"/>
        </w:tabs>
        <w:suppressAutoHyphens w:val="0"/>
        <w:spacing w:line="276" w:lineRule="auto"/>
        <w:ind w:leftChars="0" w:firstLineChars="0"/>
        <w:jc w:val="left"/>
        <w:textDirection w:val="lrTb"/>
        <w:textAlignment w:val="auto"/>
        <w:outlineLvl w:val="9"/>
        <w:rPr>
          <w:sz w:val="22"/>
          <w:szCs w:val="22"/>
        </w:rPr>
      </w:pPr>
      <w:proofErr w:type="spellStart"/>
      <w:r w:rsidRPr="0061037A">
        <w:rPr>
          <w:sz w:val="22"/>
          <w:szCs w:val="22"/>
        </w:rPr>
        <w:t>Menyimpulkan</w:t>
      </w:r>
      <w:proofErr w:type="spellEnd"/>
      <w:r w:rsidRPr="0061037A">
        <w:rPr>
          <w:sz w:val="22"/>
          <w:szCs w:val="22"/>
        </w:rPr>
        <w:t xml:space="preserve"> </w:t>
      </w:r>
      <w:proofErr w:type="spellStart"/>
      <w:r w:rsidRPr="0061037A">
        <w:rPr>
          <w:sz w:val="22"/>
          <w:szCs w:val="22"/>
        </w:rPr>
        <w:t>nilai</w:t>
      </w:r>
      <w:proofErr w:type="spellEnd"/>
      <w:r w:rsidRPr="0061037A">
        <w:rPr>
          <w:sz w:val="22"/>
          <w:szCs w:val="22"/>
        </w:rPr>
        <w:t xml:space="preserve"> eigenvector.</w:t>
      </w:r>
    </w:p>
    <w:p w14:paraId="06EA278A" w14:textId="3D0D03C1" w:rsidR="00674CCF" w:rsidRPr="0061037A" w:rsidRDefault="007041EB" w:rsidP="00674CCF">
      <w:pPr>
        <w:pStyle w:val="ListParagraph"/>
        <w:numPr>
          <w:ilvl w:val="0"/>
          <w:numId w:val="10"/>
        </w:numPr>
        <w:tabs>
          <w:tab w:val="left" w:pos="426"/>
        </w:tabs>
        <w:suppressAutoHyphens w:val="0"/>
        <w:spacing w:line="276" w:lineRule="auto"/>
        <w:ind w:leftChars="0" w:firstLineChars="0"/>
        <w:jc w:val="left"/>
        <w:textDirection w:val="lrTb"/>
        <w:textAlignment w:val="auto"/>
        <w:outlineLvl w:val="9"/>
        <w:rPr>
          <w:sz w:val="22"/>
          <w:szCs w:val="22"/>
        </w:rPr>
      </w:pPr>
      <w:proofErr w:type="spellStart"/>
      <w:r w:rsidRPr="0061037A">
        <w:rPr>
          <w:sz w:val="22"/>
          <w:szCs w:val="22"/>
        </w:rPr>
        <w:t>Menghitung</w:t>
      </w:r>
      <w:proofErr w:type="spellEnd"/>
      <w:r w:rsidRPr="0061037A">
        <w:rPr>
          <w:sz w:val="22"/>
          <w:szCs w:val="22"/>
        </w:rPr>
        <w:t xml:space="preserve"> </w:t>
      </w:r>
      <w:proofErr w:type="spellStart"/>
      <w:r w:rsidRPr="0061037A">
        <w:rPr>
          <w:sz w:val="22"/>
          <w:szCs w:val="22"/>
        </w:rPr>
        <w:t>indeks</w:t>
      </w:r>
      <w:proofErr w:type="spellEnd"/>
      <w:r w:rsidRPr="0061037A">
        <w:rPr>
          <w:sz w:val="22"/>
          <w:szCs w:val="22"/>
        </w:rPr>
        <w:t xml:space="preserve"> </w:t>
      </w:r>
      <w:proofErr w:type="spellStart"/>
      <w:r w:rsidRPr="0061037A">
        <w:rPr>
          <w:sz w:val="22"/>
          <w:szCs w:val="22"/>
        </w:rPr>
        <w:t>konsistensi</w:t>
      </w:r>
      <w:proofErr w:type="spellEnd"/>
      <w:r w:rsidRPr="0061037A">
        <w:rPr>
          <w:sz w:val="22"/>
          <w:szCs w:val="22"/>
        </w:rPr>
        <w:t xml:space="preserve"> atau Consistency Index (CI)</w:t>
      </w:r>
      <w:r w:rsidR="00674CCF">
        <w:rPr>
          <w:sz w:val="22"/>
          <w:szCs w:val="22"/>
        </w:rPr>
        <w:t>.</w:t>
      </w:r>
    </w:p>
    <w:p w14:paraId="75DD0B3C" w14:textId="05CE7CB8" w:rsidR="00EC2491" w:rsidRPr="00F379E7" w:rsidRDefault="007041EB" w:rsidP="00F379E7">
      <w:pPr>
        <w:ind w:left="0" w:hanging="2"/>
        <w:jc w:val="left"/>
        <w:rPr>
          <w:rFonts w:eastAsia="Tahoma"/>
          <w:sz w:val="22"/>
          <w:szCs w:val="22"/>
        </w:rPr>
      </w:pPr>
      <w:r w:rsidRPr="0061037A">
        <w:rPr>
          <w:sz w:val="22"/>
          <w:szCs w:val="22"/>
        </w:rPr>
        <w:t>.</w:t>
      </w:r>
    </w:p>
    <w:p w14:paraId="3C04EE04" w14:textId="77777777" w:rsidR="00EC2491" w:rsidRDefault="007041EB">
      <w:pPr>
        <w:pStyle w:val="Heading1"/>
        <w:numPr>
          <w:ilvl w:val="0"/>
          <w:numId w:val="1"/>
        </w:numPr>
        <w:ind w:hanging="2"/>
        <w:rPr>
          <w:smallCaps w:val="0"/>
          <w:color w:val="000000"/>
          <w:sz w:val="24"/>
          <w:szCs w:val="24"/>
        </w:rPr>
      </w:pPr>
      <w:r>
        <w:rPr>
          <w:b/>
          <w:smallCaps w:val="0"/>
          <w:color w:val="000000"/>
          <w:sz w:val="24"/>
          <w:szCs w:val="24"/>
        </w:rPr>
        <w:t>HASIL DAN PEMBAHASAN</w:t>
      </w:r>
    </w:p>
    <w:p w14:paraId="242BD49D" w14:textId="77777777" w:rsidR="00EC2491" w:rsidRPr="00F379E7" w:rsidRDefault="007041EB" w:rsidP="00F379E7">
      <w:pPr>
        <w:pStyle w:val="Heading2"/>
        <w:numPr>
          <w:ilvl w:val="1"/>
          <w:numId w:val="2"/>
        </w:numPr>
        <w:ind w:left="0" w:hanging="2"/>
        <w:rPr>
          <w:rFonts w:ascii="Tahoma" w:eastAsia="Tahoma" w:hAnsi="Tahoma" w:cs="Tahoma"/>
          <w:color w:val="000000"/>
          <w:sz w:val="22"/>
          <w:szCs w:val="22"/>
        </w:rPr>
      </w:pPr>
      <w:r>
        <w:rPr>
          <w:b/>
          <w:i w:val="0"/>
          <w:color w:val="000000"/>
          <w:sz w:val="22"/>
          <w:szCs w:val="22"/>
        </w:rPr>
        <w:t>Proses Bisnis</w:t>
      </w:r>
    </w:p>
    <w:p w14:paraId="4088579D" w14:textId="2C593F96" w:rsidR="00EC2491" w:rsidRDefault="007041EB" w:rsidP="00ED1A5C">
      <w:pPr>
        <w:pStyle w:val="Heading3"/>
        <w:numPr>
          <w:ilvl w:val="0"/>
          <w:numId w:val="0"/>
        </w:numPr>
        <w:ind w:firstLine="720"/>
        <w:rPr>
          <w:i w:val="0"/>
          <w:iCs w:val="0"/>
          <w:color w:val="000000"/>
          <w:sz w:val="22"/>
          <w:szCs w:val="22"/>
        </w:rPr>
      </w:pPr>
      <w:r w:rsidRPr="00ED1A5C">
        <w:rPr>
          <w:i w:val="0"/>
          <w:color w:val="000000"/>
          <w:sz w:val="22"/>
          <w:szCs w:val="22"/>
        </w:rPr>
        <w:t xml:space="preserve">Prosedur pemilihan guru terbaik di SD Negeri 02 Paninggahan dilakukan sekali setahun. Proses dimulai dengan para guru menyusun laporan </w:t>
      </w:r>
      <w:r w:rsidR="00A03479">
        <w:rPr>
          <w:i w:val="0"/>
          <w:color w:val="000000"/>
          <w:sz w:val="22"/>
          <w:szCs w:val="22"/>
        </w:rPr>
        <w:t xml:space="preserve">harian </w:t>
      </w:r>
      <w:r w:rsidRPr="00ED1A5C">
        <w:rPr>
          <w:i w:val="0"/>
          <w:color w:val="000000"/>
          <w:sz w:val="22"/>
          <w:szCs w:val="22"/>
        </w:rPr>
        <w:t>kinerja yang mencakup data tentang orientasi pelayanan</w:t>
      </w:r>
      <w:r w:rsidR="00A03479">
        <w:rPr>
          <w:i w:val="0"/>
          <w:color w:val="000000"/>
          <w:sz w:val="22"/>
          <w:szCs w:val="22"/>
        </w:rPr>
        <w:t xml:space="preserve"> sebagai guru</w:t>
      </w:r>
      <w:r w:rsidRPr="00ED1A5C">
        <w:rPr>
          <w:i w:val="0"/>
          <w:color w:val="000000"/>
          <w:sz w:val="22"/>
          <w:szCs w:val="22"/>
        </w:rPr>
        <w:t>, integritas</w:t>
      </w:r>
      <w:r w:rsidR="00A03479">
        <w:rPr>
          <w:i w:val="0"/>
          <w:color w:val="000000"/>
          <w:sz w:val="22"/>
          <w:szCs w:val="22"/>
        </w:rPr>
        <w:t xml:space="preserve"> sebagai guru</w:t>
      </w:r>
      <w:r w:rsidRPr="00ED1A5C">
        <w:rPr>
          <w:i w:val="0"/>
          <w:color w:val="000000"/>
          <w:sz w:val="22"/>
          <w:szCs w:val="22"/>
        </w:rPr>
        <w:t>, komitmen</w:t>
      </w:r>
      <w:r w:rsidR="00A03479">
        <w:rPr>
          <w:i w:val="0"/>
          <w:color w:val="000000"/>
          <w:sz w:val="22"/>
          <w:szCs w:val="22"/>
        </w:rPr>
        <w:t xml:space="preserve"> sebagai guru</w:t>
      </w:r>
      <w:r w:rsidRPr="00ED1A5C">
        <w:rPr>
          <w:i w:val="0"/>
          <w:color w:val="000000"/>
          <w:sz w:val="22"/>
          <w:szCs w:val="22"/>
        </w:rPr>
        <w:t>, disiplin</w:t>
      </w:r>
      <w:r w:rsidR="00A03479">
        <w:rPr>
          <w:i w:val="0"/>
          <w:color w:val="000000"/>
          <w:sz w:val="22"/>
          <w:szCs w:val="22"/>
        </w:rPr>
        <w:t xml:space="preserve"> sebagai guru</w:t>
      </w:r>
      <w:r w:rsidRPr="00ED1A5C">
        <w:rPr>
          <w:i w:val="0"/>
          <w:color w:val="000000"/>
          <w:sz w:val="22"/>
          <w:szCs w:val="22"/>
        </w:rPr>
        <w:t>, dan kerjasama</w:t>
      </w:r>
      <w:r w:rsidR="00B42EF0">
        <w:rPr>
          <w:i w:val="0"/>
          <w:color w:val="000000"/>
          <w:sz w:val="22"/>
          <w:szCs w:val="22"/>
        </w:rPr>
        <w:t xml:space="preserve"> antar sesama guru</w:t>
      </w:r>
      <w:r w:rsidRPr="00ED1A5C">
        <w:rPr>
          <w:i w:val="0"/>
          <w:color w:val="000000"/>
          <w:sz w:val="22"/>
          <w:szCs w:val="22"/>
        </w:rPr>
        <w:t xml:space="preserve">. Laporan kinerja guru kemudian diserahkan oleh staff Tata Usaha kepada </w:t>
      </w:r>
      <w:r w:rsidR="00D13A08">
        <w:rPr>
          <w:i w:val="0"/>
          <w:color w:val="000000"/>
          <w:sz w:val="22"/>
          <w:szCs w:val="22"/>
        </w:rPr>
        <w:t>kepsek</w:t>
      </w:r>
      <w:r w:rsidRPr="00ED1A5C">
        <w:rPr>
          <w:i w:val="0"/>
          <w:color w:val="000000"/>
          <w:sz w:val="22"/>
          <w:szCs w:val="22"/>
        </w:rPr>
        <w:t xml:space="preserve">. Setelah menerima laporan tersebut, </w:t>
      </w:r>
      <w:r w:rsidR="00D13A08">
        <w:rPr>
          <w:i w:val="0"/>
          <w:color w:val="000000"/>
          <w:sz w:val="22"/>
          <w:szCs w:val="22"/>
        </w:rPr>
        <w:t>kepsek</w:t>
      </w:r>
      <w:r w:rsidRPr="00ED1A5C">
        <w:rPr>
          <w:i w:val="0"/>
          <w:color w:val="000000"/>
          <w:sz w:val="22"/>
          <w:szCs w:val="22"/>
        </w:rPr>
        <w:t xml:space="preserve"> menentukan guru </w:t>
      </w:r>
      <w:r w:rsidR="00D13A08">
        <w:rPr>
          <w:i w:val="0"/>
          <w:color w:val="000000"/>
          <w:sz w:val="22"/>
          <w:szCs w:val="22"/>
        </w:rPr>
        <w:t xml:space="preserve">mana yang </w:t>
      </w:r>
      <w:r w:rsidRPr="00ED1A5C">
        <w:rPr>
          <w:i w:val="0"/>
          <w:color w:val="000000"/>
          <w:sz w:val="22"/>
          <w:szCs w:val="22"/>
        </w:rPr>
        <w:t xml:space="preserve">terbaik dan mengumumkan hasilnya. Guru-guru yang memiliki kinerja baik akan diberikan penghargaan, sementara guru-guru dengan kinerja buruk akan mendapatkan teguran. Selanjutnya, para guru diberikan data hasil dari evaluasi kinerja mereka. Detail proses ini ada di dalam </w:t>
      </w:r>
      <w:r w:rsidR="00556842" w:rsidRPr="00556842">
        <w:rPr>
          <w:i w:val="0"/>
          <w:color w:val="FFFFFF" w:themeColor="background1"/>
          <w:sz w:val="22"/>
          <w:szCs w:val="22"/>
        </w:rPr>
        <w:t>i</w:t>
      </w:r>
      <w:r w:rsidRPr="00ED1A5C">
        <w:rPr>
          <w:i w:val="0"/>
          <w:color w:val="000000"/>
          <w:sz w:val="22"/>
          <w:szCs w:val="22"/>
        </w:rPr>
        <w:t xml:space="preserve">Activity Diagram pada </w:t>
      </w:r>
      <w:r w:rsidR="00556842" w:rsidRPr="00556842">
        <w:rPr>
          <w:i w:val="0"/>
          <w:color w:val="FFFFFF" w:themeColor="background1"/>
          <w:sz w:val="22"/>
          <w:szCs w:val="22"/>
        </w:rPr>
        <w:t>i</w:t>
      </w:r>
      <w:r w:rsidRPr="00ED1A5C">
        <w:rPr>
          <w:i w:val="0"/>
          <w:color w:val="000000"/>
          <w:sz w:val="22"/>
          <w:szCs w:val="22"/>
        </w:rPr>
        <w:t>gambar 2 berikut</w:t>
      </w:r>
      <w:r>
        <w:rPr>
          <w:i w:val="0"/>
          <w:iCs w:val="0"/>
          <w:color w:val="000000"/>
          <w:sz w:val="22"/>
          <w:szCs w:val="22"/>
        </w:rPr>
        <w:t>.</w:t>
      </w:r>
    </w:p>
    <w:p w14:paraId="7A36F3B3" w14:textId="77777777" w:rsidR="00674CCF" w:rsidRPr="00674CCF" w:rsidRDefault="00674CCF" w:rsidP="00674CCF">
      <w:pPr>
        <w:ind w:left="0" w:hanging="2"/>
      </w:pPr>
    </w:p>
    <w:p w14:paraId="4995EDF0" w14:textId="77777777" w:rsidR="00ED1A5C" w:rsidRDefault="007041EB" w:rsidP="00ED1A5C">
      <w:pPr>
        <w:ind w:left="0" w:hanging="2"/>
        <w:rPr>
          <w:rFonts w:eastAsia="Tahoma"/>
        </w:rPr>
      </w:pPr>
      <w:r>
        <w:rPr>
          <w:noProof/>
        </w:rPr>
        <w:drawing>
          <wp:inline distT="0" distB="0" distL="0" distR="0" wp14:anchorId="6DFA68FB" wp14:editId="569D6250">
            <wp:extent cx="2759075" cy="3203737"/>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8"/>
                    <a:stretch>
                      <a:fillRect/>
                    </a:stretch>
                  </pic:blipFill>
                  <pic:spPr>
                    <a:xfrm>
                      <a:off x="0" y="0"/>
                      <a:ext cx="2795375" cy="3245887"/>
                    </a:xfrm>
                    <a:prstGeom prst="rect">
                      <a:avLst/>
                    </a:prstGeom>
                  </pic:spPr>
                </pic:pic>
              </a:graphicData>
            </a:graphic>
          </wp:inline>
        </w:drawing>
      </w:r>
    </w:p>
    <w:p w14:paraId="17D5EA1B" w14:textId="392E0015" w:rsidR="00ED1A5C" w:rsidRPr="0002522E" w:rsidRDefault="007041EB" w:rsidP="00ED1A5C">
      <w:pPr>
        <w:ind w:left="0" w:hanging="2"/>
        <w:rPr>
          <w:bCs/>
        </w:rPr>
      </w:pPr>
      <w:r w:rsidRPr="0002522E">
        <w:rPr>
          <w:bCs/>
        </w:rPr>
        <w:t xml:space="preserve">Gambar 2. </w:t>
      </w:r>
      <w:proofErr w:type="spellStart"/>
      <w:r w:rsidR="00556842" w:rsidRPr="00556842">
        <w:rPr>
          <w:bCs/>
          <w:color w:val="FFFFFF" w:themeColor="background1"/>
        </w:rPr>
        <w:t>i</w:t>
      </w:r>
      <w:r w:rsidRPr="0002522E">
        <w:rPr>
          <w:bCs/>
        </w:rPr>
        <w:t>Activity</w:t>
      </w:r>
      <w:proofErr w:type="spellEnd"/>
      <w:r w:rsidRPr="0002522E">
        <w:rPr>
          <w:bCs/>
        </w:rPr>
        <w:t xml:space="preserve"> </w:t>
      </w:r>
      <w:proofErr w:type="spellStart"/>
      <w:r w:rsidR="00556842" w:rsidRPr="00556842">
        <w:rPr>
          <w:bCs/>
          <w:color w:val="FFFFFF" w:themeColor="background1"/>
        </w:rPr>
        <w:t>i</w:t>
      </w:r>
      <w:r w:rsidRPr="0002522E">
        <w:rPr>
          <w:bCs/>
        </w:rPr>
        <w:t>Diagram</w:t>
      </w:r>
      <w:proofErr w:type="spellEnd"/>
      <w:r>
        <w:rPr>
          <w:bCs/>
        </w:rPr>
        <w:t xml:space="preserve"> </w:t>
      </w:r>
      <w:proofErr w:type="spellStart"/>
      <w:r>
        <w:rPr>
          <w:bCs/>
        </w:rPr>
        <w:t>dari</w:t>
      </w:r>
      <w:proofErr w:type="spellEnd"/>
      <w:r w:rsidRPr="0002522E">
        <w:rPr>
          <w:bCs/>
        </w:rPr>
        <w:t xml:space="preserve"> Proses </w:t>
      </w:r>
      <w:proofErr w:type="spellStart"/>
      <w:r w:rsidR="00556842" w:rsidRPr="00556842">
        <w:rPr>
          <w:bCs/>
          <w:color w:val="FFFFFF" w:themeColor="background1"/>
        </w:rPr>
        <w:t>i</w:t>
      </w:r>
      <w:r w:rsidRPr="0002522E">
        <w:rPr>
          <w:bCs/>
        </w:rPr>
        <w:t>Bisnis</w:t>
      </w:r>
      <w:proofErr w:type="spellEnd"/>
      <w:r w:rsidRPr="0002522E">
        <w:rPr>
          <w:bCs/>
        </w:rPr>
        <w:t xml:space="preserve"> </w:t>
      </w:r>
      <w:proofErr w:type="spellStart"/>
      <w:r w:rsidRPr="0002522E">
        <w:rPr>
          <w:bCs/>
        </w:rPr>
        <w:t>Pemilihan</w:t>
      </w:r>
      <w:proofErr w:type="spellEnd"/>
      <w:r w:rsidRPr="0002522E">
        <w:rPr>
          <w:bCs/>
        </w:rPr>
        <w:t xml:space="preserve"> </w:t>
      </w:r>
      <w:r>
        <w:rPr>
          <w:bCs/>
        </w:rPr>
        <w:t>G</w:t>
      </w:r>
      <w:r w:rsidRPr="0002522E">
        <w:rPr>
          <w:bCs/>
        </w:rPr>
        <w:t xml:space="preserve">uru </w:t>
      </w:r>
      <w:proofErr w:type="spellStart"/>
      <w:r>
        <w:rPr>
          <w:bCs/>
        </w:rPr>
        <w:t>T</w:t>
      </w:r>
      <w:r w:rsidRPr="0002522E">
        <w:rPr>
          <w:bCs/>
        </w:rPr>
        <w:t>erbaik</w:t>
      </w:r>
      <w:proofErr w:type="spellEnd"/>
    </w:p>
    <w:p w14:paraId="0482C017" w14:textId="77777777" w:rsidR="00D07A05" w:rsidRPr="00F379E7" w:rsidRDefault="007041EB" w:rsidP="00D07A05">
      <w:pPr>
        <w:pStyle w:val="Heading2"/>
        <w:numPr>
          <w:ilvl w:val="1"/>
          <w:numId w:val="2"/>
        </w:numPr>
        <w:ind w:left="0" w:hanging="2"/>
        <w:rPr>
          <w:rFonts w:ascii="Tahoma" w:eastAsia="Tahoma" w:hAnsi="Tahoma" w:cs="Tahoma"/>
          <w:color w:val="000000"/>
          <w:sz w:val="22"/>
          <w:szCs w:val="22"/>
        </w:rPr>
      </w:pPr>
      <w:r>
        <w:rPr>
          <w:b/>
          <w:i w:val="0"/>
          <w:color w:val="000000"/>
          <w:sz w:val="22"/>
          <w:szCs w:val="22"/>
        </w:rPr>
        <w:t>Analisis Masalah</w:t>
      </w:r>
    </w:p>
    <w:p w14:paraId="270FE143" w14:textId="616ABBFC" w:rsidR="00ED1A5C" w:rsidRDefault="007041EB" w:rsidP="00D07A05">
      <w:pPr>
        <w:ind w:leftChars="0" w:left="0" w:firstLineChars="0" w:firstLine="720"/>
        <w:jc w:val="both"/>
        <w:rPr>
          <w:rFonts w:eastAsia="Tahoma"/>
          <w:sz w:val="22"/>
          <w:szCs w:val="22"/>
        </w:rPr>
      </w:pPr>
      <w:r w:rsidRPr="00D07A05">
        <w:rPr>
          <w:rFonts w:eastAsia="Tahoma"/>
          <w:sz w:val="22"/>
          <w:szCs w:val="22"/>
        </w:rPr>
        <w:t xml:space="preserve">Penulis </w:t>
      </w:r>
      <w:proofErr w:type="spellStart"/>
      <w:r w:rsidRPr="00D07A05">
        <w:rPr>
          <w:rFonts w:eastAsia="Tahoma"/>
          <w:sz w:val="22"/>
          <w:szCs w:val="22"/>
        </w:rPr>
        <w:t>menggunakan</w:t>
      </w:r>
      <w:proofErr w:type="spellEnd"/>
      <w:r w:rsidRPr="00D07A05">
        <w:rPr>
          <w:rFonts w:eastAsia="Tahoma"/>
          <w:sz w:val="22"/>
          <w:szCs w:val="22"/>
        </w:rPr>
        <w:t xml:space="preserve"> diagram fishbone dalam </w:t>
      </w:r>
      <w:proofErr w:type="spellStart"/>
      <w:r w:rsidRPr="00D07A05">
        <w:rPr>
          <w:rFonts w:eastAsia="Tahoma"/>
          <w:sz w:val="22"/>
          <w:szCs w:val="22"/>
        </w:rPr>
        <w:t>menganalisis</w:t>
      </w:r>
      <w:proofErr w:type="spellEnd"/>
      <w:r w:rsidRPr="00D07A05">
        <w:rPr>
          <w:rFonts w:eastAsia="Tahoma"/>
          <w:sz w:val="22"/>
          <w:szCs w:val="22"/>
        </w:rPr>
        <w:t xml:space="preserve"> </w:t>
      </w:r>
      <w:proofErr w:type="spellStart"/>
      <w:r w:rsidRPr="00D07A05">
        <w:rPr>
          <w:rFonts w:eastAsia="Tahoma"/>
          <w:sz w:val="22"/>
          <w:szCs w:val="22"/>
        </w:rPr>
        <w:t>pemilihan</w:t>
      </w:r>
      <w:proofErr w:type="spellEnd"/>
      <w:r w:rsidRPr="00D07A05">
        <w:rPr>
          <w:rFonts w:eastAsia="Tahoma"/>
          <w:sz w:val="22"/>
          <w:szCs w:val="22"/>
        </w:rPr>
        <w:t xml:space="preserve"> guru </w:t>
      </w:r>
      <w:proofErr w:type="spellStart"/>
      <w:r w:rsidRPr="00D07A05">
        <w:rPr>
          <w:rFonts w:eastAsia="Tahoma"/>
          <w:sz w:val="22"/>
          <w:szCs w:val="22"/>
        </w:rPr>
        <w:t>terbaik</w:t>
      </w:r>
      <w:proofErr w:type="spellEnd"/>
      <w:r w:rsidRPr="00D07A05">
        <w:rPr>
          <w:rFonts w:eastAsia="Tahoma"/>
          <w:sz w:val="22"/>
          <w:szCs w:val="22"/>
        </w:rPr>
        <w:t xml:space="preserve">, yang juga </w:t>
      </w:r>
      <w:proofErr w:type="spellStart"/>
      <w:r w:rsidRPr="00D07A05">
        <w:rPr>
          <w:rFonts w:eastAsia="Tahoma"/>
          <w:sz w:val="22"/>
          <w:szCs w:val="22"/>
        </w:rPr>
        <w:t>dikenal</w:t>
      </w:r>
      <w:proofErr w:type="spellEnd"/>
      <w:r w:rsidRPr="00D07A05">
        <w:rPr>
          <w:rFonts w:eastAsia="Tahoma"/>
          <w:sz w:val="22"/>
          <w:szCs w:val="22"/>
        </w:rPr>
        <w:t xml:space="preserve"> dengan diagram Ishikawa. Dalam </w:t>
      </w:r>
      <w:proofErr w:type="spellStart"/>
      <w:r w:rsidRPr="00D07A05">
        <w:rPr>
          <w:rFonts w:eastAsia="Tahoma"/>
          <w:sz w:val="22"/>
          <w:szCs w:val="22"/>
        </w:rPr>
        <w:t>analisis</w:t>
      </w:r>
      <w:proofErr w:type="spellEnd"/>
      <w:r w:rsidRPr="00D07A05">
        <w:rPr>
          <w:rFonts w:eastAsia="Tahoma"/>
          <w:sz w:val="22"/>
          <w:szCs w:val="22"/>
        </w:rPr>
        <w:t xml:space="preserve"> ini, </w:t>
      </w:r>
      <w:proofErr w:type="spellStart"/>
      <w:r w:rsidRPr="00D07A05">
        <w:rPr>
          <w:rFonts w:eastAsia="Tahoma"/>
          <w:sz w:val="22"/>
          <w:szCs w:val="22"/>
        </w:rPr>
        <w:t>ditemukan</w:t>
      </w:r>
      <w:proofErr w:type="spellEnd"/>
      <w:r w:rsidRPr="00D07A05">
        <w:rPr>
          <w:rFonts w:eastAsia="Tahoma"/>
          <w:sz w:val="22"/>
          <w:szCs w:val="22"/>
        </w:rPr>
        <w:t xml:space="preserve"> beberapa </w:t>
      </w:r>
      <w:proofErr w:type="spellStart"/>
      <w:r w:rsidRPr="00D07A05">
        <w:rPr>
          <w:rFonts w:eastAsia="Tahoma"/>
          <w:sz w:val="22"/>
          <w:szCs w:val="22"/>
        </w:rPr>
        <w:t>permasalahan</w:t>
      </w:r>
      <w:proofErr w:type="spellEnd"/>
      <w:r w:rsidRPr="00D07A05">
        <w:rPr>
          <w:rFonts w:eastAsia="Tahoma"/>
          <w:sz w:val="22"/>
          <w:szCs w:val="22"/>
        </w:rPr>
        <w:t xml:space="preserve"> yang </w:t>
      </w:r>
      <w:proofErr w:type="spellStart"/>
      <w:r w:rsidRPr="00D07A05">
        <w:rPr>
          <w:rFonts w:eastAsia="Tahoma"/>
          <w:sz w:val="22"/>
          <w:szCs w:val="22"/>
        </w:rPr>
        <w:t>menyebabkan</w:t>
      </w:r>
      <w:proofErr w:type="spellEnd"/>
      <w:r w:rsidRPr="00D07A05">
        <w:rPr>
          <w:rFonts w:eastAsia="Tahoma"/>
          <w:sz w:val="22"/>
          <w:szCs w:val="22"/>
        </w:rPr>
        <w:t xml:space="preserve"> </w:t>
      </w:r>
      <w:proofErr w:type="spellStart"/>
      <w:r w:rsidRPr="00D07A05">
        <w:rPr>
          <w:rFonts w:eastAsia="Tahoma"/>
          <w:sz w:val="22"/>
          <w:szCs w:val="22"/>
        </w:rPr>
        <w:t>kesulitan</w:t>
      </w:r>
      <w:proofErr w:type="spellEnd"/>
      <w:r w:rsidRPr="00D07A05">
        <w:rPr>
          <w:rFonts w:eastAsia="Tahoma"/>
          <w:sz w:val="22"/>
          <w:szCs w:val="22"/>
        </w:rPr>
        <w:t xml:space="preserve"> dalam </w:t>
      </w:r>
      <w:proofErr w:type="spellStart"/>
      <w:r w:rsidRPr="00D07A05">
        <w:rPr>
          <w:rFonts w:eastAsia="Tahoma"/>
          <w:sz w:val="22"/>
          <w:szCs w:val="22"/>
        </w:rPr>
        <w:t>memilih</w:t>
      </w:r>
      <w:proofErr w:type="spellEnd"/>
      <w:r w:rsidRPr="00D07A05">
        <w:rPr>
          <w:rFonts w:eastAsia="Tahoma"/>
          <w:sz w:val="22"/>
          <w:szCs w:val="22"/>
        </w:rPr>
        <w:t xml:space="preserve"> guru </w:t>
      </w:r>
      <w:proofErr w:type="spellStart"/>
      <w:r w:rsidRPr="00D07A05">
        <w:rPr>
          <w:rFonts w:eastAsia="Tahoma"/>
          <w:sz w:val="22"/>
          <w:szCs w:val="22"/>
        </w:rPr>
        <w:t>terbaik</w:t>
      </w:r>
      <w:proofErr w:type="spellEnd"/>
      <w:r w:rsidRPr="00D07A05">
        <w:rPr>
          <w:rFonts w:eastAsia="Tahoma"/>
          <w:sz w:val="22"/>
          <w:szCs w:val="22"/>
        </w:rPr>
        <w:t xml:space="preserve">. Pada </w:t>
      </w:r>
      <w:proofErr w:type="spellStart"/>
      <w:r w:rsidRPr="00D07A05">
        <w:rPr>
          <w:rFonts w:eastAsia="Tahoma"/>
          <w:sz w:val="22"/>
          <w:szCs w:val="22"/>
        </w:rPr>
        <w:t>kategori</w:t>
      </w:r>
      <w:proofErr w:type="spellEnd"/>
      <w:r w:rsidRPr="00D07A05">
        <w:rPr>
          <w:rFonts w:eastAsia="Tahoma"/>
          <w:sz w:val="22"/>
          <w:szCs w:val="22"/>
        </w:rPr>
        <w:t xml:space="preserve"> </w:t>
      </w:r>
      <w:proofErr w:type="spellStart"/>
      <w:r w:rsidR="00B42EF0">
        <w:rPr>
          <w:rFonts w:eastAsia="Tahoma"/>
          <w:sz w:val="22"/>
          <w:szCs w:val="22"/>
        </w:rPr>
        <w:t>pemilihan</w:t>
      </w:r>
      <w:proofErr w:type="spellEnd"/>
      <w:r w:rsidR="00B42EF0">
        <w:rPr>
          <w:rFonts w:eastAsia="Tahoma"/>
          <w:sz w:val="22"/>
          <w:szCs w:val="22"/>
        </w:rPr>
        <w:t xml:space="preserve"> ini</w:t>
      </w:r>
      <w:r w:rsidRPr="00D07A05">
        <w:rPr>
          <w:rFonts w:eastAsia="Tahoma"/>
          <w:sz w:val="22"/>
          <w:szCs w:val="22"/>
        </w:rPr>
        <w:t xml:space="preserve">, </w:t>
      </w:r>
      <w:proofErr w:type="spellStart"/>
      <w:r w:rsidRPr="00D07A05">
        <w:rPr>
          <w:rFonts w:eastAsia="Tahoma"/>
          <w:sz w:val="22"/>
          <w:szCs w:val="22"/>
        </w:rPr>
        <w:t>terdapat</w:t>
      </w:r>
      <w:proofErr w:type="spellEnd"/>
      <w:r w:rsidRPr="00D07A05">
        <w:rPr>
          <w:rFonts w:eastAsia="Tahoma"/>
          <w:sz w:val="22"/>
          <w:szCs w:val="22"/>
        </w:rPr>
        <w:t xml:space="preserve"> </w:t>
      </w:r>
      <w:proofErr w:type="spellStart"/>
      <w:r w:rsidRPr="00D07A05">
        <w:rPr>
          <w:rFonts w:eastAsia="Tahoma"/>
          <w:sz w:val="22"/>
          <w:szCs w:val="22"/>
        </w:rPr>
        <w:t>permasalahan</w:t>
      </w:r>
      <w:proofErr w:type="spellEnd"/>
      <w:r w:rsidRPr="00D07A05">
        <w:rPr>
          <w:rFonts w:eastAsia="Tahoma"/>
          <w:sz w:val="22"/>
          <w:szCs w:val="22"/>
        </w:rPr>
        <w:t xml:space="preserve"> </w:t>
      </w:r>
      <w:r w:rsidR="00B42EF0">
        <w:rPr>
          <w:rFonts w:eastAsia="Tahoma"/>
          <w:sz w:val="22"/>
          <w:szCs w:val="22"/>
        </w:rPr>
        <w:t xml:space="preserve">seperti </w:t>
      </w:r>
      <w:proofErr w:type="spellStart"/>
      <w:r w:rsidR="00D13A08">
        <w:rPr>
          <w:rFonts w:eastAsia="Tahoma"/>
          <w:sz w:val="22"/>
          <w:szCs w:val="22"/>
        </w:rPr>
        <w:t>masih</w:t>
      </w:r>
      <w:proofErr w:type="spellEnd"/>
      <w:r w:rsidR="00D13A08">
        <w:rPr>
          <w:rFonts w:eastAsia="Tahoma"/>
          <w:sz w:val="22"/>
          <w:szCs w:val="22"/>
        </w:rPr>
        <w:t xml:space="preserve"> </w:t>
      </w:r>
      <w:proofErr w:type="spellStart"/>
      <w:r w:rsidR="00D13A08">
        <w:rPr>
          <w:rFonts w:eastAsia="Tahoma"/>
          <w:sz w:val="22"/>
          <w:szCs w:val="22"/>
        </w:rPr>
        <w:t>kurang</w:t>
      </w:r>
      <w:proofErr w:type="spellEnd"/>
      <w:r w:rsidRPr="00D07A05">
        <w:rPr>
          <w:rFonts w:eastAsia="Tahoma"/>
          <w:sz w:val="22"/>
          <w:szCs w:val="22"/>
        </w:rPr>
        <w:t xml:space="preserve"> </w:t>
      </w:r>
      <w:proofErr w:type="spellStart"/>
      <w:r w:rsidRPr="00D07A05">
        <w:rPr>
          <w:rFonts w:eastAsia="Tahoma"/>
          <w:sz w:val="22"/>
          <w:szCs w:val="22"/>
        </w:rPr>
        <w:t>motivasi</w:t>
      </w:r>
      <w:proofErr w:type="spellEnd"/>
      <w:r w:rsidRPr="00D07A05">
        <w:rPr>
          <w:rFonts w:eastAsia="Tahoma"/>
          <w:sz w:val="22"/>
          <w:szCs w:val="22"/>
        </w:rPr>
        <w:t xml:space="preserve"> </w:t>
      </w:r>
      <w:proofErr w:type="spellStart"/>
      <w:r w:rsidRPr="00D07A05">
        <w:rPr>
          <w:rFonts w:eastAsia="Tahoma"/>
          <w:sz w:val="22"/>
          <w:szCs w:val="22"/>
        </w:rPr>
        <w:t>kinerja</w:t>
      </w:r>
      <w:proofErr w:type="spellEnd"/>
      <w:r w:rsidRPr="00D07A05">
        <w:rPr>
          <w:rFonts w:eastAsia="Tahoma"/>
          <w:sz w:val="22"/>
          <w:szCs w:val="22"/>
        </w:rPr>
        <w:t xml:space="preserve"> guru</w:t>
      </w:r>
      <w:r w:rsidR="00B42EF0">
        <w:rPr>
          <w:rFonts w:eastAsia="Tahoma"/>
          <w:sz w:val="22"/>
          <w:szCs w:val="22"/>
        </w:rPr>
        <w:t xml:space="preserve">, </w:t>
      </w:r>
      <w:proofErr w:type="spellStart"/>
      <w:r w:rsidR="00B42EF0">
        <w:rPr>
          <w:rFonts w:eastAsia="Tahoma"/>
          <w:sz w:val="22"/>
          <w:szCs w:val="22"/>
        </w:rPr>
        <w:t>hal</w:t>
      </w:r>
      <w:proofErr w:type="spellEnd"/>
      <w:r w:rsidR="00B42EF0">
        <w:rPr>
          <w:rFonts w:eastAsia="Tahoma"/>
          <w:sz w:val="22"/>
          <w:szCs w:val="22"/>
        </w:rPr>
        <w:t xml:space="preserve"> ini </w:t>
      </w:r>
      <w:proofErr w:type="spellStart"/>
      <w:r w:rsidR="00B42EF0">
        <w:rPr>
          <w:rFonts w:eastAsia="Tahoma"/>
          <w:sz w:val="22"/>
          <w:szCs w:val="22"/>
        </w:rPr>
        <w:t>disebabkan</w:t>
      </w:r>
      <w:proofErr w:type="spellEnd"/>
      <w:r w:rsidRPr="00D07A05">
        <w:rPr>
          <w:rFonts w:eastAsia="Tahoma"/>
          <w:sz w:val="22"/>
          <w:szCs w:val="22"/>
        </w:rPr>
        <w:t xml:space="preserve"> </w:t>
      </w:r>
      <w:proofErr w:type="spellStart"/>
      <w:r w:rsidRPr="00D07A05">
        <w:rPr>
          <w:rFonts w:eastAsia="Tahoma"/>
          <w:sz w:val="22"/>
          <w:szCs w:val="22"/>
        </w:rPr>
        <w:t>karena</w:t>
      </w:r>
      <w:proofErr w:type="spellEnd"/>
      <w:r w:rsidRPr="00D07A05">
        <w:rPr>
          <w:rFonts w:eastAsia="Tahoma"/>
          <w:sz w:val="22"/>
          <w:szCs w:val="22"/>
        </w:rPr>
        <w:t xml:space="preserve"> </w:t>
      </w:r>
      <w:proofErr w:type="spellStart"/>
      <w:r w:rsidRPr="00D07A05">
        <w:rPr>
          <w:rFonts w:eastAsia="Tahoma"/>
          <w:sz w:val="22"/>
          <w:szCs w:val="22"/>
        </w:rPr>
        <w:t>belum</w:t>
      </w:r>
      <w:proofErr w:type="spellEnd"/>
      <w:r w:rsidRPr="00D07A05">
        <w:rPr>
          <w:rFonts w:eastAsia="Tahoma"/>
          <w:sz w:val="22"/>
          <w:szCs w:val="22"/>
        </w:rPr>
        <w:t xml:space="preserve"> </w:t>
      </w:r>
      <w:proofErr w:type="spellStart"/>
      <w:r w:rsidR="00B42EF0">
        <w:rPr>
          <w:rFonts w:eastAsia="Tahoma"/>
          <w:sz w:val="22"/>
          <w:szCs w:val="22"/>
        </w:rPr>
        <w:t>adanya</w:t>
      </w:r>
      <w:proofErr w:type="spellEnd"/>
      <w:r w:rsidR="00B42EF0">
        <w:rPr>
          <w:rFonts w:eastAsia="Tahoma"/>
          <w:sz w:val="22"/>
          <w:szCs w:val="22"/>
        </w:rPr>
        <w:t xml:space="preserve"> </w:t>
      </w:r>
      <w:proofErr w:type="spellStart"/>
      <w:r w:rsidR="00D13A08">
        <w:rPr>
          <w:rFonts w:eastAsia="Tahoma"/>
          <w:sz w:val="22"/>
          <w:szCs w:val="22"/>
        </w:rPr>
        <w:t>ketentuan</w:t>
      </w:r>
      <w:proofErr w:type="spellEnd"/>
      <w:r w:rsidR="00D13A08">
        <w:rPr>
          <w:rFonts w:eastAsia="Tahoma"/>
          <w:sz w:val="22"/>
          <w:szCs w:val="22"/>
        </w:rPr>
        <w:t xml:space="preserve"> yang </w:t>
      </w:r>
      <w:proofErr w:type="spellStart"/>
      <w:r w:rsidR="00D13A08">
        <w:rPr>
          <w:rFonts w:eastAsia="Tahoma"/>
          <w:sz w:val="22"/>
          <w:szCs w:val="22"/>
        </w:rPr>
        <w:t>dipakai</w:t>
      </w:r>
      <w:proofErr w:type="spellEnd"/>
      <w:r w:rsidR="00D13A08">
        <w:rPr>
          <w:rFonts w:eastAsia="Tahoma"/>
          <w:sz w:val="22"/>
          <w:szCs w:val="22"/>
        </w:rPr>
        <w:t xml:space="preserve"> </w:t>
      </w:r>
      <w:proofErr w:type="spellStart"/>
      <w:r w:rsidR="00D13A08">
        <w:rPr>
          <w:rFonts w:eastAsia="Tahoma"/>
          <w:sz w:val="22"/>
          <w:szCs w:val="22"/>
        </w:rPr>
        <w:t>berupa</w:t>
      </w:r>
      <w:proofErr w:type="spellEnd"/>
      <w:r w:rsidR="00B42EF0">
        <w:rPr>
          <w:rFonts w:eastAsia="Tahoma"/>
          <w:sz w:val="22"/>
          <w:szCs w:val="22"/>
        </w:rPr>
        <w:t xml:space="preserve"> </w:t>
      </w:r>
      <w:r w:rsidRPr="00D07A05">
        <w:rPr>
          <w:rFonts w:eastAsia="Tahoma"/>
          <w:sz w:val="22"/>
          <w:szCs w:val="22"/>
        </w:rPr>
        <w:t xml:space="preserve">laporan </w:t>
      </w:r>
      <w:proofErr w:type="spellStart"/>
      <w:r w:rsidRPr="00D07A05">
        <w:rPr>
          <w:rFonts w:eastAsia="Tahoma"/>
          <w:sz w:val="22"/>
          <w:szCs w:val="22"/>
        </w:rPr>
        <w:t>penilaian</w:t>
      </w:r>
      <w:proofErr w:type="spellEnd"/>
      <w:r w:rsidRPr="00D07A05">
        <w:rPr>
          <w:rFonts w:eastAsia="Tahoma"/>
          <w:sz w:val="22"/>
          <w:szCs w:val="22"/>
        </w:rPr>
        <w:t xml:space="preserve"> guru. Pada </w:t>
      </w:r>
      <w:proofErr w:type="spellStart"/>
      <w:r w:rsidRPr="00D07A05">
        <w:rPr>
          <w:rFonts w:eastAsia="Tahoma"/>
          <w:sz w:val="22"/>
          <w:szCs w:val="22"/>
        </w:rPr>
        <w:t>kategori</w:t>
      </w:r>
      <w:proofErr w:type="spellEnd"/>
      <w:r w:rsidRPr="00D07A05">
        <w:rPr>
          <w:rFonts w:eastAsia="Tahoma"/>
          <w:sz w:val="22"/>
          <w:szCs w:val="22"/>
        </w:rPr>
        <w:t xml:space="preserve"> </w:t>
      </w:r>
      <w:r w:rsidR="00D13A08">
        <w:rPr>
          <w:rFonts w:eastAsia="Tahoma"/>
          <w:sz w:val="22"/>
          <w:szCs w:val="22"/>
        </w:rPr>
        <w:t>ini</w:t>
      </w:r>
      <w:r w:rsidRPr="00D07A05">
        <w:rPr>
          <w:rFonts w:eastAsia="Tahoma"/>
          <w:sz w:val="22"/>
          <w:szCs w:val="22"/>
        </w:rPr>
        <w:t xml:space="preserve">, </w:t>
      </w:r>
      <w:proofErr w:type="spellStart"/>
      <w:r w:rsidRPr="00D07A05">
        <w:rPr>
          <w:rFonts w:eastAsia="Tahoma"/>
          <w:sz w:val="22"/>
          <w:szCs w:val="22"/>
        </w:rPr>
        <w:t>terdapat</w:t>
      </w:r>
      <w:proofErr w:type="spellEnd"/>
      <w:r w:rsidRPr="00D07A05">
        <w:rPr>
          <w:rFonts w:eastAsia="Tahoma"/>
          <w:sz w:val="22"/>
          <w:szCs w:val="22"/>
        </w:rPr>
        <w:t xml:space="preserve"> </w:t>
      </w:r>
      <w:proofErr w:type="spellStart"/>
      <w:r w:rsidRPr="00D07A05">
        <w:rPr>
          <w:rFonts w:eastAsia="Tahoma"/>
          <w:sz w:val="22"/>
          <w:szCs w:val="22"/>
        </w:rPr>
        <w:t>permasalahan</w:t>
      </w:r>
      <w:proofErr w:type="spellEnd"/>
      <w:r w:rsidRPr="00D07A05">
        <w:rPr>
          <w:rFonts w:eastAsia="Tahoma"/>
          <w:sz w:val="22"/>
          <w:szCs w:val="22"/>
        </w:rPr>
        <w:t xml:space="preserve"> </w:t>
      </w:r>
      <w:proofErr w:type="spellStart"/>
      <w:r w:rsidRPr="00D07A05">
        <w:rPr>
          <w:rFonts w:eastAsia="Tahoma"/>
          <w:sz w:val="22"/>
          <w:szCs w:val="22"/>
        </w:rPr>
        <w:t>bahwa</w:t>
      </w:r>
      <w:proofErr w:type="spellEnd"/>
      <w:r w:rsidRPr="00D07A05">
        <w:rPr>
          <w:rFonts w:eastAsia="Tahoma"/>
          <w:sz w:val="22"/>
          <w:szCs w:val="22"/>
        </w:rPr>
        <w:t xml:space="preserve"> </w:t>
      </w:r>
      <w:proofErr w:type="spellStart"/>
      <w:r w:rsidRPr="00D07A05">
        <w:rPr>
          <w:rFonts w:eastAsia="Tahoma"/>
          <w:sz w:val="22"/>
          <w:szCs w:val="22"/>
        </w:rPr>
        <w:t>belum</w:t>
      </w:r>
      <w:proofErr w:type="spellEnd"/>
      <w:r w:rsidRPr="00D07A05">
        <w:rPr>
          <w:rFonts w:eastAsia="Tahoma"/>
          <w:sz w:val="22"/>
          <w:szCs w:val="22"/>
        </w:rPr>
        <w:t xml:space="preserve"> </w:t>
      </w:r>
      <w:proofErr w:type="spellStart"/>
      <w:r w:rsidRPr="00D07A05">
        <w:rPr>
          <w:rFonts w:eastAsia="Tahoma"/>
          <w:sz w:val="22"/>
          <w:szCs w:val="22"/>
        </w:rPr>
        <w:t>ada</w:t>
      </w:r>
      <w:proofErr w:type="spellEnd"/>
      <w:r w:rsidRPr="00D07A05">
        <w:rPr>
          <w:rFonts w:eastAsia="Tahoma"/>
          <w:sz w:val="22"/>
          <w:szCs w:val="22"/>
        </w:rPr>
        <w:t xml:space="preserve"> </w:t>
      </w:r>
      <w:proofErr w:type="spellStart"/>
      <w:r w:rsidRPr="00D07A05">
        <w:rPr>
          <w:rFonts w:eastAsia="Tahoma"/>
          <w:sz w:val="22"/>
          <w:szCs w:val="22"/>
        </w:rPr>
        <w:t>sistem</w:t>
      </w:r>
      <w:r w:rsidR="005566B9" w:rsidRPr="005566B9">
        <w:rPr>
          <w:rFonts w:eastAsia="Tahoma"/>
          <w:color w:val="FFFFFF" w:themeColor="background1"/>
          <w:sz w:val="22"/>
          <w:szCs w:val="22"/>
        </w:rPr>
        <w:t>a</w:t>
      </w:r>
      <w:proofErr w:type="spellEnd"/>
      <w:r w:rsidRPr="00D07A05">
        <w:rPr>
          <w:rFonts w:eastAsia="Tahoma"/>
          <w:sz w:val="22"/>
          <w:szCs w:val="22"/>
        </w:rPr>
        <w:t xml:space="preserve"> </w:t>
      </w:r>
      <w:proofErr w:type="spellStart"/>
      <w:r w:rsidRPr="00D07A05">
        <w:rPr>
          <w:rFonts w:eastAsia="Tahoma"/>
          <w:sz w:val="22"/>
          <w:szCs w:val="22"/>
        </w:rPr>
        <w:t>pendukung</w:t>
      </w:r>
      <w:proofErr w:type="spellEnd"/>
      <w:r w:rsidRPr="00D07A05">
        <w:rPr>
          <w:rFonts w:eastAsia="Tahoma"/>
          <w:sz w:val="22"/>
          <w:szCs w:val="22"/>
        </w:rPr>
        <w:t xml:space="preserve"> </w:t>
      </w:r>
      <w:proofErr w:type="spellStart"/>
      <w:r w:rsidR="005566B9" w:rsidRPr="005566B9">
        <w:rPr>
          <w:rFonts w:eastAsia="Tahoma"/>
          <w:color w:val="FFFFFF" w:themeColor="background1"/>
          <w:sz w:val="22"/>
          <w:szCs w:val="22"/>
        </w:rPr>
        <w:t>a</w:t>
      </w:r>
      <w:r w:rsidRPr="00D07A05">
        <w:rPr>
          <w:rFonts w:eastAsia="Tahoma"/>
          <w:sz w:val="22"/>
          <w:szCs w:val="22"/>
        </w:rPr>
        <w:t>keputusan</w:t>
      </w:r>
      <w:proofErr w:type="spellEnd"/>
      <w:r w:rsidRPr="00D07A05">
        <w:rPr>
          <w:rFonts w:eastAsia="Tahoma"/>
          <w:sz w:val="22"/>
          <w:szCs w:val="22"/>
        </w:rPr>
        <w:t xml:space="preserve"> yang dapat </w:t>
      </w:r>
      <w:proofErr w:type="spellStart"/>
      <w:r w:rsidRPr="00D07A05">
        <w:rPr>
          <w:rFonts w:eastAsia="Tahoma"/>
          <w:sz w:val="22"/>
          <w:szCs w:val="22"/>
        </w:rPr>
        <w:t>memberikan</w:t>
      </w:r>
      <w:proofErr w:type="spellEnd"/>
      <w:r w:rsidRPr="00D07A05">
        <w:rPr>
          <w:rFonts w:eastAsia="Tahoma"/>
          <w:sz w:val="22"/>
          <w:szCs w:val="22"/>
        </w:rPr>
        <w:t xml:space="preserve"> </w:t>
      </w:r>
      <w:proofErr w:type="spellStart"/>
      <w:r w:rsidRPr="00D07A05">
        <w:rPr>
          <w:rFonts w:eastAsia="Tahoma"/>
          <w:sz w:val="22"/>
          <w:szCs w:val="22"/>
        </w:rPr>
        <w:t>perangkingan</w:t>
      </w:r>
      <w:proofErr w:type="spellEnd"/>
      <w:r w:rsidRPr="00D07A05">
        <w:rPr>
          <w:rFonts w:eastAsia="Tahoma"/>
          <w:sz w:val="22"/>
          <w:szCs w:val="22"/>
        </w:rPr>
        <w:t xml:space="preserve"> guru. Pada </w:t>
      </w:r>
      <w:proofErr w:type="spellStart"/>
      <w:r w:rsidRPr="00D07A05">
        <w:rPr>
          <w:rFonts w:eastAsia="Tahoma"/>
          <w:sz w:val="22"/>
          <w:szCs w:val="22"/>
        </w:rPr>
        <w:t>kategori</w:t>
      </w:r>
      <w:r w:rsidR="005566B9" w:rsidRPr="005566B9">
        <w:rPr>
          <w:rFonts w:eastAsia="Tahoma"/>
          <w:color w:val="FFFFFF" w:themeColor="background1"/>
          <w:sz w:val="22"/>
          <w:szCs w:val="22"/>
        </w:rPr>
        <w:t>a</w:t>
      </w:r>
      <w:r w:rsidR="005566B9">
        <w:rPr>
          <w:rFonts w:eastAsia="Tahoma"/>
          <w:sz w:val="22"/>
          <w:szCs w:val="22"/>
        </w:rPr>
        <w:t>ini</w:t>
      </w:r>
      <w:proofErr w:type="spellEnd"/>
      <w:r w:rsidRPr="00D07A05">
        <w:rPr>
          <w:rFonts w:eastAsia="Tahoma"/>
          <w:sz w:val="22"/>
          <w:szCs w:val="22"/>
        </w:rPr>
        <w:t xml:space="preserve">, </w:t>
      </w:r>
      <w:proofErr w:type="spellStart"/>
      <w:r w:rsidRPr="00D07A05">
        <w:rPr>
          <w:rFonts w:eastAsia="Tahoma"/>
          <w:sz w:val="22"/>
          <w:szCs w:val="22"/>
        </w:rPr>
        <w:t>ditemukan</w:t>
      </w:r>
      <w:proofErr w:type="spellEnd"/>
      <w:r w:rsidRPr="00D07A05">
        <w:rPr>
          <w:rFonts w:eastAsia="Tahoma"/>
          <w:sz w:val="22"/>
          <w:szCs w:val="22"/>
        </w:rPr>
        <w:t xml:space="preserve"> masalah </w:t>
      </w:r>
      <w:proofErr w:type="spellStart"/>
      <w:r w:rsidR="005566B9" w:rsidRPr="005566B9">
        <w:rPr>
          <w:rFonts w:eastAsia="Tahoma"/>
          <w:color w:val="FFFFFF" w:themeColor="background1"/>
          <w:sz w:val="22"/>
          <w:szCs w:val="22"/>
        </w:rPr>
        <w:t>i</w:t>
      </w:r>
      <w:r w:rsidRPr="00D07A05">
        <w:rPr>
          <w:rFonts w:eastAsia="Tahoma"/>
          <w:sz w:val="22"/>
          <w:szCs w:val="22"/>
        </w:rPr>
        <w:t>sulitnya</w:t>
      </w:r>
      <w:proofErr w:type="spellEnd"/>
      <w:r w:rsidRPr="00D07A05">
        <w:rPr>
          <w:rFonts w:eastAsia="Tahoma"/>
          <w:sz w:val="22"/>
          <w:szCs w:val="22"/>
        </w:rPr>
        <w:t xml:space="preserve"> </w:t>
      </w:r>
      <w:proofErr w:type="spellStart"/>
      <w:r w:rsidRPr="00D07A05">
        <w:rPr>
          <w:rFonts w:eastAsia="Tahoma"/>
          <w:sz w:val="22"/>
          <w:szCs w:val="22"/>
        </w:rPr>
        <w:t>menentukan</w:t>
      </w:r>
      <w:proofErr w:type="spellEnd"/>
      <w:r w:rsidRPr="00D07A05">
        <w:rPr>
          <w:rFonts w:eastAsia="Tahoma"/>
          <w:sz w:val="22"/>
          <w:szCs w:val="22"/>
        </w:rPr>
        <w:t xml:space="preserve"> </w:t>
      </w:r>
      <w:proofErr w:type="spellStart"/>
      <w:r w:rsidR="005566B9" w:rsidRPr="005566B9">
        <w:rPr>
          <w:rFonts w:eastAsia="Tahoma"/>
          <w:color w:val="FFFFFF" w:themeColor="background1"/>
          <w:sz w:val="22"/>
          <w:szCs w:val="22"/>
        </w:rPr>
        <w:t>i</w:t>
      </w:r>
      <w:r w:rsidRPr="00D07A05">
        <w:rPr>
          <w:rFonts w:eastAsia="Tahoma"/>
          <w:sz w:val="22"/>
          <w:szCs w:val="22"/>
        </w:rPr>
        <w:t>guru</w:t>
      </w:r>
      <w:proofErr w:type="spellEnd"/>
      <w:r w:rsidRPr="00D07A05">
        <w:rPr>
          <w:rFonts w:eastAsia="Tahoma"/>
          <w:sz w:val="22"/>
          <w:szCs w:val="22"/>
        </w:rPr>
        <w:t xml:space="preserve"> </w:t>
      </w:r>
      <w:proofErr w:type="spellStart"/>
      <w:r w:rsidRPr="00D07A05">
        <w:rPr>
          <w:rFonts w:eastAsia="Tahoma"/>
          <w:sz w:val="22"/>
          <w:szCs w:val="22"/>
        </w:rPr>
        <w:t>terbaik</w:t>
      </w:r>
      <w:proofErr w:type="spellEnd"/>
      <w:r w:rsidR="00E37831">
        <w:rPr>
          <w:rFonts w:eastAsia="Tahoma"/>
          <w:sz w:val="22"/>
          <w:szCs w:val="22"/>
        </w:rPr>
        <w:t xml:space="preserve"> </w:t>
      </w:r>
      <w:proofErr w:type="spellStart"/>
      <w:r w:rsidR="00E37831">
        <w:rPr>
          <w:rFonts w:eastAsia="Tahoma"/>
          <w:sz w:val="22"/>
          <w:szCs w:val="22"/>
        </w:rPr>
        <w:t>berdasarkan</w:t>
      </w:r>
      <w:proofErr w:type="spellEnd"/>
      <w:r w:rsidR="00E37831">
        <w:rPr>
          <w:rFonts w:eastAsia="Tahoma"/>
          <w:sz w:val="22"/>
          <w:szCs w:val="22"/>
        </w:rPr>
        <w:t xml:space="preserve"> </w:t>
      </w:r>
      <w:proofErr w:type="spellStart"/>
      <w:r w:rsidR="00E37831">
        <w:rPr>
          <w:rFonts w:eastAsia="Tahoma"/>
          <w:sz w:val="22"/>
          <w:szCs w:val="22"/>
        </w:rPr>
        <w:t>kriteria</w:t>
      </w:r>
      <w:proofErr w:type="spellEnd"/>
      <w:r w:rsidR="00E37831">
        <w:rPr>
          <w:rFonts w:eastAsia="Tahoma"/>
          <w:sz w:val="22"/>
          <w:szCs w:val="22"/>
        </w:rPr>
        <w:t xml:space="preserve"> yang </w:t>
      </w:r>
      <w:proofErr w:type="spellStart"/>
      <w:r w:rsidR="00E37831">
        <w:rPr>
          <w:rFonts w:eastAsia="Tahoma"/>
          <w:sz w:val="22"/>
          <w:szCs w:val="22"/>
        </w:rPr>
        <w:t>ditetapkan</w:t>
      </w:r>
      <w:proofErr w:type="spellEnd"/>
      <w:r w:rsidR="00E37831">
        <w:rPr>
          <w:rFonts w:eastAsia="Tahoma"/>
          <w:sz w:val="22"/>
          <w:szCs w:val="22"/>
        </w:rPr>
        <w:t xml:space="preserve"> </w:t>
      </w:r>
      <w:proofErr w:type="spellStart"/>
      <w:r w:rsidR="00E37831">
        <w:rPr>
          <w:rFonts w:eastAsia="Tahoma"/>
          <w:sz w:val="22"/>
          <w:szCs w:val="22"/>
        </w:rPr>
        <w:t>serta</w:t>
      </w:r>
      <w:proofErr w:type="spellEnd"/>
      <w:r w:rsidRPr="00D07A05">
        <w:rPr>
          <w:rFonts w:eastAsia="Tahoma"/>
          <w:sz w:val="22"/>
          <w:szCs w:val="22"/>
        </w:rPr>
        <w:t xml:space="preserve"> </w:t>
      </w:r>
      <w:proofErr w:type="spellStart"/>
      <w:r w:rsidRPr="00D07A05">
        <w:rPr>
          <w:rFonts w:eastAsia="Tahoma"/>
          <w:sz w:val="22"/>
          <w:szCs w:val="22"/>
        </w:rPr>
        <w:t>belum</w:t>
      </w:r>
      <w:proofErr w:type="spellEnd"/>
      <w:r w:rsidRPr="00D07A05">
        <w:rPr>
          <w:rFonts w:eastAsia="Tahoma"/>
          <w:sz w:val="22"/>
          <w:szCs w:val="22"/>
        </w:rPr>
        <w:t xml:space="preserve"> </w:t>
      </w:r>
      <w:proofErr w:type="spellStart"/>
      <w:r w:rsidRPr="00D07A05">
        <w:rPr>
          <w:rFonts w:eastAsia="Tahoma"/>
          <w:sz w:val="22"/>
          <w:szCs w:val="22"/>
        </w:rPr>
        <w:t>adanya</w:t>
      </w:r>
      <w:proofErr w:type="spellEnd"/>
      <w:r w:rsidRPr="00D07A05">
        <w:rPr>
          <w:rFonts w:eastAsia="Tahoma"/>
          <w:sz w:val="22"/>
          <w:szCs w:val="22"/>
        </w:rPr>
        <w:t xml:space="preserve"> metode yang </w:t>
      </w:r>
      <w:r w:rsidR="00B42EF0">
        <w:rPr>
          <w:rFonts w:eastAsia="Tahoma"/>
          <w:sz w:val="22"/>
          <w:szCs w:val="22"/>
        </w:rPr>
        <w:t xml:space="preserve">dapat </w:t>
      </w:r>
      <w:proofErr w:type="spellStart"/>
      <w:r w:rsidR="00B42EF0">
        <w:rPr>
          <w:rFonts w:eastAsia="Tahoma"/>
          <w:sz w:val="22"/>
          <w:szCs w:val="22"/>
        </w:rPr>
        <w:t>digunakan</w:t>
      </w:r>
      <w:proofErr w:type="spellEnd"/>
      <w:r w:rsidRPr="00D07A05">
        <w:rPr>
          <w:rFonts w:eastAsia="Tahoma"/>
          <w:sz w:val="22"/>
          <w:szCs w:val="22"/>
        </w:rPr>
        <w:t xml:space="preserve"> untuk </w:t>
      </w:r>
      <w:proofErr w:type="spellStart"/>
      <w:r w:rsidRPr="00D07A05">
        <w:rPr>
          <w:rFonts w:eastAsia="Tahoma"/>
          <w:sz w:val="22"/>
          <w:szCs w:val="22"/>
        </w:rPr>
        <w:t>memberikan</w:t>
      </w:r>
      <w:proofErr w:type="spellEnd"/>
      <w:r w:rsidRPr="00D07A05">
        <w:rPr>
          <w:rFonts w:eastAsia="Tahoma"/>
          <w:sz w:val="22"/>
          <w:szCs w:val="22"/>
        </w:rPr>
        <w:t xml:space="preserve"> </w:t>
      </w:r>
      <w:proofErr w:type="spellStart"/>
      <w:r w:rsidRPr="00D07A05">
        <w:rPr>
          <w:rFonts w:eastAsia="Tahoma"/>
          <w:sz w:val="22"/>
          <w:szCs w:val="22"/>
        </w:rPr>
        <w:t>bobot</w:t>
      </w:r>
      <w:proofErr w:type="spellEnd"/>
      <w:r w:rsidRPr="00D07A05">
        <w:rPr>
          <w:rFonts w:eastAsia="Tahoma"/>
          <w:sz w:val="22"/>
          <w:szCs w:val="22"/>
        </w:rPr>
        <w:t xml:space="preserve"> pada </w:t>
      </w:r>
      <w:proofErr w:type="spellStart"/>
      <w:r w:rsidRPr="00D07A05">
        <w:rPr>
          <w:rFonts w:eastAsia="Tahoma"/>
          <w:sz w:val="22"/>
          <w:szCs w:val="22"/>
        </w:rPr>
        <w:t>nilai-nilai</w:t>
      </w:r>
      <w:proofErr w:type="spellEnd"/>
      <w:r w:rsidRPr="00D07A05">
        <w:rPr>
          <w:rFonts w:eastAsia="Tahoma"/>
          <w:sz w:val="22"/>
          <w:szCs w:val="22"/>
        </w:rPr>
        <w:t xml:space="preserve">. Dari </w:t>
      </w:r>
      <w:proofErr w:type="spellStart"/>
      <w:r w:rsidRPr="00D07A05">
        <w:rPr>
          <w:rFonts w:eastAsia="Tahoma"/>
          <w:sz w:val="22"/>
          <w:szCs w:val="22"/>
        </w:rPr>
        <w:t>analisis</w:t>
      </w:r>
      <w:proofErr w:type="spellEnd"/>
      <w:r w:rsidRPr="00D07A05">
        <w:rPr>
          <w:rFonts w:eastAsia="Tahoma"/>
          <w:sz w:val="22"/>
          <w:szCs w:val="22"/>
        </w:rPr>
        <w:t xml:space="preserve"> </w:t>
      </w:r>
      <w:proofErr w:type="spellStart"/>
      <w:r w:rsidRPr="00D07A05">
        <w:rPr>
          <w:rFonts w:eastAsia="Tahoma"/>
          <w:sz w:val="22"/>
          <w:szCs w:val="22"/>
        </w:rPr>
        <w:t>permasalahan</w:t>
      </w:r>
      <w:proofErr w:type="spellEnd"/>
      <w:r w:rsidRPr="00D07A05">
        <w:rPr>
          <w:rFonts w:eastAsia="Tahoma"/>
          <w:sz w:val="22"/>
          <w:szCs w:val="22"/>
        </w:rPr>
        <w:t xml:space="preserve"> ini, dapat </w:t>
      </w:r>
      <w:proofErr w:type="spellStart"/>
      <w:r w:rsidRPr="00D07A05">
        <w:rPr>
          <w:rFonts w:eastAsia="Tahoma"/>
          <w:sz w:val="22"/>
          <w:szCs w:val="22"/>
        </w:rPr>
        <w:t>disimpulkan</w:t>
      </w:r>
      <w:proofErr w:type="spellEnd"/>
      <w:r w:rsidRPr="00D07A05">
        <w:rPr>
          <w:rFonts w:eastAsia="Tahoma"/>
          <w:sz w:val="22"/>
          <w:szCs w:val="22"/>
        </w:rPr>
        <w:t xml:space="preserve"> </w:t>
      </w:r>
      <w:proofErr w:type="spellStart"/>
      <w:r w:rsidRPr="00D07A05">
        <w:rPr>
          <w:rFonts w:eastAsia="Tahoma"/>
          <w:sz w:val="22"/>
          <w:szCs w:val="22"/>
        </w:rPr>
        <w:t>bahwa</w:t>
      </w:r>
      <w:proofErr w:type="spellEnd"/>
      <w:r w:rsidRPr="00D07A05">
        <w:rPr>
          <w:rFonts w:eastAsia="Tahoma"/>
          <w:sz w:val="22"/>
          <w:szCs w:val="22"/>
        </w:rPr>
        <w:t xml:space="preserve"> </w:t>
      </w:r>
      <w:proofErr w:type="spellStart"/>
      <w:r w:rsidRPr="00D07A05">
        <w:rPr>
          <w:rFonts w:eastAsia="Tahoma"/>
          <w:sz w:val="22"/>
          <w:szCs w:val="22"/>
        </w:rPr>
        <w:t>belum</w:t>
      </w:r>
      <w:proofErr w:type="spellEnd"/>
      <w:r w:rsidRPr="00D07A05">
        <w:rPr>
          <w:rFonts w:eastAsia="Tahoma"/>
          <w:sz w:val="22"/>
          <w:szCs w:val="22"/>
        </w:rPr>
        <w:t xml:space="preserve"> </w:t>
      </w:r>
      <w:proofErr w:type="spellStart"/>
      <w:r w:rsidRPr="00D07A05">
        <w:rPr>
          <w:rFonts w:eastAsia="Tahoma"/>
          <w:sz w:val="22"/>
          <w:szCs w:val="22"/>
        </w:rPr>
        <w:t>ada</w:t>
      </w:r>
      <w:proofErr w:type="spellEnd"/>
      <w:r w:rsidRPr="00D07A05">
        <w:rPr>
          <w:rFonts w:eastAsia="Tahoma"/>
          <w:sz w:val="22"/>
          <w:szCs w:val="22"/>
        </w:rPr>
        <w:t xml:space="preserve"> sistem </w:t>
      </w:r>
      <w:proofErr w:type="spellStart"/>
      <w:r w:rsidRPr="00D07A05">
        <w:rPr>
          <w:rFonts w:eastAsia="Tahoma"/>
          <w:sz w:val="22"/>
          <w:szCs w:val="22"/>
        </w:rPr>
        <w:t>penilaian</w:t>
      </w:r>
      <w:proofErr w:type="spellEnd"/>
      <w:r w:rsidRPr="00D07A05">
        <w:rPr>
          <w:rFonts w:eastAsia="Tahoma"/>
          <w:sz w:val="22"/>
          <w:szCs w:val="22"/>
        </w:rPr>
        <w:t xml:space="preserve"> yang </w:t>
      </w:r>
      <w:proofErr w:type="spellStart"/>
      <w:r w:rsidRPr="00D07A05">
        <w:rPr>
          <w:rFonts w:eastAsia="Tahoma"/>
          <w:sz w:val="22"/>
          <w:szCs w:val="22"/>
        </w:rPr>
        <w:t>memilih</w:t>
      </w:r>
      <w:proofErr w:type="spellEnd"/>
      <w:r w:rsidRPr="00D07A05">
        <w:rPr>
          <w:rFonts w:eastAsia="Tahoma"/>
          <w:sz w:val="22"/>
          <w:szCs w:val="22"/>
        </w:rPr>
        <w:t xml:space="preserve"> guru </w:t>
      </w:r>
      <w:proofErr w:type="spellStart"/>
      <w:r w:rsidRPr="00D07A05">
        <w:rPr>
          <w:rFonts w:eastAsia="Tahoma"/>
          <w:sz w:val="22"/>
          <w:szCs w:val="22"/>
        </w:rPr>
        <w:t>terbaik</w:t>
      </w:r>
      <w:proofErr w:type="spellEnd"/>
      <w:r w:rsidRPr="00D07A05">
        <w:rPr>
          <w:rFonts w:eastAsia="Tahoma"/>
          <w:sz w:val="22"/>
          <w:szCs w:val="22"/>
        </w:rPr>
        <w:t xml:space="preserve">. Detail pada diagram fishbone </w:t>
      </w:r>
      <w:proofErr w:type="spellStart"/>
      <w:r w:rsidRPr="00D07A05">
        <w:rPr>
          <w:rFonts w:eastAsia="Tahoma"/>
          <w:sz w:val="22"/>
          <w:szCs w:val="22"/>
        </w:rPr>
        <w:t>bisa</w:t>
      </w:r>
      <w:proofErr w:type="spellEnd"/>
      <w:r w:rsidRPr="00D07A05">
        <w:rPr>
          <w:rFonts w:eastAsia="Tahoma"/>
          <w:sz w:val="22"/>
          <w:szCs w:val="22"/>
        </w:rPr>
        <w:t xml:space="preserve"> </w:t>
      </w:r>
      <w:proofErr w:type="spellStart"/>
      <w:r w:rsidRPr="00D07A05">
        <w:rPr>
          <w:rFonts w:eastAsia="Tahoma"/>
          <w:sz w:val="22"/>
          <w:szCs w:val="22"/>
        </w:rPr>
        <w:t>dilihat</w:t>
      </w:r>
      <w:proofErr w:type="spellEnd"/>
      <w:r w:rsidRPr="00D07A05">
        <w:rPr>
          <w:rFonts w:eastAsia="Tahoma"/>
          <w:sz w:val="22"/>
          <w:szCs w:val="22"/>
        </w:rPr>
        <w:t xml:space="preserve"> di </w:t>
      </w:r>
      <w:proofErr w:type="spellStart"/>
      <w:r w:rsidRPr="00D07A05">
        <w:rPr>
          <w:rFonts w:eastAsia="Tahoma"/>
          <w:sz w:val="22"/>
          <w:szCs w:val="22"/>
        </w:rPr>
        <w:t>gambar</w:t>
      </w:r>
      <w:proofErr w:type="spellEnd"/>
      <w:r w:rsidRPr="00D07A05">
        <w:rPr>
          <w:rFonts w:eastAsia="Tahoma"/>
          <w:sz w:val="22"/>
          <w:szCs w:val="22"/>
        </w:rPr>
        <w:t xml:space="preserve"> 3</w:t>
      </w:r>
      <w:r>
        <w:rPr>
          <w:rFonts w:eastAsia="Tahoma"/>
          <w:sz w:val="22"/>
          <w:szCs w:val="22"/>
        </w:rPr>
        <w:t>.</w:t>
      </w:r>
    </w:p>
    <w:p w14:paraId="72AB9E16" w14:textId="77777777" w:rsidR="00674CCF" w:rsidRDefault="00674CCF" w:rsidP="00D07A05">
      <w:pPr>
        <w:ind w:leftChars="0" w:left="0" w:firstLineChars="0" w:firstLine="720"/>
        <w:jc w:val="both"/>
        <w:rPr>
          <w:rFonts w:eastAsia="Tahoma"/>
          <w:sz w:val="22"/>
          <w:szCs w:val="22"/>
        </w:rPr>
      </w:pPr>
    </w:p>
    <w:p w14:paraId="274195F1" w14:textId="77777777" w:rsidR="00D07A05" w:rsidRDefault="007041EB" w:rsidP="00D07A05">
      <w:pPr>
        <w:ind w:left="0" w:hanging="2"/>
        <w:jc w:val="both"/>
        <w:rPr>
          <w:rFonts w:eastAsia="Tahoma"/>
          <w:sz w:val="22"/>
          <w:szCs w:val="22"/>
        </w:rPr>
      </w:pPr>
      <w:r>
        <w:rPr>
          <w:noProof/>
        </w:rPr>
        <w:drawing>
          <wp:inline distT="0" distB="0" distL="0" distR="0" wp14:anchorId="50A3538A" wp14:editId="24C8AA1A">
            <wp:extent cx="2832100" cy="2024883"/>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9"/>
                    <a:stretch>
                      <a:fillRect/>
                    </a:stretch>
                  </pic:blipFill>
                  <pic:spPr>
                    <a:xfrm>
                      <a:off x="0" y="0"/>
                      <a:ext cx="2832100" cy="2024883"/>
                    </a:xfrm>
                    <a:prstGeom prst="rect">
                      <a:avLst/>
                    </a:prstGeom>
                  </pic:spPr>
                </pic:pic>
              </a:graphicData>
            </a:graphic>
          </wp:inline>
        </w:drawing>
      </w:r>
    </w:p>
    <w:p w14:paraId="1A2206C9" w14:textId="77777777" w:rsidR="00D07A05" w:rsidRPr="009F4893" w:rsidRDefault="007041EB" w:rsidP="00D07A05">
      <w:pPr>
        <w:ind w:left="0" w:hanging="2"/>
        <w:rPr>
          <w:bCs/>
        </w:rPr>
      </w:pPr>
      <w:r w:rsidRPr="0002522E">
        <w:rPr>
          <w:bCs/>
          <w:lang w:val="id-ID"/>
        </w:rPr>
        <w:t xml:space="preserve">Gambar 3. </w:t>
      </w:r>
      <w:r>
        <w:rPr>
          <w:bCs/>
        </w:rPr>
        <w:t>Diagram Ishikawa</w:t>
      </w:r>
    </w:p>
    <w:p w14:paraId="266B0465" w14:textId="77777777" w:rsidR="00D07A05" w:rsidRPr="00F379E7" w:rsidRDefault="007041EB" w:rsidP="00D07A05">
      <w:pPr>
        <w:pStyle w:val="Heading2"/>
        <w:numPr>
          <w:ilvl w:val="1"/>
          <w:numId w:val="2"/>
        </w:numPr>
        <w:ind w:left="0" w:hanging="2"/>
        <w:rPr>
          <w:rFonts w:ascii="Tahoma" w:eastAsia="Tahoma" w:hAnsi="Tahoma" w:cs="Tahoma"/>
          <w:color w:val="000000"/>
          <w:sz w:val="22"/>
          <w:szCs w:val="22"/>
        </w:rPr>
      </w:pPr>
      <w:r w:rsidRPr="00D07A05">
        <w:rPr>
          <w:b/>
          <w:i w:val="0"/>
          <w:color w:val="000000"/>
          <w:sz w:val="22"/>
          <w:szCs w:val="22"/>
        </w:rPr>
        <w:t xml:space="preserve">Mengolah data Dengan Metode </w:t>
      </w:r>
      <w:r>
        <w:rPr>
          <w:b/>
          <w:i w:val="0"/>
          <w:color w:val="000000"/>
          <w:sz w:val="22"/>
          <w:szCs w:val="22"/>
        </w:rPr>
        <w:t>AHP</w:t>
      </w:r>
    </w:p>
    <w:p w14:paraId="72945315" w14:textId="14C3149A" w:rsidR="00D07A05" w:rsidRDefault="007041EB" w:rsidP="00D07A05">
      <w:pPr>
        <w:ind w:leftChars="0" w:left="0" w:firstLineChars="0" w:firstLine="720"/>
        <w:jc w:val="both"/>
        <w:rPr>
          <w:rFonts w:eastAsia="Tahoma"/>
          <w:sz w:val="22"/>
          <w:szCs w:val="22"/>
        </w:rPr>
      </w:pPr>
      <w:r w:rsidRPr="00D07A05">
        <w:rPr>
          <w:rFonts w:eastAsia="Tahoma"/>
          <w:sz w:val="22"/>
          <w:szCs w:val="22"/>
        </w:rPr>
        <w:t xml:space="preserve">Setelah </w:t>
      </w:r>
      <w:proofErr w:type="spellStart"/>
      <w:r w:rsidR="005566B9" w:rsidRPr="005566B9">
        <w:rPr>
          <w:rFonts w:eastAsia="Tahoma"/>
          <w:color w:val="FFFFFF" w:themeColor="background1"/>
          <w:sz w:val="22"/>
          <w:szCs w:val="22"/>
        </w:rPr>
        <w:t>i</w:t>
      </w:r>
      <w:r w:rsidRPr="00D07A05">
        <w:rPr>
          <w:rFonts w:eastAsia="Tahoma"/>
          <w:sz w:val="22"/>
          <w:szCs w:val="22"/>
        </w:rPr>
        <w:t>melakukan</w:t>
      </w:r>
      <w:proofErr w:type="spellEnd"/>
      <w:r w:rsidRPr="00D07A05">
        <w:rPr>
          <w:rFonts w:eastAsia="Tahoma"/>
          <w:sz w:val="22"/>
          <w:szCs w:val="22"/>
        </w:rPr>
        <w:t xml:space="preserve"> </w:t>
      </w:r>
      <w:proofErr w:type="spellStart"/>
      <w:r w:rsidR="005566B9" w:rsidRPr="005566B9">
        <w:rPr>
          <w:rFonts w:eastAsia="Tahoma"/>
          <w:color w:val="FFFFFF" w:themeColor="background1"/>
          <w:sz w:val="22"/>
          <w:szCs w:val="22"/>
        </w:rPr>
        <w:t>i</w:t>
      </w:r>
      <w:r w:rsidRPr="00D07A05">
        <w:rPr>
          <w:rFonts w:eastAsia="Tahoma"/>
          <w:sz w:val="22"/>
          <w:szCs w:val="22"/>
        </w:rPr>
        <w:t>wawancara</w:t>
      </w:r>
      <w:proofErr w:type="spellEnd"/>
      <w:r w:rsidRPr="00D07A05">
        <w:rPr>
          <w:rFonts w:eastAsia="Tahoma"/>
          <w:sz w:val="22"/>
          <w:szCs w:val="22"/>
        </w:rPr>
        <w:t xml:space="preserve"> dengan </w:t>
      </w:r>
      <w:proofErr w:type="spellStart"/>
      <w:r w:rsidRPr="00D07A05">
        <w:rPr>
          <w:rFonts w:eastAsia="Tahoma"/>
          <w:sz w:val="22"/>
          <w:szCs w:val="22"/>
        </w:rPr>
        <w:t>kepala</w:t>
      </w:r>
      <w:r w:rsidR="005566B9" w:rsidRPr="005566B9">
        <w:rPr>
          <w:rFonts w:eastAsia="Tahoma"/>
          <w:color w:val="FFFFFF" w:themeColor="background1"/>
          <w:sz w:val="22"/>
          <w:szCs w:val="22"/>
        </w:rPr>
        <w:t>i</w:t>
      </w:r>
      <w:proofErr w:type="spellEnd"/>
      <w:r w:rsidRPr="00D07A05">
        <w:rPr>
          <w:rFonts w:eastAsia="Tahoma"/>
          <w:sz w:val="22"/>
          <w:szCs w:val="22"/>
        </w:rPr>
        <w:t xml:space="preserve"> sekolah SD Negeri 02 </w:t>
      </w:r>
      <w:proofErr w:type="spellStart"/>
      <w:r w:rsidRPr="00D07A05">
        <w:rPr>
          <w:rFonts w:eastAsia="Tahoma"/>
          <w:sz w:val="22"/>
          <w:szCs w:val="22"/>
        </w:rPr>
        <w:t>Paninggahan</w:t>
      </w:r>
      <w:proofErr w:type="spellEnd"/>
      <w:r w:rsidRPr="00D07A05">
        <w:rPr>
          <w:rFonts w:eastAsia="Tahoma"/>
          <w:sz w:val="22"/>
          <w:szCs w:val="22"/>
        </w:rPr>
        <w:t xml:space="preserve">, </w:t>
      </w:r>
      <w:proofErr w:type="spellStart"/>
      <w:r w:rsidRPr="00D07A05">
        <w:rPr>
          <w:rFonts w:eastAsia="Tahoma"/>
          <w:sz w:val="22"/>
          <w:szCs w:val="22"/>
        </w:rPr>
        <w:t>didapatkan</w:t>
      </w:r>
      <w:proofErr w:type="spellEnd"/>
      <w:r w:rsidRPr="00D07A05">
        <w:rPr>
          <w:rFonts w:eastAsia="Tahoma"/>
          <w:sz w:val="22"/>
          <w:szCs w:val="22"/>
        </w:rPr>
        <w:t xml:space="preserve"> </w:t>
      </w:r>
      <w:proofErr w:type="spellStart"/>
      <w:r w:rsidRPr="00D07A05">
        <w:rPr>
          <w:rFonts w:eastAsia="Tahoma"/>
          <w:sz w:val="22"/>
          <w:szCs w:val="22"/>
        </w:rPr>
        <w:t>hasil</w:t>
      </w:r>
      <w:proofErr w:type="spellEnd"/>
      <w:r w:rsidRPr="00D07A05">
        <w:rPr>
          <w:rFonts w:eastAsia="Tahoma"/>
          <w:sz w:val="22"/>
          <w:szCs w:val="22"/>
        </w:rPr>
        <w:t xml:space="preserve"> yang </w:t>
      </w:r>
      <w:proofErr w:type="spellStart"/>
      <w:r w:rsidRPr="00D07A05">
        <w:rPr>
          <w:rFonts w:eastAsia="Tahoma"/>
          <w:sz w:val="22"/>
          <w:szCs w:val="22"/>
        </w:rPr>
        <w:t>menetapkan</w:t>
      </w:r>
      <w:proofErr w:type="spellEnd"/>
      <w:r w:rsidRPr="00D07A05">
        <w:rPr>
          <w:rFonts w:eastAsia="Tahoma"/>
          <w:sz w:val="22"/>
          <w:szCs w:val="22"/>
        </w:rPr>
        <w:t xml:space="preserve"> 5 (lima) </w:t>
      </w:r>
      <w:proofErr w:type="spellStart"/>
      <w:r w:rsidRPr="00D07A05">
        <w:rPr>
          <w:rFonts w:eastAsia="Tahoma"/>
          <w:sz w:val="22"/>
          <w:szCs w:val="22"/>
        </w:rPr>
        <w:t>kriteria</w:t>
      </w:r>
      <w:proofErr w:type="spellEnd"/>
      <w:r w:rsidRPr="00D07A05">
        <w:rPr>
          <w:rFonts w:eastAsia="Tahoma"/>
          <w:sz w:val="22"/>
          <w:szCs w:val="22"/>
        </w:rPr>
        <w:t xml:space="preserve"> </w:t>
      </w:r>
      <w:proofErr w:type="spellStart"/>
      <w:r w:rsidRPr="00D07A05">
        <w:rPr>
          <w:rFonts w:eastAsia="Tahoma"/>
          <w:sz w:val="22"/>
          <w:szCs w:val="22"/>
        </w:rPr>
        <w:t>dasar</w:t>
      </w:r>
      <w:proofErr w:type="spellEnd"/>
      <w:r w:rsidRPr="00D07A05">
        <w:rPr>
          <w:rFonts w:eastAsia="Tahoma"/>
          <w:sz w:val="22"/>
          <w:szCs w:val="22"/>
        </w:rPr>
        <w:t xml:space="preserve"> </w:t>
      </w:r>
      <w:proofErr w:type="spellStart"/>
      <w:r w:rsidRPr="00D07A05">
        <w:rPr>
          <w:rFonts w:eastAsia="Tahoma"/>
          <w:sz w:val="22"/>
          <w:szCs w:val="22"/>
        </w:rPr>
        <w:t>penilaian</w:t>
      </w:r>
      <w:proofErr w:type="spellEnd"/>
      <w:r w:rsidRPr="00D07A05">
        <w:rPr>
          <w:rFonts w:eastAsia="Tahoma"/>
          <w:sz w:val="22"/>
          <w:szCs w:val="22"/>
        </w:rPr>
        <w:t xml:space="preserve">. </w:t>
      </w:r>
      <w:proofErr w:type="spellStart"/>
      <w:r w:rsidRPr="00D07A05">
        <w:rPr>
          <w:rFonts w:eastAsia="Tahoma"/>
          <w:sz w:val="22"/>
          <w:szCs w:val="22"/>
        </w:rPr>
        <w:t>Kriteria-kriteria</w:t>
      </w:r>
      <w:proofErr w:type="spellEnd"/>
      <w:r w:rsidRPr="00D07A05">
        <w:rPr>
          <w:rFonts w:eastAsia="Tahoma"/>
          <w:sz w:val="22"/>
          <w:szCs w:val="22"/>
        </w:rPr>
        <w:t xml:space="preserve"> tersebut </w:t>
      </w:r>
      <w:proofErr w:type="spellStart"/>
      <w:r w:rsidRPr="00D07A05">
        <w:rPr>
          <w:rFonts w:eastAsia="Tahoma"/>
          <w:sz w:val="22"/>
          <w:szCs w:val="22"/>
        </w:rPr>
        <w:t>meliputi</w:t>
      </w:r>
      <w:proofErr w:type="spellEnd"/>
      <w:r w:rsidRPr="00D07A05">
        <w:rPr>
          <w:rFonts w:eastAsia="Tahoma"/>
          <w:sz w:val="22"/>
          <w:szCs w:val="22"/>
        </w:rPr>
        <w:t xml:space="preserve"> </w:t>
      </w:r>
      <w:proofErr w:type="spellStart"/>
      <w:r w:rsidRPr="00D07A05">
        <w:rPr>
          <w:rFonts w:eastAsia="Tahoma"/>
          <w:sz w:val="22"/>
          <w:szCs w:val="22"/>
        </w:rPr>
        <w:t>orientasi</w:t>
      </w:r>
      <w:r w:rsidR="005566B9" w:rsidRPr="005566B9">
        <w:rPr>
          <w:rFonts w:eastAsia="Tahoma"/>
          <w:color w:val="FFFFFF" w:themeColor="background1"/>
          <w:sz w:val="22"/>
          <w:szCs w:val="22"/>
        </w:rPr>
        <w:t>e</w:t>
      </w:r>
      <w:proofErr w:type="spellEnd"/>
      <w:r w:rsidRPr="00D07A05">
        <w:rPr>
          <w:rFonts w:eastAsia="Tahoma"/>
          <w:sz w:val="22"/>
          <w:szCs w:val="22"/>
        </w:rPr>
        <w:t xml:space="preserve"> </w:t>
      </w:r>
      <w:proofErr w:type="spellStart"/>
      <w:r w:rsidRPr="00D07A05">
        <w:rPr>
          <w:rFonts w:eastAsia="Tahoma"/>
          <w:sz w:val="22"/>
          <w:szCs w:val="22"/>
        </w:rPr>
        <w:t>pelayanan</w:t>
      </w:r>
      <w:proofErr w:type="spellEnd"/>
      <w:r w:rsidR="005566B9">
        <w:rPr>
          <w:rFonts w:eastAsia="Tahoma"/>
          <w:sz w:val="22"/>
          <w:szCs w:val="22"/>
        </w:rPr>
        <w:t xml:space="preserve"> guru</w:t>
      </w:r>
      <w:r w:rsidRPr="00D07A05">
        <w:rPr>
          <w:rFonts w:eastAsia="Tahoma"/>
          <w:sz w:val="22"/>
          <w:szCs w:val="22"/>
        </w:rPr>
        <w:t xml:space="preserve">, </w:t>
      </w:r>
      <w:proofErr w:type="spellStart"/>
      <w:r w:rsidRPr="00D07A05">
        <w:rPr>
          <w:rFonts w:eastAsia="Tahoma"/>
          <w:sz w:val="22"/>
          <w:szCs w:val="22"/>
        </w:rPr>
        <w:t>integritas</w:t>
      </w:r>
      <w:r w:rsidR="005566B9" w:rsidRPr="005566B9">
        <w:rPr>
          <w:rFonts w:eastAsia="Tahoma"/>
          <w:color w:val="FFFFFF" w:themeColor="background1"/>
          <w:sz w:val="22"/>
          <w:szCs w:val="22"/>
        </w:rPr>
        <w:t>i</w:t>
      </w:r>
      <w:proofErr w:type="spellEnd"/>
      <w:r w:rsidR="005566B9">
        <w:rPr>
          <w:rFonts w:eastAsia="Tahoma"/>
          <w:sz w:val="22"/>
          <w:szCs w:val="22"/>
        </w:rPr>
        <w:t xml:space="preserve"> guru</w:t>
      </w:r>
      <w:r w:rsidRPr="00D07A05">
        <w:rPr>
          <w:rFonts w:eastAsia="Tahoma"/>
          <w:sz w:val="22"/>
          <w:szCs w:val="22"/>
        </w:rPr>
        <w:t xml:space="preserve">, </w:t>
      </w:r>
      <w:proofErr w:type="spellStart"/>
      <w:r w:rsidRPr="00D07A05">
        <w:rPr>
          <w:rFonts w:eastAsia="Tahoma"/>
          <w:sz w:val="22"/>
          <w:szCs w:val="22"/>
        </w:rPr>
        <w:t>komitmen</w:t>
      </w:r>
      <w:r w:rsidR="005566B9" w:rsidRPr="005566B9">
        <w:rPr>
          <w:rFonts w:eastAsia="Tahoma"/>
          <w:color w:val="FFFFFF" w:themeColor="background1"/>
          <w:sz w:val="22"/>
          <w:szCs w:val="22"/>
        </w:rPr>
        <w:t>i</w:t>
      </w:r>
      <w:proofErr w:type="spellEnd"/>
      <w:r w:rsidR="005566B9">
        <w:rPr>
          <w:rFonts w:eastAsia="Tahoma"/>
          <w:sz w:val="22"/>
          <w:szCs w:val="22"/>
        </w:rPr>
        <w:t xml:space="preserve"> guru</w:t>
      </w:r>
      <w:r w:rsidRPr="00D07A05">
        <w:rPr>
          <w:rFonts w:eastAsia="Tahoma"/>
          <w:sz w:val="22"/>
          <w:szCs w:val="22"/>
        </w:rPr>
        <w:t xml:space="preserve">, </w:t>
      </w:r>
      <w:proofErr w:type="spellStart"/>
      <w:r w:rsidRPr="00D07A05">
        <w:rPr>
          <w:rFonts w:eastAsia="Tahoma"/>
          <w:sz w:val="22"/>
          <w:szCs w:val="22"/>
        </w:rPr>
        <w:t>disiplin</w:t>
      </w:r>
      <w:r w:rsidR="005566B9" w:rsidRPr="005566B9">
        <w:rPr>
          <w:rFonts w:eastAsia="Tahoma"/>
          <w:color w:val="FFFFFF" w:themeColor="background1"/>
          <w:sz w:val="22"/>
          <w:szCs w:val="22"/>
        </w:rPr>
        <w:t>i</w:t>
      </w:r>
      <w:proofErr w:type="spellEnd"/>
      <w:r w:rsidR="005566B9">
        <w:rPr>
          <w:rFonts w:eastAsia="Tahoma"/>
          <w:sz w:val="22"/>
          <w:szCs w:val="22"/>
        </w:rPr>
        <w:t xml:space="preserve"> guru</w:t>
      </w:r>
      <w:r w:rsidRPr="00D07A05">
        <w:rPr>
          <w:rFonts w:eastAsia="Tahoma"/>
          <w:sz w:val="22"/>
          <w:szCs w:val="22"/>
        </w:rPr>
        <w:t xml:space="preserve">, dan </w:t>
      </w:r>
      <w:r w:rsidR="005566B9">
        <w:rPr>
          <w:rFonts w:eastAsia="Tahoma"/>
          <w:sz w:val="22"/>
          <w:szCs w:val="22"/>
        </w:rPr>
        <w:t>Kerjasama guru</w:t>
      </w:r>
      <w:r w:rsidRPr="00D07A05">
        <w:rPr>
          <w:rFonts w:eastAsia="Tahoma"/>
          <w:sz w:val="22"/>
          <w:szCs w:val="22"/>
        </w:rPr>
        <w:t xml:space="preserve">. Berikut ini </w:t>
      </w:r>
      <w:proofErr w:type="spellStart"/>
      <w:r w:rsidRPr="00D07A05">
        <w:rPr>
          <w:rFonts w:eastAsia="Tahoma"/>
          <w:sz w:val="22"/>
          <w:szCs w:val="22"/>
        </w:rPr>
        <w:t>kriteria</w:t>
      </w:r>
      <w:proofErr w:type="spellEnd"/>
      <w:r w:rsidRPr="00D07A05">
        <w:rPr>
          <w:rFonts w:eastAsia="Tahoma"/>
          <w:sz w:val="22"/>
          <w:szCs w:val="22"/>
        </w:rPr>
        <w:t xml:space="preserve"> yang </w:t>
      </w:r>
      <w:proofErr w:type="spellStart"/>
      <w:r w:rsidRPr="00D07A05">
        <w:rPr>
          <w:rFonts w:eastAsia="Tahoma"/>
          <w:sz w:val="22"/>
          <w:szCs w:val="22"/>
        </w:rPr>
        <w:t>akan</w:t>
      </w:r>
      <w:proofErr w:type="spellEnd"/>
      <w:r w:rsidRPr="00D07A05">
        <w:rPr>
          <w:rFonts w:eastAsia="Tahoma"/>
          <w:sz w:val="22"/>
          <w:szCs w:val="22"/>
        </w:rPr>
        <w:t xml:space="preserve"> </w:t>
      </w:r>
      <w:proofErr w:type="spellStart"/>
      <w:r w:rsidRPr="00D07A05">
        <w:rPr>
          <w:rFonts w:eastAsia="Tahoma"/>
          <w:sz w:val="22"/>
          <w:szCs w:val="22"/>
        </w:rPr>
        <w:t>dipakai</w:t>
      </w:r>
      <w:proofErr w:type="spellEnd"/>
      <w:r w:rsidRPr="00D07A05">
        <w:rPr>
          <w:rFonts w:eastAsia="Tahoma"/>
          <w:sz w:val="22"/>
          <w:szCs w:val="22"/>
        </w:rPr>
        <w:t xml:space="preserve"> sebagai </w:t>
      </w:r>
      <w:proofErr w:type="spellStart"/>
      <w:r w:rsidRPr="00D07A05">
        <w:rPr>
          <w:rFonts w:eastAsia="Tahoma"/>
          <w:sz w:val="22"/>
          <w:szCs w:val="22"/>
        </w:rPr>
        <w:t>landasan</w:t>
      </w:r>
      <w:proofErr w:type="spellEnd"/>
      <w:r w:rsidRPr="00D07A05">
        <w:rPr>
          <w:rFonts w:eastAsia="Tahoma"/>
          <w:sz w:val="22"/>
          <w:szCs w:val="22"/>
        </w:rPr>
        <w:t xml:space="preserve"> untuk proses </w:t>
      </w:r>
      <w:proofErr w:type="spellStart"/>
      <w:r w:rsidRPr="00D07A05">
        <w:rPr>
          <w:rFonts w:eastAsia="Tahoma"/>
          <w:sz w:val="22"/>
          <w:szCs w:val="22"/>
        </w:rPr>
        <w:t>penilaian</w:t>
      </w:r>
      <w:proofErr w:type="spellEnd"/>
      <w:r w:rsidRPr="00D07A05">
        <w:rPr>
          <w:rFonts w:eastAsia="Tahoma"/>
          <w:sz w:val="22"/>
          <w:szCs w:val="22"/>
        </w:rPr>
        <w:t xml:space="preserve"> guru</w:t>
      </w:r>
      <w:r>
        <w:rPr>
          <w:rFonts w:eastAsia="Tahoma"/>
          <w:sz w:val="22"/>
          <w:szCs w:val="22"/>
        </w:rPr>
        <w:t>:</w:t>
      </w:r>
    </w:p>
    <w:p w14:paraId="3F4435E7" w14:textId="708561B6" w:rsidR="00D07A05" w:rsidRPr="00D07A05" w:rsidRDefault="007041EB" w:rsidP="00D07A05">
      <w:pPr>
        <w:pStyle w:val="ListParagraph"/>
        <w:numPr>
          <w:ilvl w:val="0"/>
          <w:numId w:val="7"/>
        </w:numPr>
        <w:ind w:leftChars="0" w:firstLineChars="0"/>
        <w:jc w:val="both"/>
        <w:rPr>
          <w:rFonts w:eastAsia="Tahoma"/>
          <w:sz w:val="22"/>
          <w:szCs w:val="22"/>
        </w:rPr>
      </w:pPr>
      <w:proofErr w:type="spellStart"/>
      <w:r w:rsidRPr="00D07A05">
        <w:rPr>
          <w:rFonts w:eastAsia="Tahoma"/>
          <w:sz w:val="22"/>
          <w:szCs w:val="22"/>
        </w:rPr>
        <w:t>Orientasi</w:t>
      </w:r>
      <w:r w:rsidR="005566B9" w:rsidRPr="005566B9">
        <w:rPr>
          <w:rFonts w:eastAsia="Tahoma"/>
          <w:color w:val="FFFFFF" w:themeColor="background1"/>
          <w:sz w:val="22"/>
          <w:szCs w:val="22"/>
        </w:rPr>
        <w:t>e</w:t>
      </w:r>
      <w:proofErr w:type="spellEnd"/>
      <w:r w:rsidRPr="00D07A05">
        <w:rPr>
          <w:rFonts w:eastAsia="Tahoma"/>
          <w:sz w:val="22"/>
          <w:szCs w:val="22"/>
        </w:rPr>
        <w:t xml:space="preserve"> </w:t>
      </w:r>
      <w:proofErr w:type="spellStart"/>
      <w:r w:rsidRPr="00D07A05">
        <w:rPr>
          <w:rFonts w:eastAsia="Tahoma"/>
          <w:sz w:val="22"/>
          <w:szCs w:val="22"/>
        </w:rPr>
        <w:t>Pelayanan</w:t>
      </w:r>
      <w:r w:rsidR="0003138D" w:rsidRPr="0003138D">
        <w:rPr>
          <w:rFonts w:eastAsia="Tahoma"/>
          <w:color w:val="FFFFFF" w:themeColor="background1"/>
          <w:sz w:val="22"/>
          <w:szCs w:val="22"/>
        </w:rPr>
        <w:t>i</w:t>
      </w:r>
      <w:proofErr w:type="spellEnd"/>
      <w:r w:rsidR="00B42EF0">
        <w:rPr>
          <w:rFonts w:eastAsia="Tahoma"/>
          <w:sz w:val="22"/>
          <w:szCs w:val="22"/>
        </w:rPr>
        <w:t xml:space="preserve"> Guru</w:t>
      </w:r>
    </w:p>
    <w:p w14:paraId="36D4C0B3" w14:textId="0AFDEB20" w:rsidR="00D07A05" w:rsidRDefault="007041EB" w:rsidP="00D07A05">
      <w:pPr>
        <w:ind w:leftChars="0" w:firstLineChars="0" w:firstLine="720"/>
        <w:jc w:val="both"/>
        <w:rPr>
          <w:rFonts w:eastAsia="Tahoma"/>
          <w:sz w:val="22"/>
          <w:szCs w:val="22"/>
        </w:rPr>
      </w:pPr>
      <w:proofErr w:type="spellStart"/>
      <w:r w:rsidRPr="00D07A05">
        <w:rPr>
          <w:rFonts w:eastAsia="Tahoma"/>
          <w:sz w:val="22"/>
          <w:szCs w:val="22"/>
        </w:rPr>
        <w:t>Kriteria</w:t>
      </w:r>
      <w:proofErr w:type="spellEnd"/>
      <w:r w:rsidRPr="00D07A05">
        <w:rPr>
          <w:rFonts w:eastAsia="Tahoma"/>
          <w:sz w:val="22"/>
          <w:szCs w:val="22"/>
        </w:rPr>
        <w:t xml:space="preserve"> "</w:t>
      </w:r>
      <w:proofErr w:type="spellStart"/>
      <w:r w:rsidRPr="00D07A05">
        <w:rPr>
          <w:rFonts w:eastAsia="Tahoma"/>
          <w:sz w:val="22"/>
          <w:szCs w:val="22"/>
        </w:rPr>
        <w:t>Orientasi</w:t>
      </w:r>
      <w:r w:rsidR="005566B9" w:rsidRPr="005566B9">
        <w:rPr>
          <w:rFonts w:eastAsia="Tahoma"/>
          <w:color w:val="FFFFFF" w:themeColor="background1"/>
          <w:sz w:val="22"/>
          <w:szCs w:val="22"/>
        </w:rPr>
        <w:t>e</w:t>
      </w:r>
      <w:proofErr w:type="spellEnd"/>
      <w:r w:rsidRPr="00D07A05">
        <w:rPr>
          <w:rFonts w:eastAsia="Tahoma"/>
          <w:sz w:val="22"/>
          <w:szCs w:val="22"/>
        </w:rPr>
        <w:t xml:space="preserve"> </w:t>
      </w:r>
      <w:proofErr w:type="spellStart"/>
      <w:r w:rsidRPr="00D07A05">
        <w:rPr>
          <w:rFonts w:eastAsia="Tahoma"/>
          <w:sz w:val="22"/>
          <w:szCs w:val="22"/>
        </w:rPr>
        <w:t>Pelayanan</w:t>
      </w:r>
      <w:proofErr w:type="spellEnd"/>
      <w:r w:rsidR="00935991">
        <w:rPr>
          <w:rFonts w:eastAsia="Tahoma"/>
          <w:sz w:val="22"/>
          <w:szCs w:val="22"/>
        </w:rPr>
        <w:t xml:space="preserve"> Guru</w:t>
      </w:r>
      <w:r w:rsidRPr="00D07A05">
        <w:rPr>
          <w:rFonts w:eastAsia="Tahoma"/>
          <w:sz w:val="22"/>
          <w:szCs w:val="22"/>
        </w:rPr>
        <w:t xml:space="preserve">" </w:t>
      </w:r>
      <w:proofErr w:type="spellStart"/>
      <w:r w:rsidR="00935991">
        <w:rPr>
          <w:rFonts w:eastAsia="Tahoma"/>
          <w:sz w:val="22"/>
          <w:szCs w:val="22"/>
        </w:rPr>
        <w:t>meliputi</w:t>
      </w:r>
      <w:proofErr w:type="spellEnd"/>
      <w:r w:rsidRPr="00D07A05">
        <w:rPr>
          <w:rFonts w:eastAsia="Tahoma"/>
          <w:sz w:val="22"/>
          <w:szCs w:val="22"/>
        </w:rPr>
        <w:t xml:space="preserve"> </w:t>
      </w:r>
      <w:proofErr w:type="spellStart"/>
      <w:r w:rsidRPr="00D07A05">
        <w:rPr>
          <w:rFonts w:eastAsia="Tahoma"/>
          <w:sz w:val="22"/>
          <w:szCs w:val="22"/>
        </w:rPr>
        <w:t>bagaimana</w:t>
      </w:r>
      <w:proofErr w:type="spellEnd"/>
      <w:r w:rsidRPr="00D07A05">
        <w:rPr>
          <w:rFonts w:eastAsia="Tahoma"/>
          <w:sz w:val="22"/>
          <w:szCs w:val="22"/>
        </w:rPr>
        <w:t xml:space="preserve"> </w:t>
      </w:r>
      <w:proofErr w:type="spellStart"/>
      <w:r w:rsidR="005566B9" w:rsidRPr="005566B9">
        <w:rPr>
          <w:rFonts w:eastAsia="Tahoma"/>
          <w:color w:val="FFFFFF" w:themeColor="background1"/>
          <w:sz w:val="22"/>
          <w:szCs w:val="22"/>
        </w:rPr>
        <w:t>i</w:t>
      </w:r>
      <w:r w:rsidRPr="00D07A05">
        <w:rPr>
          <w:rFonts w:eastAsia="Tahoma"/>
          <w:sz w:val="22"/>
          <w:szCs w:val="22"/>
        </w:rPr>
        <w:t>guru</w:t>
      </w:r>
      <w:proofErr w:type="spellEnd"/>
      <w:r w:rsidRPr="00D07A05">
        <w:rPr>
          <w:rFonts w:eastAsia="Tahoma"/>
          <w:sz w:val="22"/>
          <w:szCs w:val="22"/>
        </w:rPr>
        <w:t xml:space="preserve"> </w:t>
      </w:r>
      <w:proofErr w:type="spellStart"/>
      <w:r w:rsidR="00935991">
        <w:rPr>
          <w:rFonts w:eastAsia="Tahoma"/>
          <w:sz w:val="22"/>
          <w:szCs w:val="22"/>
        </w:rPr>
        <w:t>memberikan</w:t>
      </w:r>
      <w:proofErr w:type="spellEnd"/>
      <w:r w:rsidR="00935991">
        <w:rPr>
          <w:rFonts w:eastAsia="Tahoma"/>
          <w:sz w:val="22"/>
          <w:szCs w:val="22"/>
        </w:rPr>
        <w:t xml:space="preserve"> </w:t>
      </w:r>
      <w:proofErr w:type="spellStart"/>
      <w:r w:rsidR="00935991">
        <w:rPr>
          <w:rFonts w:eastAsia="Tahoma"/>
          <w:sz w:val="22"/>
          <w:szCs w:val="22"/>
        </w:rPr>
        <w:t>respon</w:t>
      </w:r>
      <w:proofErr w:type="spellEnd"/>
      <w:r w:rsidR="00935991">
        <w:rPr>
          <w:rFonts w:eastAsia="Tahoma"/>
          <w:sz w:val="22"/>
          <w:szCs w:val="22"/>
        </w:rPr>
        <w:t xml:space="preserve"> </w:t>
      </w:r>
      <w:proofErr w:type="spellStart"/>
      <w:r w:rsidR="00935991">
        <w:rPr>
          <w:rFonts w:eastAsia="Tahoma"/>
          <w:sz w:val="22"/>
          <w:szCs w:val="22"/>
        </w:rPr>
        <w:t>kepada</w:t>
      </w:r>
      <w:proofErr w:type="spellEnd"/>
      <w:r w:rsidRPr="00D07A05">
        <w:rPr>
          <w:rFonts w:eastAsia="Tahoma"/>
          <w:sz w:val="22"/>
          <w:szCs w:val="22"/>
        </w:rPr>
        <w:t xml:space="preserve"> </w:t>
      </w:r>
      <w:proofErr w:type="spellStart"/>
      <w:r w:rsidR="005566B9">
        <w:rPr>
          <w:rFonts w:eastAsia="Tahoma"/>
          <w:sz w:val="22"/>
          <w:szCs w:val="22"/>
        </w:rPr>
        <w:t>siswa</w:t>
      </w:r>
      <w:proofErr w:type="spellEnd"/>
      <w:r w:rsidRPr="00D07A05">
        <w:rPr>
          <w:rFonts w:eastAsia="Tahoma"/>
          <w:sz w:val="22"/>
          <w:szCs w:val="22"/>
        </w:rPr>
        <w:t xml:space="preserve"> dengan baik, </w:t>
      </w:r>
      <w:proofErr w:type="spellStart"/>
      <w:r w:rsidRPr="00D07A05">
        <w:rPr>
          <w:rFonts w:eastAsia="Tahoma"/>
          <w:sz w:val="22"/>
          <w:szCs w:val="22"/>
        </w:rPr>
        <w:t>memiliki</w:t>
      </w:r>
      <w:proofErr w:type="spellEnd"/>
      <w:r w:rsidRPr="00D07A05">
        <w:rPr>
          <w:rFonts w:eastAsia="Tahoma"/>
          <w:sz w:val="22"/>
          <w:szCs w:val="22"/>
        </w:rPr>
        <w:t xml:space="preserve"> </w:t>
      </w:r>
      <w:proofErr w:type="spellStart"/>
      <w:r w:rsidRPr="00D07A05">
        <w:rPr>
          <w:rFonts w:eastAsia="Tahoma"/>
          <w:sz w:val="22"/>
          <w:szCs w:val="22"/>
        </w:rPr>
        <w:t>komunikasi</w:t>
      </w:r>
      <w:r w:rsidR="005566B9" w:rsidRPr="005566B9">
        <w:rPr>
          <w:rFonts w:eastAsia="Tahoma"/>
          <w:color w:val="FFFFFF" w:themeColor="background1"/>
          <w:sz w:val="22"/>
          <w:szCs w:val="22"/>
        </w:rPr>
        <w:t>a</w:t>
      </w:r>
      <w:proofErr w:type="spellEnd"/>
      <w:r w:rsidRPr="00D07A05">
        <w:rPr>
          <w:rFonts w:eastAsia="Tahoma"/>
          <w:sz w:val="22"/>
          <w:szCs w:val="22"/>
        </w:rPr>
        <w:t xml:space="preserve"> dengan </w:t>
      </w:r>
      <w:proofErr w:type="spellStart"/>
      <w:r w:rsidRPr="00D07A05">
        <w:rPr>
          <w:rFonts w:eastAsia="Tahoma"/>
          <w:sz w:val="22"/>
          <w:szCs w:val="22"/>
        </w:rPr>
        <w:t>baik</w:t>
      </w:r>
      <w:r w:rsidR="0003138D" w:rsidRPr="0003138D">
        <w:rPr>
          <w:rFonts w:eastAsia="Tahoma"/>
          <w:color w:val="FFFFFF" w:themeColor="background1"/>
          <w:sz w:val="22"/>
          <w:szCs w:val="22"/>
        </w:rPr>
        <w:t>i</w:t>
      </w:r>
      <w:proofErr w:type="spellEnd"/>
      <w:r w:rsidRPr="00D07A05">
        <w:rPr>
          <w:rFonts w:eastAsia="Tahoma"/>
          <w:sz w:val="22"/>
          <w:szCs w:val="22"/>
        </w:rPr>
        <w:t xml:space="preserve"> </w:t>
      </w:r>
      <w:proofErr w:type="spellStart"/>
      <w:r w:rsidRPr="00D07A05">
        <w:rPr>
          <w:rFonts w:eastAsia="Tahoma"/>
          <w:sz w:val="22"/>
          <w:szCs w:val="22"/>
        </w:rPr>
        <w:t>antara</w:t>
      </w:r>
      <w:proofErr w:type="spellEnd"/>
      <w:r w:rsidRPr="00D07A05">
        <w:rPr>
          <w:rFonts w:eastAsia="Tahoma"/>
          <w:sz w:val="22"/>
          <w:szCs w:val="22"/>
        </w:rPr>
        <w:t xml:space="preserve"> </w:t>
      </w:r>
      <w:proofErr w:type="spellStart"/>
      <w:r w:rsidR="005566B9" w:rsidRPr="005566B9">
        <w:rPr>
          <w:rFonts w:eastAsia="Tahoma"/>
          <w:color w:val="FFFFFF" w:themeColor="background1"/>
          <w:sz w:val="22"/>
          <w:szCs w:val="22"/>
        </w:rPr>
        <w:t>i</w:t>
      </w:r>
      <w:r w:rsidRPr="00D07A05">
        <w:rPr>
          <w:rFonts w:eastAsia="Tahoma"/>
          <w:sz w:val="22"/>
          <w:szCs w:val="22"/>
        </w:rPr>
        <w:t>guru</w:t>
      </w:r>
      <w:r w:rsidR="0003138D" w:rsidRPr="0003138D">
        <w:rPr>
          <w:rFonts w:eastAsia="Tahoma"/>
          <w:color w:val="FFFFFF" w:themeColor="background1"/>
          <w:sz w:val="22"/>
          <w:szCs w:val="22"/>
        </w:rPr>
        <w:t>i</w:t>
      </w:r>
      <w:proofErr w:type="spellEnd"/>
      <w:r w:rsidRPr="00D07A05">
        <w:rPr>
          <w:rFonts w:eastAsia="Tahoma"/>
          <w:sz w:val="22"/>
          <w:szCs w:val="22"/>
        </w:rPr>
        <w:t xml:space="preserve"> dan murid. </w:t>
      </w:r>
      <w:proofErr w:type="spellStart"/>
      <w:r w:rsidRPr="00D07A05">
        <w:rPr>
          <w:rFonts w:eastAsia="Tahoma"/>
          <w:sz w:val="22"/>
          <w:szCs w:val="22"/>
        </w:rPr>
        <w:t>Semakin</w:t>
      </w:r>
      <w:r w:rsidR="0003138D" w:rsidRPr="0003138D">
        <w:rPr>
          <w:rFonts w:eastAsia="Tahoma"/>
          <w:color w:val="FFFFFF" w:themeColor="background1"/>
          <w:sz w:val="22"/>
          <w:szCs w:val="22"/>
        </w:rPr>
        <w:t>i</w:t>
      </w:r>
      <w:proofErr w:type="spellEnd"/>
      <w:r w:rsidRPr="00D07A05">
        <w:rPr>
          <w:rFonts w:eastAsia="Tahoma"/>
          <w:sz w:val="22"/>
          <w:szCs w:val="22"/>
        </w:rPr>
        <w:t xml:space="preserve"> </w:t>
      </w:r>
      <w:proofErr w:type="spellStart"/>
      <w:r w:rsidR="005566B9" w:rsidRPr="005566B9">
        <w:rPr>
          <w:rFonts w:eastAsia="Tahoma"/>
          <w:color w:val="FFFFFF" w:themeColor="background1"/>
          <w:sz w:val="22"/>
          <w:szCs w:val="22"/>
        </w:rPr>
        <w:t>i</w:t>
      </w:r>
      <w:r w:rsidRPr="00D07A05">
        <w:rPr>
          <w:rFonts w:eastAsia="Tahoma"/>
          <w:sz w:val="22"/>
          <w:szCs w:val="22"/>
        </w:rPr>
        <w:t>baik</w:t>
      </w:r>
      <w:proofErr w:type="spellEnd"/>
      <w:r w:rsidRPr="00D07A05">
        <w:rPr>
          <w:rFonts w:eastAsia="Tahoma"/>
          <w:sz w:val="22"/>
          <w:szCs w:val="22"/>
        </w:rPr>
        <w:t xml:space="preserve"> </w:t>
      </w:r>
      <w:proofErr w:type="spellStart"/>
      <w:r w:rsidRPr="00D07A05">
        <w:rPr>
          <w:rFonts w:eastAsia="Tahoma"/>
          <w:sz w:val="22"/>
          <w:szCs w:val="22"/>
        </w:rPr>
        <w:t>orientasi</w:t>
      </w:r>
      <w:proofErr w:type="spellEnd"/>
      <w:r w:rsidRPr="00D07A05">
        <w:rPr>
          <w:rFonts w:eastAsia="Tahoma"/>
          <w:sz w:val="22"/>
          <w:szCs w:val="22"/>
        </w:rPr>
        <w:t xml:space="preserve"> </w:t>
      </w:r>
      <w:proofErr w:type="spellStart"/>
      <w:r w:rsidRPr="00D07A05">
        <w:rPr>
          <w:rFonts w:eastAsia="Tahoma"/>
          <w:sz w:val="22"/>
          <w:szCs w:val="22"/>
        </w:rPr>
        <w:t>pelayanan</w:t>
      </w:r>
      <w:proofErr w:type="spellEnd"/>
      <w:r w:rsidRPr="00D07A05">
        <w:rPr>
          <w:rFonts w:eastAsia="Tahoma"/>
          <w:sz w:val="22"/>
          <w:szCs w:val="22"/>
        </w:rPr>
        <w:t xml:space="preserve"> </w:t>
      </w:r>
      <w:proofErr w:type="spellStart"/>
      <w:r w:rsidRPr="00D07A05">
        <w:rPr>
          <w:rFonts w:eastAsia="Tahoma"/>
          <w:sz w:val="22"/>
          <w:szCs w:val="22"/>
        </w:rPr>
        <w:t>seorang</w:t>
      </w:r>
      <w:proofErr w:type="spellEnd"/>
      <w:r w:rsidRPr="00D07A05">
        <w:rPr>
          <w:rFonts w:eastAsia="Tahoma"/>
          <w:sz w:val="22"/>
          <w:szCs w:val="22"/>
        </w:rPr>
        <w:t xml:space="preserve"> guru, </w:t>
      </w:r>
      <w:proofErr w:type="spellStart"/>
      <w:r w:rsidRPr="00D07A05">
        <w:rPr>
          <w:rFonts w:eastAsia="Tahoma"/>
          <w:sz w:val="22"/>
          <w:szCs w:val="22"/>
        </w:rPr>
        <w:t>semakin</w:t>
      </w:r>
      <w:proofErr w:type="spellEnd"/>
      <w:r w:rsidRPr="00D07A05">
        <w:rPr>
          <w:rFonts w:eastAsia="Tahoma"/>
          <w:sz w:val="22"/>
          <w:szCs w:val="22"/>
        </w:rPr>
        <w:t xml:space="preserve"> </w:t>
      </w:r>
      <w:proofErr w:type="spellStart"/>
      <w:r w:rsidRPr="00D07A05">
        <w:rPr>
          <w:rFonts w:eastAsia="Tahoma"/>
          <w:sz w:val="22"/>
          <w:szCs w:val="22"/>
        </w:rPr>
        <w:t>tinggi</w:t>
      </w:r>
      <w:proofErr w:type="spellEnd"/>
      <w:r w:rsidRPr="00D07A05">
        <w:rPr>
          <w:rFonts w:eastAsia="Tahoma"/>
          <w:sz w:val="22"/>
          <w:szCs w:val="22"/>
        </w:rPr>
        <w:t xml:space="preserve"> </w:t>
      </w:r>
      <w:proofErr w:type="spellStart"/>
      <w:r w:rsidRPr="00D07A05">
        <w:rPr>
          <w:rFonts w:eastAsia="Tahoma"/>
          <w:sz w:val="22"/>
          <w:szCs w:val="22"/>
        </w:rPr>
        <w:t>nilai</w:t>
      </w:r>
      <w:r w:rsidR="0003138D" w:rsidRPr="0003138D">
        <w:rPr>
          <w:rFonts w:eastAsia="Tahoma"/>
          <w:color w:val="FFFFFF" w:themeColor="background1"/>
          <w:sz w:val="22"/>
          <w:szCs w:val="22"/>
        </w:rPr>
        <w:t>i</w:t>
      </w:r>
      <w:proofErr w:type="spellEnd"/>
      <w:r w:rsidRPr="00D07A05">
        <w:rPr>
          <w:rFonts w:eastAsia="Tahoma"/>
          <w:sz w:val="22"/>
          <w:szCs w:val="22"/>
        </w:rPr>
        <w:t xml:space="preserve"> yang </w:t>
      </w:r>
      <w:proofErr w:type="spellStart"/>
      <w:r w:rsidRPr="00D07A05">
        <w:rPr>
          <w:rFonts w:eastAsia="Tahoma"/>
          <w:sz w:val="22"/>
          <w:szCs w:val="22"/>
        </w:rPr>
        <w:t>diberikan</w:t>
      </w:r>
      <w:proofErr w:type="spellEnd"/>
      <w:r w:rsidRPr="00D07A05">
        <w:rPr>
          <w:rFonts w:eastAsia="Tahoma"/>
          <w:sz w:val="22"/>
          <w:szCs w:val="22"/>
        </w:rPr>
        <w:t>.</w:t>
      </w:r>
    </w:p>
    <w:p w14:paraId="4A31EE5C" w14:textId="77777777" w:rsidR="007E0D51" w:rsidRPr="00D07A05" w:rsidRDefault="007E0D51" w:rsidP="00D07A05">
      <w:pPr>
        <w:ind w:leftChars="0" w:firstLineChars="0" w:firstLine="720"/>
        <w:jc w:val="both"/>
        <w:rPr>
          <w:rFonts w:eastAsia="Tahoma"/>
          <w:sz w:val="22"/>
          <w:szCs w:val="22"/>
        </w:rPr>
      </w:pPr>
    </w:p>
    <w:p w14:paraId="1AF16E71" w14:textId="5ABE6423" w:rsidR="00D07A05" w:rsidRPr="00D07A05" w:rsidRDefault="007041EB" w:rsidP="00D07A05">
      <w:pPr>
        <w:pStyle w:val="ListParagraph"/>
        <w:numPr>
          <w:ilvl w:val="0"/>
          <w:numId w:val="7"/>
        </w:numPr>
        <w:ind w:leftChars="0" w:firstLineChars="0"/>
        <w:jc w:val="both"/>
        <w:rPr>
          <w:rFonts w:eastAsia="Tahoma"/>
          <w:sz w:val="22"/>
          <w:szCs w:val="22"/>
        </w:rPr>
      </w:pPr>
      <w:proofErr w:type="spellStart"/>
      <w:r w:rsidRPr="00D07A05">
        <w:rPr>
          <w:rFonts w:eastAsia="Tahoma"/>
          <w:sz w:val="22"/>
          <w:szCs w:val="22"/>
        </w:rPr>
        <w:lastRenderedPageBreak/>
        <w:t>Integritas</w:t>
      </w:r>
      <w:proofErr w:type="spellEnd"/>
      <w:r w:rsidR="00B42EF0">
        <w:rPr>
          <w:rFonts w:eastAsia="Tahoma"/>
          <w:sz w:val="22"/>
          <w:szCs w:val="22"/>
        </w:rPr>
        <w:t xml:space="preserve"> Sebagai Guru</w:t>
      </w:r>
    </w:p>
    <w:p w14:paraId="3B26AF9B" w14:textId="51C8DE42" w:rsidR="00D07A05" w:rsidRPr="00D07A05" w:rsidRDefault="007041EB" w:rsidP="00D07A05">
      <w:pPr>
        <w:ind w:leftChars="0" w:firstLineChars="0" w:firstLine="720"/>
        <w:jc w:val="both"/>
        <w:rPr>
          <w:rFonts w:eastAsia="Tahoma"/>
          <w:sz w:val="22"/>
          <w:szCs w:val="22"/>
        </w:rPr>
      </w:pPr>
      <w:proofErr w:type="spellStart"/>
      <w:r w:rsidRPr="00D07A05">
        <w:rPr>
          <w:rFonts w:eastAsia="Tahoma"/>
          <w:sz w:val="22"/>
          <w:szCs w:val="22"/>
        </w:rPr>
        <w:t>Kriteria</w:t>
      </w:r>
      <w:proofErr w:type="spellEnd"/>
      <w:r w:rsidRPr="00D07A05">
        <w:rPr>
          <w:rFonts w:eastAsia="Tahoma"/>
          <w:sz w:val="22"/>
          <w:szCs w:val="22"/>
        </w:rPr>
        <w:t xml:space="preserve"> "</w:t>
      </w:r>
      <w:proofErr w:type="spellStart"/>
      <w:r w:rsidRPr="00D07A05">
        <w:rPr>
          <w:rFonts w:eastAsia="Tahoma"/>
          <w:sz w:val="22"/>
          <w:szCs w:val="22"/>
        </w:rPr>
        <w:t>Integritas</w:t>
      </w:r>
      <w:proofErr w:type="spellEnd"/>
      <w:r w:rsidRPr="00D07A05">
        <w:rPr>
          <w:rFonts w:eastAsia="Tahoma"/>
          <w:sz w:val="22"/>
          <w:szCs w:val="22"/>
        </w:rPr>
        <w:t xml:space="preserve">" </w:t>
      </w:r>
      <w:proofErr w:type="spellStart"/>
      <w:r w:rsidRPr="00D07A05">
        <w:rPr>
          <w:rFonts w:eastAsia="Tahoma"/>
          <w:sz w:val="22"/>
          <w:szCs w:val="22"/>
        </w:rPr>
        <w:t>melibatkan</w:t>
      </w:r>
      <w:proofErr w:type="spellEnd"/>
      <w:r w:rsidRPr="00D07A05">
        <w:rPr>
          <w:rFonts w:eastAsia="Tahoma"/>
          <w:sz w:val="22"/>
          <w:szCs w:val="22"/>
        </w:rPr>
        <w:t xml:space="preserve"> </w:t>
      </w:r>
      <w:proofErr w:type="spellStart"/>
      <w:r w:rsidRPr="00D07A05">
        <w:rPr>
          <w:rFonts w:eastAsia="Tahoma"/>
          <w:sz w:val="22"/>
          <w:szCs w:val="22"/>
        </w:rPr>
        <w:t>penguasaan</w:t>
      </w:r>
      <w:proofErr w:type="spellEnd"/>
      <w:r w:rsidRPr="00D07A05">
        <w:rPr>
          <w:rFonts w:eastAsia="Tahoma"/>
          <w:sz w:val="22"/>
          <w:szCs w:val="22"/>
        </w:rPr>
        <w:t xml:space="preserve"> </w:t>
      </w:r>
      <w:proofErr w:type="spellStart"/>
      <w:r w:rsidRPr="00D07A05">
        <w:rPr>
          <w:rFonts w:eastAsia="Tahoma"/>
          <w:sz w:val="22"/>
          <w:szCs w:val="22"/>
        </w:rPr>
        <w:t>materi</w:t>
      </w:r>
      <w:proofErr w:type="spellEnd"/>
      <w:r w:rsidRPr="00D07A05">
        <w:rPr>
          <w:rFonts w:eastAsia="Tahoma"/>
          <w:sz w:val="22"/>
          <w:szCs w:val="22"/>
        </w:rPr>
        <w:t xml:space="preserve">, </w:t>
      </w:r>
      <w:proofErr w:type="spellStart"/>
      <w:r w:rsidRPr="00D07A05">
        <w:rPr>
          <w:rFonts w:eastAsia="Tahoma"/>
          <w:sz w:val="22"/>
          <w:szCs w:val="22"/>
        </w:rPr>
        <w:t>kemampuan</w:t>
      </w:r>
      <w:proofErr w:type="spellEnd"/>
      <w:r w:rsidRPr="00D07A05">
        <w:rPr>
          <w:rFonts w:eastAsia="Tahoma"/>
          <w:sz w:val="22"/>
          <w:szCs w:val="22"/>
        </w:rPr>
        <w:t xml:space="preserve"> </w:t>
      </w:r>
      <w:proofErr w:type="spellStart"/>
      <w:r w:rsidRPr="00D07A05">
        <w:rPr>
          <w:rFonts w:eastAsia="Tahoma"/>
          <w:sz w:val="22"/>
          <w:szCs w:val="22"/>
        </w:rPr>
        <w:t>mengajar</w:t>
      </w:r>
      <w:r w:rsidR="007E0D51" w:rsidRPr="007E0D51">
        <w:rPr>
          <w:rFonts w:eastAsia="Tahoma"/>
          <w:color w:val="FFFFFF" w:themeColor="background1"/>
          <w:sz w:val="22"/>
          <w:szCs w:val="22"/>
        </w:rPr>
        <w:t>i</w:t>
      </w:r>
      <w:proofErr w:type="spellEnd"/>
      <w:r w:rsidRPr="00D07A05">
        <w:rPr>
          <w:rFonts w:eastAsia="Tahoma"/>
          <w:sz w:val="22"/>
          <w:szCs w:val="22"/>
        </w:rPr>
        <w:t xml:space="preserve">, dan </w:t>
      </w:r>
      <w:proofErr w:type="spellStart"/>
      <w:r w:rsidRPr="00D07A05">
        <w:rPr>
          <w:rFonts w:eastAsia="Tahoma"/>
          <w:sz w:val="22"/>
          <w:szCs w:val="22"/>
        </w:rPr>
        <w:t>kemampuan</w:t>
      </w:r>
      <w:proofErr w:type="spellEnd"/>
      <w:r w:rsidRPr="00D07A05">
        <w:rPr>
          <w:rFonts w:eastAsia="Tahoma"/>
          <w:sz w:val="22"/>
          <w:szCs w:val="22"/>
        </w:rPr>
        <w:t xml:space="preserve"> </w:t>
      </w:r>
      <w:proofErr w:type="spellStart"/>
      <w:r w:rsidRPr="00D07A05">
        <w:rPr>
          <w:rFonts w:eastAsia="Tahoma"/>
          <w:sz w:val="22"/>
          <w:szCs w:val="22"/>
        </w:rPr>
        <w:t>pengembangan</w:t>
      </w:r>
      <w:proofErr w:type="spellEnd"/>
      <w:r w:rsidRPr="00D07A05">
        <w:rPr>
          <w:rFonts w:eastAsia="Tahoma"/>
          <w:sz w:val="22"/>
          <w:szCs w:val="22"/>
        </w:rPr>
        <w:t xml:space="preserve"> </w:t>
      </w:r>
      <w:proofErr w:type="spellStart"/>
      <w:r w:rsidRPr="00D07A05">
        <w:rPr>
          <w:rFonts w:eastAsia="Tahoma"/>
          <w:sz w:val="22"/>
          <w:szCs w:val="22"/>
        </w:rPr>
        <w:t>materi</w:t>
      </w:r>
      <w:proofErr w:type="spellEnd"/>
      <w:r w:rsidRPr="00D07A05">
        <w:rPr>
          <w:rFonts w:eastAsia="Tahoma"/>
          <w:sz w:val="22"/>
          <w:szCs w:val="22"/>
        </w:rPr>
        <w:t xml:space="preserve">. </w:t>
      </w:r>
      <w:proofErr w:type="spellStart"/>
      <w:r w:rsidRPr="00D07A05">
        <w:rPr>
          <w:rFonts w:eastAsia="Tahoma"/>
          <w:sz w:val="22"/>
          <w:szCs w:val="22"/>
        </w:rPr>
        <w:t>Semakin</w:t>
      </w:r>
      <w:r w:rsidR="007E0D51" w:rsidRPr="007E0D51">
        <w:rPr>
          <w:rFonts w:eastAsia="Tahoma"/>
          <w:color w:val="FFFFFF" w:themeColor="background1"/>
          <w:sz w:val="22"/>
          <w:szCs w:val="22"/>
        </w:rPr>
        <w:t>i</w:t>
      </w:r>
      <w:proofErr w:type="spellEnd"/>
      <w:r w:rsidRPr="00D07A05">
        <w:rPr>
          <w:rFonts w:eastAsia="Tahoma"/>
          <w:sz w:val="22"/>
          <w:szCs w:val="22"/>
        </w:rPr>
        <w:t xml:space="preserve"> baik </w:t>
      </w:r>
      <w:proofErr w:type="spellStart"/>
      <w:r w:rsidRPr="00D07A05">
        <w:rPr>
          <w:rFonts w:eastAsia="Tahoma"/>
          <w:sz w:val="22"/>
          <w:szCs w:val="22"/>
        </w:rPr>
        <w:t>integritas</w:t>
      </w:r>
      <w:proofErr w:type="spellEnd"/>
      <w:r w:rsidRPr="00D07A05">
        <w:rPr>
          <w:rFonts w:eastAsia="Tahoma"/>
          <w:sz w:val="22"/>
          <w:szCs w:val="22"/>
        </w:rPr>
        <w:t xml:space="preserve"> </w:t>
      </w:r>
      <w:proofErr w:type="spellStart"/>
      <w:r w:rsidRPr="00D07A05">
        <w:rPr>
          <w:rFonts w:eastAsia="Tahoma"/>
          <w:sz w:val="22"/>
          <w:szCs w:val="22"/>
        </w:rPr>
        <w:t>seorang</w:t>
      </w:r>
      <w:proofErr w:type="spellEnd"/>
      <w:r w:rsidRPr="00D07A05">
        <w:rPr>
          <w:rFonts w:eastAsia="Tahoma"/>
          <w:sz w:val="22"/>
          <w:szCs w:val="22"/>
        </w:rPr>
        <w:t xml:space="preserve"> </w:t>
      </w:r>
      <w:proofErr w:type="spellStart"/>
      <w:r w:rsidR="007E0D51" w:rsidRPr="007E0D51">
        <w:rPr>
          <w:rFonts w:eastAsia="Tahoma"/>
          <w:color w:val="FFFFFF" w:themeColor="background1"/>
          <w:sz w:val="22"/>
          <w:szCs w:val="22"/>
        </w:rPr>
        <w:t>i</w:t>
      </w:r>
      <w:r w:rsidRPr="00D07A05">
        <w:rPr>
          <w:rFonts w:eastAsia="Tahoma"/>
          <w:sz w:val="22"/>
          <w:szCs w:val="22"/>
        </w:rPr>
        <w:t>guru</w:t>
      </w:r>
      <w:proofErr w:type="spellEnd"/>
      <w:r w:rsidRPr="00D07A05">
        <w:rPr>
          <w:rFonts w:eastAsia="Tahoma"/>
          <w:sz w:val="22"/>
          <w:szCs w:val="22"/>
        </w:rPr>
        <w:t xml:space="preserve">, </w:t>
      </w:r>
      <w:proofErr w:type="spellStart"/>
      <w:r w:rsidRPr="00D07A05">
        <w:rPr>
          <w:rFonts w:eastAsia="Tahoma"/>
          <w:sz w:val="22"/>
          <w:szCs w:val="22"/>
        </w:rPr>
        <w:t>semakin</w:t>
      </w:r>
      <w:proofErr w:type="spellEnd"/>
      <w:r w:rsidRPr="00D07A05">
        <w:rPr>
          <w:rFonts w:eastAsia="Tahoma"/>
          <w:sz w:val="22"/>
          <w:szCs w:val="22"/>
        </w:rPr>
        <w:t xml:space="preserve"> besar </w:t>
      </w:r>
      <w:proofErr w:type="spellStart"/>
      <w:r w:rsidRPr="00D07A05">
        <w:rPr>
          <w:rFonts w:eastAsia="Tahoma"/>
          <w:sz w:val="22"/>
          <w:szCs w:val="22"/>
        </w:rPr>
        <w:t>nilai</w:t>
      </w:r>
      <w:proofErr w:type="spellEnd"/>
      <w:r w:rsidRPr="00D07A05">
        <w:rPr>
          <w:rFonts w:eastAsia="Tahoma"/>
          <w:sz w:val="22"/>
          <w:szCs w:val="22"/>
        </w:rPr>
        <w:t xml:space="preserve"> yang </w:t>
      </w:r>
      <w:proofErr w:type="spellStart"/>
      <w:r w:rsidRPr="00D07A05">
        <w:rPr>
          <w:rFonts w:eastAsia="Tahoma"/>
          <w:sz w:val="22"/>
          <w:szCs w:val="22"/>
        </w:rPr>
        <w:t>diberikan</w:t>
      </w:r>
      <w:proofErr w:type="spellEnd"/>
      <w:r w:rsidRPr="00D07A05">
        <w:rPr>
          <w:rFonts w:eastAsia="Tahoma"/>
          <w:sz w:val="22"/>
          <w:szCs w:val="22"/>
        </w:rPr>
        <w:t>.</w:t>
      </w:r>
    </w:p>
    <w:p w14:paraId="562B9CE2" w14:textId="1BA59A1F" w:rsidR="00D07A05" w:rsidRPr="00D07A05" w:rsidRDefault="007041EB" w:rsidP="00D07A05">
      <w:pPr>
        <w:pStyle w:val="ListParagraph"/>
        <w:numPr>
          <w:ilvl w:val="0"/>
          <w:numId w:val="7"/>
        </w:numPr>
        <w:ind w:leftChars="0" w:firstLineChars="0"/>
        <w:jc w:val="both"/>
        <w:rPr>
          <w:rFonts w:eastAsia="Tahoma"/>
          <w:sz w:val="22"/>
          <w:szCs w:val="22"/>
        </w:rPr>
      </w:pPr>
      <w:r w:rsidRPr="00D07A05">
        <w:rPr>
          <w:rFonts w:eastAsia="Tahoma"/>
          <w:sz w:val="22"/>
          <w:szCs w:val="22"/>
        </w:rPr>
        <w:t>Komitmen</w:t>
      </w:r>
      <w:r w:rsidR="00B42EF0">
        <w:rPr>
          <w:rFonts w:eastAsia="Tahoma"/>
          <w:sz w:val="22"/>
          <w:szCs w:val="22"/>
        </w:rPr>
        <w:t xml:space="preserve"> sebagai guru</w:t>
      </w:r>
    </w:p>
    <w:p w14:paraId="622E6031" w14:textId="34CEA368" w:rsidR="00D07A05" w:rsidRPr="00D07A05" w:rsidRDefault="007041EB" w:rsidP="00D07A05">
      <w:pPr>
        <w:ind w:leftChars="0" w:firstLineChars="0" w:firstLine="720"/>
        <w:jc w:val="both"/>
        <w:rPr>
          <w:rFonts w:eastAsia="Tahoma"/>
          <w:sz w:val="22"/>
          <w:szCs w:val="22"/>
        </w:rPr>
      </w:pPr>
      <w:proofErr w:type="spellStart"/>
      <w:r w:rsidRPr="00D07A05">
        <w:rPr>
          <w:rFonts w:eastAsia="Tahoma"/>
          <w:sz w:val="22"/>
          <w:szCs w:val="22"/>
        </w:rPr>
        <w:t>Kriteria</w:t>
      </w:r>
      <w:proofErr w:type="spellEnd"/>
      <w:r w:rsidRPr="00D07A05">
        <w:rPr>
          <w:rFonts w:eastAsia="Tahoma"/>
          <w:sz w:val="22"/>
          <w:szCs w:val="22"/>
        </w:rPr>
        <w:t xml:space="preserve"> "Komitmen" </w:t>
      </w:r>
      <w:proofErr w:type="spellStart"/>
      <w:r w:rsidRPr="00D07A05">
        <w:rPr>
          <w:rFonts w:eastAsia="Tahoma"/>
          <w:sz w:val="22"/>
          <w:szCs w:val="22"/>
        </w:rPr>
        <w:t>mencakup</w:t>
      </w:r>
      <w:proofErr w:type="spellEnd"/>
      <w:r w:rsidRPr="00D07A05">
        <w:rPr>
          <w:rFonts w:eastAsia="Tahoma"/>
          <w:sz w:val="22"/>
          <w:szCs w:val="22"/>
        </w:rPr>
        <w:t xml:space="preserve"> </w:t>
      </w:r>
      <w:proofErr w:type="spellStart"/>
      <w:r w:rsidRPr="00D07A05">
        <w:rPr>
          <w:rFonts w:eastAsia="Tahoma"/>
          <w:sz w:val="22"/>
          <w:szCs w:val="22"/>
        </w:rPr>
        <w:t>kesungguhan</w:t>
      </w:r>
      <w:proofErr w:type="spellEnd"/>
      <w:r w:rsidRPr="00D07A05">
        <w:rPr>
          <w:rFonts w:eastAsia="Tahoma"/>
          <w:sz w:val="22"/>
          <w:szCs w:val="22"/>
        </w:rPr>
        <w:t xml:space="preserve"> dan </w:t>
      </w:r>
      <w:proofErr w:type="spellStart"/>
      <w:r w:rsidRPr="00D07A05">
        <w:rPr>
          <w:rFonts w:eastAsia="Tahoma"/>
          <w:sz w:val="22"/>
          <w:szCs w:val="22"/>
        </w:rPr>
        <w:t>dedikasi</w:t>
      </w:r>
      <w:proofErr w:type="spellEnd"/>
      <w:r w:rsidRPr="00D07A05">
        <w:rPr>
          <w:rFonts w:eastAsia="Tahoma"/>
          <w:sz w:val="22"/>
          <w:szCs w:val="22"/>
        </w:rPr>
        <w:t xml:space="preserve"> guru </w:t>
      </w:r>
      <w:proofErr w:type="spellStart"/>
      <w:r w:rsidR="0062486E" w:rsidRPr="0062486E">
        <w:rPr>
          <w:rFonts w:eastAsia="Tahoma"/>
          <w:color w:val="FFFFFF" w:themeColor="background1"/>
          <w:sz w:val="22"/>
          <w:szCs w:val="22"/>
        </w:rPr>
        <w:t>i</w:t>
      </w:r>
      <w:r w:rsidRPr="00D07A05">
        <w:rPr>
          <w:rFonts w:eastAsia="Tahoma"/>
          <w:sz w:val="22"/>
          <w:szCs w:val="22"/>
        </w:rPr>
        <w:t>dalam</w:t>
      </w:r>
      <w:proofErr w:type="spellEnd"/>
      <w:r w:rsidRPr="00D07A05">
        <w:rPr>
          <w:rFonts w:eastAsia="Tahoma"/>
          <w:sz w:val="22"/>
          <w:szCs w:val="22"/>
        </w:rPr>
        <w:t xml:space="preserve"> </w:t>
      </w:r>
      <w:proofErr w:type="spellStart"/>
      <w:r w:rsidR="005D2FB1" w:rsidRPr="005D2FB1">
        <w:rPr>
          <w:rFonts w:eastAsia="Tahoma"/>
          <w:color w:val="FFFFFF" w:themeColor="background1"/>
          <w:sz w:val="22"/>
          <w:szCs w:val="22"/>
        </w:rPr>
        <w:t>i</w:t>
      </w:r>
      <w:r w:rsidRPr="00D07A05">
        <w:rPr>
          <w:rFonts w:eastAsia="Tahoma"/>
          <w:sz w:val="22"/>
          <w:szCs w:val="22"/>
        </w:rPr>
        <w:t>melaksanakan</w:t>
      </w:r>
      <w:proofErr w:type="spellEnd"/>
      <w:r w:rsidRPr="00D07A05">
        <w:rPr>
          <w:rFonts w:eastAsia="Tahoma"/>
          <w:sz w:val="22"/>
          <w:szCs w:val="22"/>
        </w:rPr>
        <w:t xml:space="preserve"> </w:t>
      </w:r>
      <w:proofErr w:type="spellStart"/>
      <w:r w:rsidR="0062486E" w:rsidRPr="0062486E">
        <w:rPr>
          <w:rFonts w:eastAsia="Tahoma"/>
          <w:color w:val="FFFFFF" w:themeColor="background1"/>
          <w:sz w:val="22"/>
          <w:szCs w:val="22"/>
        </w:rPr>
        <w:t>i</w:t>
      </w:r>
      <w:r w:rsidRPr="00D07A05">
        <w:rPr>
          <w:rFonts w:eastAsia="Tahoma"/>
          <w:sz w:val="22"/>
          <w:szCs w:val="22"/>
        </w:rPr>
        <w:t>tugas</w:t>
      </w:r>
      <w:r w:rsidR="005D2FB1" w:rsidRPr="005D2FB1">
        <w:rPr>
          <w:rFonts w:eastAsia="Tahoma"/>
          <w:color w:val="FFFFFF" w:themeColor="background1"/>
          <w:sz w:val="22"/>
          <w:szCs w:val="22"/>
        </w:rPr>
        <w:t>i</w:t>
      </w:r>
      <w:proofErr w:type="spellEnd"/>
      <w:r w:rsidRPr="00D07A05">
        <w:rPr>
          <w:rFonts w:eastAsia="Tahoma"/>
          <w:sz w:val="22"/>
          <w:szCs w:val="22"/>
        </w:rPr>
        <w:t xml:space="preserve"> secara </w:t>
      </w:r>
      <w:proofErr w:type="spellStart"/>
      <w:r w:rsidRPr="00D07A05">
        <w:rPr>
          <w:rFonts w:eastAsia="Tahoma"/>
          <w:sz w:val="22"/>
          <w:szCs w:val="22"/>
        </w:rPr>
        <w:t>profesional</w:t>
      </w:r>
      <w:proofErr w:type="spellEnd"/>
      <w:r w:rsidRPr="00D07A05">
        <w:rPr>
          <w:rFonts w:eastAsia="Tahoma"/>
          <w:sz w:val="22"/>
          <w:szCs w:val="22"/>
        </w:rPr>
        <w:t xml:space="preserve"> di </w:t>
      </w:r>
      <w:proofErr w:type="spellStart"/>
      <w:r w:rsidR="005D2FB1" w:rsidRPr="005D2FB1">
        <w:rPr>
          <w:rFonts w:eastAsia="Tahoma"/>
          <w:color w:val="FFFFFF" w:themeColor="background1"/>
          <w:sz w:val="22"/>
          <w:szCs w:val="22"/>
        </w:rPr>
        <w:t>i</w:t>
      </w:r>
      <w:r w:rsidRPr="00D07A05">
        <w:rPr>
          <w:rFonts w:eastAsia="Tahoma"/>
          <w:sz w:val="22"/>
          <w:szCs w:val="22"/>
        </w:rPr>
        <w:t>sekolah</w:t>
      </w:r>
      <w:proofErr w:type="spellEnd"/>
      <w:r w:rsidRPr="00D07A05">
        <w:rPr>
          <w:rFonts w:eastAsia="Tahoma"/>
          <w:sz w:val="22"/>
          <w:szCs w:val="22"/>
        </w:rPr>
        <w:t xml:space="preserve">. </w:t>
      </w:r>
      <w:proofErr w:type="spellStart"/>
      <w:r w:rsidRPr="00D07A05">
        <w:rPr>
          <w:rFonts w:eastAsia="Tahoma"/>
          <w:sz w:val="22"/>
          <w:szCs w:val="22"/>
        </w:rPr>
        <w:t>Semakin</w:t>
      </w:r>
      <w:proofErr w:type="spellEnd"/>
      <w:r w:rsidRPr="00D07A05">
        <w:rPr>
          <w:rFonts w:eastAsia="Tahoma"/>
          <w:sz w:val="22"/>
          <w:szCs w:val="22"/>
        </w:rPr>
        <w:t xml:space="preserve"> </w:t>
      </w:r>
      <w:proofErr w:type="spellStart"/>
      <w:r w:rsidR="005D2FB1" w:rsidRPr="005D2FB1">
        <w:rPr>
          <w:rFonts w:eastAsia="Tahoma"/>
          <w:color w:val="FFFFFF" w:themeColor="background1"/>
          <w:sz w:val="22"/>
          <w:szCs w:val="22"/>
        </w:rPr>
        <w:t>i</w:t>
      </w:r>
      <w:r w:rsidR="00AC639C" w:rsidRPr="00AC639C">
        <w:rPr>
          <w:rFonts w:eastAsia="Tahoma"/>
          <w:color w:val="FFFFFF" w:themeColor="background1"/>
          <w:sz w:val="22"/>
          <w:szCs w:val="22"/>
        </w:rPr>
        <w:t>i</w:t>
      </w:r>
      <w:r w:rsidRPr="00D07A05">
        <w:rPr>
          <w:rFonts w:eastAsia="Tahoma"/>
          <w:sz w:val="22"/>
          <w:szCs w:val="22"/>
        </w:rPr>
        <w:t>baik</w:t>
      </w:r>
      <w:r w:rsidR="0062486E" w:rsidRPr="0062486E">
        <w:rPr>
          <w:rFonts w:eastAsia="Tahoma"/>
          <w:color w:val="FFFFFF" w:themeColor="background1"/>
          <w:sz w:val="22"/>
          <w:szCs w:val="22"/>
        </w:rPr>
        <w:t>i</w:t>
      </w:r>
      <w:proofErr w:type="spellEnd"/>
      <w:r w:rsidRPr="00D07A05">
        <w:rPr>
          <w:rFonts w:eastAsia="Tahoma"/>
          <w:sz w:val="22"/>
          <w:szCs w:val="22"/>
        </w:rPr>
        <w:t xml:space="preserve"> </w:t>
      </w:r>
      <w:proofErr w:type="spellStart"/>
      <w:r w:rsidRPr="00D07A05">
        <w:rPr>
          <w:rFonts w:eastAsia="Tahoma"/>
          <w:sz w:val="22"/>
          <w:szCs w:val="22"/>
        </w:rPr>
        <w:t>komitmen</w:t>
      </w:r>
      <w:r w:rsidR="005D2FB1" w:rsidRPr="005D2FB1">
        <w:rPr>
          <w:rFonts w:eastAsia="Tahoma"/>
          <w:color w:val="FFFFFF" w:themeColor="background1"/>
          <w:sz w:val="22"/>
          <w:szCs w:val="22"/>
        </w:rPr>
        <w:t>i</w:t>
      </w:r>
      <w:r w:rsidR="0062486E" w:rsidRPr="0062486E">
        <w:rPr>
          <w:rFonts w:eastAsia="Tahoma"/>
          <w:color w:val="FFFFFF" w:themeColor="background1"/>
          <w:sz w:val="22"/>
          <w:szCs w:val="22"/>
        </w:rPr>
        <w:t>i</w:t>
      </w:r>
      <w:proofErr w:type="spellEnd"/>
      <w:r w:rsidRPr="00D07A05">
        <w:rPr>
          <w:rFonts w:eastAsia="Tahoma"/>
          <w:sz w:val="22"/>
          <w:szCs w:val="22"/>
        </w:rPr>
        <w:t xml:space="preserve"> </w:t>
      </w:r>
      <w:proofErr w:type="spellStart"/>
      <w:r w:rsidRPr="00D07A05">
        <w:rPr>
          <w:rFonts w:eastAsia="Tahoma"/>
          <w:sz w:val="22"/>
          <w:szCs w:val="22"/>
        </w:rPr>
        <w:t>seorang</w:t>
      </w:r>
      <w:proofErr w:type="spellEnd"/>
      <w:r w:rsidRPr="00D07A05">
        <w:rPr>
          <w:rFonts w:eastAsia="Tahoma"/>
          <w:sz w:val="22"/>
          <w:szCs w:val="22"/>
        </w:rPr>
        <w:t xml:space="preserve"> </w:t>
      </w:r>
      <w:proofErr w:type="spellStart"/>
      <w:r w:rsidR="00AC639C" w:rsidRPr="00AC639C">
        <w:rPr>
          <w:rFonts w:eastAsia="Tahoma"/>
          <w:color w:val="FFFFFF" w:themeColor="background1"/>
          <w:sz w:val="22"/>
          <w:szCs w:val="22"/>
        </w:rPr>
        <w:t>i</w:t>
      </w:r>
      <w:r w:rsidRPr="00D07A05">
        <w:rPr>
          <w:rFonts w:eastAsia="Tahoma"/>
          <w:sz w:val="22"/>
          <w:szCs w:val="22"/>
        </w:rPr>
        <w:t>guru</w:t>
      </w:r>
      <w:proofErr w:type="spellEnd"/>
      <w:r w:rsidRPr="00D07A05">
        <w:rPr>
          <w:rFonts w:eastAsia="Tahoma"/>
          <w:sz w:val="22"/>
          <w:szCs w:val="22"/>
        </w:rPr>
        <w:t xml:space="preserve">, </w:t>
      </w:r>
      <w:proofErr w:type="spellStart"/>
      <w:r w:rsidRPr="00D07A05">
        <w:rPr>
          <w:rFonts w:eastAsia="Tahoma"/>
          <w:sz w:val="22"/>
          <w:szCs w:val="22"/>
        </w:rPr>
        <w:t>semakin</w:t>
      </w:r>
      <w:proofErr w:type="spellEnd"/>
      <w:r w:rsidRPr="00D07A05">
        <w:rPr>
          <w:rFonts w:eastAsia="Tahoma"/>
          <w:sz w:val="22"/>
          <w:szCs w:val="22"/>
        </w:rPr>
        <w:t xml:space="preserve"> </w:t>
      </w:r>
      <w:proofErr w:type="spellStart"/>
      <w:r w:rsidRPr="00D07A05">
        <w:rPr>
          <w:rFonts w:eastAsia="Tahoma"/>
          <w:sz w:val="22"/>
          <w:szCs w:val="22"/>
        </w:rPr>
        <w:t>tinggi</w:t>
      </w:r>
      <w:proofErr w:type="spellEnd"/>
      <w:r w:rsidRPr="00D07A05">
        <w:rPr>
          <w:rFonts w:eastAsia="Tahoma"/>
          <w:sz w:val="22"/>
          <w:szCs w:val="22"/>
        </w:rPr>
        <w:t xml:space="preserve"> </w:t>
      </w:r>
      <w:proofErr w:type="spellStart"/>
      <w:r w:rsidRPr="00D07A05">
        <w:rPr>
          <w:rFonts w:eastAsia="Tahoma"/>
          <w:sz w:val="22"/>
          <w:szCs w:val="22"/>
        </w:rPr>
        <w:t>nilai</w:t>
      </w:r>
      <w:proofErr w:type="spellEnd"/>
      <w:r w:rsidRPr="00D07A05">
        <w:rPr>
          <w:rFonts w:eastAsia="Tahoma"/>
          <w:sz w:val="22"/>
          <w:szCs w:val="22"/>
        </w:rPr>
        <w:t xml:space="preserve"> yang </w:t>
      </w:r>
      <w:proofErr w:type="spellStart"/>
      <w:r w:rsidRPr="00D07A05">
        <w:rPr>
          <w:rFonts w:eastAsia="Tahoma"/>
          <w:sz w:val="22"/>
          <w:szCs w:val="22"/>
        </w:rPr>
        <w:t>diberikan</w:t>
      </w:r>
      <w:proofErr w:type="spellEnd"/>
      <w:r w:rsidRPr="00D07A05">
        <w:rPr>
          <w:rFonts w:eastAsia="Tahoma"/>
          <w:sz w:val="22"/>
          <w:szCs w:val="22"/>
        </w:rPr>
        <w:t>.</w:t>
      </w:r>
    </w:p>
    <w:p w14:paraId="282D2CB1" w14:textId="72809243" w:rsidR="00D07A05" w:rsidRPr="00D07A05" w:rsidRDefault="007041EB" w:rsidP="00D07A05">
      <w:pPr>
        <w:pStyle w:val="ListParagraph"/>
        <w:numPr>
          <w:ilvl w:val="0"/>
          <w:numId w:val="7"/>
        </w:numPr>
        <w:ind w:leftChars="0" w:firstLineChars="0"/>
        <w:jc w:val="both"/>
        <w:rPr>
          <w:rFonts w:eastAsia="Tahoma"/>
          <w:sz w:val="22"/>
          <w:szCs w:val="22"/>
        </w:rPr>
      </w:pPr>
      <w:proofErr w:type="spellStart"/>
      <w:r w:rsidRPr="00D07A05">
        <w:rPr>
          <w:rFonts w:eastAsia="Tahoma"/>
          <w:sz w:val="22"/>
          <w:szCs w:val="22"/>
        </w:rPr>
        <w:t>Disiplin</w:t>
      </w:r>
      <w:proofErr w:type="spellEnd"/>
      <w:r w:rsidR="00B42EF0">
        <w:rPr>
          <w:rFonts w:eastAsia="Tahoma"/>
          <w:sz w:val="22"/>
          <w:szCs w:val="22"/>
        </w:rPr>
        <w:t xml:space="preserve"> sebagai guru</w:t>
      </w:r>
    </w:p>
    <w:p w14:paraId="68184390" w14:textId="1874A707" w:rsidR="00D07A05" w:rsidRPr="00D07A05" w:rsidRDefault="007041EB" w:rsidP="00D07A05">
      <w:pPr>
        <w:ind w:leftChars="0" w:firstLineChars="0" w:firstLine="720"/>
        <w:jc w:val="both"/>
        <w:rPr>
          <w:rFonts w:eastAsia="Tahoma"/>
          <w:sz w:val="22"/>
          <w:szCs w:val="22"/>
        </w:rPr>
      </w:pPr>
      <w:proofErr w:type="spellStart"/>
      <w:r w:rsidRPr="00D07A05">
        <w:rPr>
          <w:rFonts w:eastAsia="Tahoma"/>
          <w:sz w:val="22"/>
          <w:szCs w:val="22"/>
        </w:rPr>
        <w:t>Kriteria</w:t>
      </w:r>
      <w:proofErr w:type="spellEnd"/>
      <w:r w:rsidRPr="00D07A05">
        <w:rPr>
          <w:rFonts w:eastAsia="Tahoma"/>
          <w:sz w:val="22"/>
          <w:szCs w:val="22"/>
        </w:rPr>
        <w:t xml:space="preserve"> "</w:t>
      </w:r>
      <w:proofErr w:type="spellStart"/>
      <w:r w:rsidRPr="00D07A05">
        <w:rPr>
          <w:rFonts w:eastAsia="Tahoma"/>
          <w:sz w:val="22"/>
          <w:szCs w:val="22"/>
        </w:rPr>
        <w:t>Disiplin</w:t>
      </w:r>
      <w:proofErr w:type="spellEnd"/>
      <w:r w:rsidRPr="00D07A05">
        <w:rPr>
          <w:rFonts w:eastAsia="Tahoma"/>
          <w:sz w:val="22"/>
          <w:szCs w:val="22"/>
        </w:rPr>
        <w:t xml:space="preserve">" </w:t>
      </w:r>
      <w:proofErr w:type="spellStart"/>
      <w:r w:rsidRPr="00D07A05">
        <w:rPr>
          <w:rFonts w:eastAsia="Tahoma"/>
          <w:sz w:val="22"/>
          <w:szCs w:val="22"/>
        </w:rPr>
        <w:t>melibatkan</w:t>
      </w:r>
      <w:proofErr w:type="spellEnd"/>
      <w:r w:rsidRPr="00D07A05">
        <w:rPr>
          <w:rFonts w:eastAsia="Tahoma"/>
          <w:sz w:val="22"/>
          <w:szCs w:val="22"/>
        </w:rPr>
        <w:t xml:space="preserve"> </w:t>
      </w:r>
      <w:proofErr w:type="spellStart"/>
      <w:r w:rsidR="00AC639C" w:rsidRPr="00AC639C">
        <w:rPr>
          <w:rFonts w:eastAsia="Tahoma"/>
          <w:color w:val="FFFFFF" w:themeColor="background1"/>
          <w:sz w:val="22"/>
          <w:szCs w:val="22"/>
        </w:rPr>
        <w:t>ii</w:t>
      </w:r>
      <w:r w:rsidRPr="00D07A05">
        <w:rPr>
          <w:rFonts w:eastAsia="Tahoma"/>
          <w:sz w:val="22"/>
          <w:szCs w:val="22"/>
        </w:rPr>
        <w:t>ketepatan</w:t>
      </w:r>
      <w:proofErr w:type="spellEnd"/>
      <w:r w:rsidRPr="00D07A05">
        <w:rPr>
          <w:rFonts w:eastAsia="Tahoma"/>
          <w:sz w:val="22"/>
          <w:szCs w:val="22"/>
        </w:rPr>
        <w:t xml:space="preserve"> </w:t>
      </w:r>
      <w:proofErr w:type="spellStart"/>
      <w:r w:rsidRPr="00D07A05">
        <w:rPr>
          <w:rFonts w:eastAsia="Tahoma"/>
          <w:sz w:val="22"/>
          <w:szCs w:val="22"/>
        </w:rPr>
        <w:t>waktu</w:t>
      </w:r>
      <w:r w:rsidR="00AC639C" w:rsidRPr="00AC639C">
        <w:rPr>
          <w:rFonts w:eastAsia="Tahoma"/>
          <w:color w:val="FFFFFF" w:themeColor="background1"/>
          <w:sz w:val="22"/>
          <w:szCs w:val="22"/>
        </w:rPr>
        <w:t>i</w:t>
      </w:r>
      <w:proofErr w:type="spellEnd"/>
      <w:r w:rsidRPr="00D07A05">
        <w:rPr>
          <w:rFonts w:eastAsia="Tahoma"/>
          <w:sz w:val="22"/>
          <w:szCs w:val="22"/>
        </w:rPr>
        <w:t xml:space="preserve"> dalam </w:t>
      </w:r>
      <w:proofErr w:type="spellStart"/>
      <w:r w:rsidR="00AC639C" w:rsidRPr="00AC639C">
        <w:rPr>
          <w:rFonts w:eastAsia="Tahoma"/>
          <w:color w:val="FFFFFF" w:themeColor="background1"/>
          <w:sz w:val="22"/>
          <w:szCs w:val="22"/>
        </w:rPr>
        <w:t>i</w:t>
      </w:r>
      <w:r w:rsidRPr="00D07A05">
        <w:rPr>
          <w:rFonts w:eastAsia="Tahoma"/>
          <w:sz w:val="22"/>
          <w:szCs w:val="22"/>
        </w:rPr>
        <w:t>mengajar</w:t>
      </w:r>
      <w:proofErr w:type="spellEnd"/>
      <w:r w:rsidRPr="00D07A05">
        <w:rPr>
          <w:rFonts w:eastAsia="Tahoma"/>
          <w:sz w:val="22"/>
          <w:szCs w:val="22"/>
        </w:rPr>
        <w:t xml:space="preserve"> juga </w:t>
      </w:r>
      <w:proofErr w:type="spellStart"/>
      <w:r w:rsidRPr="00D07A05">
        <w:rPr>
          <w:rFonts w:eastAsia="Tahoma"/>
          <w:sz w:val="22"/>
          <w:szCs w:val="22"/>
        </w:rPr>
        <w:t>tanggung</w:t>
      </w:r>
      <w:proofErr w:type="spellEnd"/>
      <w:r w:rsidRPr="00D07A05">
        <w:rPr>
          <w:rFonts w:eastAsia="Tahoma"/>
          <w:sz w:val="22"/>
          <w:szCs w:val="22"/>
        </w:rPr>
        <w:t xml:space="preserve"> </w:t>
      </w:r>
      <w:proofErr w:type="spellStart"/>
      <w:r w:rsidRPr="00D07A05">
        <w:rPr>
          <w:rFonts w:eastAsia="Tahoma"/>
          <w:sz w:val="22"/>
          <w:szCs w:val="22"/>
        </w:rPr>
        <w:t>jawab</w:t>
      </w:r>
      <w:proofErr w:type="spellEnd"/>
      <w:r w:rsidRPr="00D07A05">
        <w:rPr>
          <w:rFonts w:eastAsia="Tahoma"/>
          <w:sz w:val="22"/>
          <w:szCs w:val="22"/>
        </w:rPr>
        <w:t xml:space="preserve"> saat </w:t>
      </w:r>
      <w:proofErr w:type="spellStart"/>
      <w:r w:rsidRPr="00D07A05">
        <w:rPr>
          <w:rFonts w:eastAsia="Tahoma"/>
          <w:sz w:val="22"/>
          <w:szCs w:val="22"/>
        </w:rPr>
        <w:t>mengajar</w:t>
      </w:r>
      <w:proofErr w:type="spellEnd"/>
      <w:r w:rsidRPr="00D07A05">
        <w:rPr>
          <w:rFonts w:eastAsia="Tahoma"/>
          <w:sz w:val="22"/>
          <w:szCs w:val="22"/>
        </w:rPr>
        <w:t xml:space="preserve">. </w:t>
      </w:r>
      <w:proofErr w:type="spellStart"/>
      <w:r w:rsidRPr="00D07A05">
        <w:rPr>
          <w:rFonts w:eastAsia="Tahoma"/>
          <w:sz w:val="22"/>
          <w:szCs w:val="22"/>
        </w:rPr>
        <w:t>Penilaian</w:t>
      </w:r>
      <w:proofErr w:type="spellEnd"/>
      <w:r w:rsidRPr="00D07A05">
        <w:rPr>
          <w:rFonts w:eastAsia="Tahoma"/>
          <w:sz w:val="22"/>
          <w:szCs w:val="22"/>
        </w:rPr>
        <w:t xml:space="preserve"> </w:t>
      </w:r>
      <w:proofErr w:type="spellStart"/>
      <w:r w:rsidRPr="00D07A05">
        <w:rPr>
          <w:rFonts w:eastAsia="Tahoma"/>
          <w:sz w:val="22"/>
          <w:szCs w:val="22"/>
        </w:rPr>
        <w:t>disiplin</w:t>
      </w:r>
      <w:proofErr w:type="spellEnd"/>
      <w:r w:rsidRPr="00D07A05">
        <w:rPr>
          <w:rFonts w:eastAsia="Tahoma"/>
          <w:sz w:val="22"/>
          <w:szCs w:val="22"/>
        </w:rPr>
        <w:t xml:space="preserve"> </w:t>
      </w:r>
      <w:proofErr w:type="spellStart"/>
      <w:r w:rsidRPr="00D07A05">
        <w:rPr>
          <w:rFonts w:eastAsia="Tahoma"/>
          <w:sz w:val="22"/>
          <w:szCs w:val="22"/>
        </w:rPr>
        <w:t>berdasar</w:t>
      </w:r>
      <w:proofErr w:type="spellEnd"/>
      <w:r w:rsidRPr="00D07A05">
        <w:rPr>
          <w:rFonts w:eastAsia="Tahoma"/>
          <w:sz w:val="22"/>
          <w:szCs w:val="22"/>
        </w:rPr>
        <w:t xml:space="preserve"> pada </w:t>
      </w:r>
      <w:proofErr w:type="spellStart"/>
      <w:r w:rsidRPr="00D07A05">
        <w:rPr>
          <w:rFonts w:eastAsia="Tahoma"/>
          <w:sz w:val="22"/>
          <w:szCs w:val="22"/>
        </w:rPr>
        <w:t>pengisian</w:t>
      </w:r>
      <w:proofErr w:type="spellEnd"/>
      <w:r w:rsidRPr="00D07A05">
        <w:rPr>
          <w:rFonts w:eastAsia="Tahoma"/>
          <w:sz w:val="22"/>
          <w:szCs w:val="22"/>
        </w:rPr>
        <w:t xml:space="preserve"> </w:t>
      </w:r>
      <w:proofErr w:type="spellStart"/>
      <w:r w:rsidR="00AC639C" w:rsidRPr="00AC639C">
        <w:rPr>
          <w:rFonts w:eastAsia="Tahoma"/>
          <w:color w:val="FFFFFF" w:themeColor="background1"/>
          <w:sz w:val="22"/>
          <w:szCs w:val="22"/>
        </w:rPr>
        <w:t>i</w:t>
      </w:r>
      <w:r w:rsidRPr="00D07A05">
        <w:rPr>
          <w:rFonts w:eastAsia="Tahoma"/>
          <w:sz w:val="22"/>
          <w:szCs w:val="22"/>
        </w:rPr>
        <w:t>kuesioner</w:t>
      </w:r>
      <w:proofErr w:type="spellEnd"/>
      <w:r w:rsidRPr="00D07A05">
        <w:rPr>
          <w:rFonts w:eastAsia="Tahoma"/>
          <w:sz w:val="22"/>
          <w:szCs w:val="22"/>
        </w:rPr>
        <w:t xml:space="preserve"> </w:t>
      </w:r>
      <w:proofErr w:type="spellStart"/>
      <w:r w:rsidRPr="00D07A05">
        <w:rPr>
          <w:rFonts w:eastAsia="Tahoma"/>
          <w:sz w:val="22"/>
          <w:szCs w:val="22"/>
        </w:rPr>
        <w:t>oleh</w:t>
      </w:r>
      <w:r w:rsidR="00AC639C" w:rsidRPr="00AC639C">
        <w:rPr>
          <w:rFonts w:eastAsia="Tahoma"/>
          <w:color w:val="FFFFFF" w:themeColor="background1"/>
          <w:sz w:val="22"/>
          <w:szCs w:val="22"/>
        </w:rPr>
        <w:t>a</w:t>
      </w:r>
      <w:proofErr w:type="spellEnd"/>
      <w:r w:rsidRPr="00D07A05">
        <w:rPr>
          <w:rFonts w:eastAsia="Tahoma"/>
          <w:sz w:val="22"/>
          <w:szCs w:val="22"/>
        </w:rPr>
        <w:t xml:space="preserve"> </w:t>
      </w:r>
      <w:proofErr w:type="spellStart"/>
      <w:r w:rsidRPr="00D07A05">
        <w:rPr>
          <w:rFonts w:eastAsia="Tahoma"/>
          <w:sz w:val="22"/>
          <w:szCs w:val="22"/>
        </w:rPr>
        <w:t>Kepala</w:t>
      </w:r>
      <w:r w:rsidR="00AC639C" w:rsidRPr="00AC639C">
        <w:rPr>
          <w:rFonts w:eastAsia="Tahoma"/>
          <w:color w:val="FFFFFF" w:themeColor="background1"/>
          <w:sz w:val="22"/>
          <w:szCs w:val="22"/>
        </w:rPr>
        <w:t>i</w:t>
      </w:r>
      <w:proofErr w:type="spellEnd"/>
      <w:r w:rsidRPr="00D07A05">
        <w:rPr>
          <w:rFonts w:eastAsia="Tahoma"/>
          <w:sz w:val="22"/>
          <w:szCs w:val="22"/>
        </w:rPr>
        <w:t xml:space="preserve"> Sekolah. </w:t>
      </w:r>
      <w:proofErr w:type="spellStart"/>
      <w:r w:rsidRPr="00D07A05">
        <w:rPr>
          <w:rFonts w:eastAsia="Tahoma"/>
          <w:sz w:val="22"/>
          <w:szCs w:val="22"/>
        </w:rPr>
        <w:t>Semakin</w:t>
      </w:r>
      <w:proofErr w:type="spellEnd"/>
      <w:r w:rsidRPr="00D07A05">
        <w:rPr>
          <w:rFonts w:eastAsia="Tahoma"/>
          <w:sz w:val="22"/>
          <w:szCs w:val="22"/>
        </w:rPr>
        <w:t xml:space="preserve"> baik </w:t>
      </w:r>
      <w:proofErr w:type="spellStart"/>
      <w:r w:rsidR="00AC639C" w:rsidRPr="00AC639C">
        <w:rPr>
          <w:rFonts w:eastAsia="Tahoma"/>
          <w:color w:val="FFFFFF" w:themeColor="background1"/>
          <w:sz w:val="22"/>
          <w:szCs w:val="22"/>
        </w:rPr>
        <w:t>i</w:t>
      </w:r>
      <w:r w:rsidRPr="00D07A05">
        <w:rPr>
          <w:rFonts w:eastAsia="Tahoma"/>
          <w:sz w:val="22"/>
          <w:szCs w:val="22"/>
        </w:rPr>
        <w:t>kedisiplinan</w:t>
      </w:r>
      <w:proofErr w:type="spellEnd"/>
      <w:r w:rsidRPr="00D07A05">
        <w:rPr>
          <w:rFonts w:eastAsia="Tahoma"/>
          <w:sz w:val="22"/>
          <w:szCs w:val="22"/>
        </w:rPr>
        <w:t xml:space="preserve"> </w:t>
      </w:r>
      <w:proofErr w:type="spellStart"/>
      <w:r w:rsidR="00AC639C" w:rsidRPr="00AC639C">
        <w:rPr>
          <w:rFonts w:eastAsia="Tahoma"/>
          <w:color w:val="FFFFFF" w:themeColor="background1"/>
          <w:sz w:val="22"/>
          <w:szCs w:val="22"/>
        </w:rPr>
        <w:t>ii</w:t>
      </w:r>
      <w:r w:rsidRPr="00D07A05">
        <w:rPr>
          <w:rFonts w:eastAsia="Tahoma"/>
          <w:sz w:val="22"/>
          <w:szCs w:val="22"/>
        </w:rPr>
        <w:t>seorang</w:t>
      </w:r>
      <w:proofErr w:type="spellEnd"/>
      <w:r w:rsidRPr="00D07A05">
        <w:rPr>
          <w:rFonts w:eastAsia="Tahoma"/>
          <w:sz w:val="22"/>
          <w:szCs w:val="22"/>
        </w:rPr>
        <w:t xml:space="preserve"> </w:t>
      </w:r>
      <w:proofErr w:type="spellStart"/>
      <w:r w:rsidR="00AC639C" w:rsidRPr="00AC639C">
        <w:rPr>
          <w:rFonts w:eastAsia="Tahoma"/>
          <w:color w:val="FFFFFF" w:themeColor="background1"/>
          <w:sz w:val="22"/>
          <w:szCs w:val="22"/>
        </w:rPr>
        <w:t>i</w:t>
      </w:r>
      <w:r w:rsidR="00AC639C">
        <w:rPr>
          <w:rFonts w:eastAsia="Tahoma"/>
          <w:color w:val="FFFFFF" w:themeColor="background1"/>
          <w:sz w:val="22"/>
          <w:szCs w:val="22"/>
        </w:rPr>
        <w:t>ii</w:t>
      </w:r>
      <w:r w:rsidRPr="00D07A05">
        <w:rPr>
          <w:rFonts w:eastAsia="Tahoma"/>
          <w:sz w:val="22"/>
          <w:szCs w:val="22"/>
        </w:rPr>
        <w:t>guru</w:t>
      </w:r>
      <w:proofErr w:type="spellEnd"/>
      <w:r w:rsidRPr="00D07A05">
        <w:rPr>
          <w:rFonts w:eastAsia="Tahoma"/>
          <w:sz w:val="22"/>
          <w:szCs w:val="22"/>
        </w:rPr>
        <w:t xml:space="preserve">, </w:t>
      </w:r>
      <w:proofErr w:type="spellStart"/>
      <w:r w:rsidRPr="00D07A05">
        <w:rPr>
          <w:rFonts w:eastAsia="Tahoma"/>
          <w:sz w:val="22"/>
          <w:szCs w:val="22"/>
        </w:rPr>
        <w:t>semakin</w:t>
      </w:r>
      <w:proofErr w:type="spellEnd"/>
      <w:r w:rsidRPr="00D07A05">
        <w:rPr>
          <w:rFonts w:eastAsia="Tahoma"/>
          <w:sz w:val="22"/>
          <w:szCs w:val="22"/>
        </w:rPr>
        <w:t xml:space="preserve"> </w:t>
      </w:r>
      <w:proofErr w:type="spellStart"/>
      <w:r w:rsidRPr="00D07A05">
        <w:rPr>
          <w:rFonts w:eastAsia="Tahoma"/>
          <w:sz w:val="22"/>
          <w:szCs w:val="22"/>
        </w:rPr>
        <w:t>tinggi</w:t>
      </w:r>
      <w:proofErr w:type="spellEnd"/>
      <w:r w:rsidRPr="00D07A05">
        <w:rPr>
          <w:rFonts w:eastAsia="Tahoma"/>
          <w:sz w:val="22"/>
          <w:szCs w:val="22"/>
        </w:rPr>
        <w:t xml:space="preserve"> </w:t>
      </w:r>
      <w:proofErr w:type="spellStart"/>
      <w:r w:rsidRPr="00D07A05">
        <w:rPr>
          <w:rFonts w:eastAsia="Tahoma"/>
          <w:sz w:val="22"/>
          <w:szCs w:val="22"/>
        </w:rPr>
        <w:t>nilai</w:t>
      </w:r>
      <w:proofErr w:type="spellEnd"/>
      <w:r w:rsidRPr="00D07A05">
        <w:rPr>
          <w:rFonts w:eastAsia="Tahoma"/>
          <w:sz w:val="22"/>
          <w:szCs w:val="22"/>
        </w:rPr>
        <w:t xml:space="preserve"> yang </w:t>
      </w:r>
      <w:proofErr w:type="spellStart"/>
      <w:r w:rsidRPr="00D07A05">
        <w:rPr>
          <w:rFonts w:eastAsia="Tahoma"/>
          <w:sz w:val="22"/>
          <w:szCs w:val="22"/>
        </w:rPr>
        <w:t>diberikan</w:t>
      </w:r>
      <w:proofErr w:type="spellEnd"/>
      <w:r w:rsidRPr="00D07A05">
        <w:rPr>
          <w:rFonts w:eastAsia="Tahoma"/>
          <w:sz w:val="22"/>
          <w:szCs w:val="22"/>
        </w:rPr>
        <w:t>.</w:t>
      </w:r>
    </w:p>
    <w:p w14:paraId="05E4CD2C" w14:textId="222E0421" w:rsidR="00D07A05" w:rsidRPr="00D07A05" w:rsidRDefault="007041EB" w:rsidP="00D07A05">
      <w:pPr>
        <w:pStyle w:val="ListParagraph"/>
        <w:numPr>
          <w:ilvl w:val="0"/>
          <w:numId w:val="7"/>
        </w:numPr>
        <w:ind w:leftChars="0" w:firstLineChars="0"/>
        <w:jc w:val="both"/>
        <w:rPr>
          <w:rFonts w:eastAsia="Tahoma"/>
          <w:sz w:val="22"/>
          <w:szCs w:val="22"/>
        </w:rPr>
      </w:pPr>
      <w:r w:rsidRPr="00D07A05">
        <w:rPr>
          <w:rFonts w:eastAsia="Tahoma"/>
          <w:sz w:val="22"/>
          <w:szCs w:val="22"/>
        </w:rPr>
        <w:t>Kerjasama</w:t>
      </w:r>
      <w:r w:rsidR="00B42EF0">
        <w:rPr>
          <w:rFonts w:eastAsia="Tahoma"/>
          <w:sz w:val="22"/>
          <w:szCs w:val="22"/>
        </w:rPr>
        <w:t xml:space="preserve"> </w:t>
      </w:r>
      <w:proofErr w:type="spellStart"/>
      <w:r w:rsidR="00B42EF0">
        <w:rPr>
          <w:rFonts w:eastAsia="Tahoma"/>
          <w:sz w:val="22"/>
          <w:szCs w:val="22"/>
        </w:rPr>
        <w:t>antar</w:t>
      </w:r>
      <w:proofErr w:type="spellEnd"/>
      <w:r w:rsidR="00B42EF0">
        <w:rPr>
          <w:rFonts w:eastAsia="Tahoma"/>
          <w:sz w:val="22"/>
          <w:szCs w:val="22"/>
        </w:rPr>
        <w:t xml:space="preserve"> </w:t>
      </w:r>
      <w:proofErr w:type="spellStart"/>
      <w:r w:rsidR="00B42EF0">
        <w:rPr>
          <w:rFonts w:eastAsia="Tahoma"/>
          <w:sz w:val="22"/>
          <w:szCs w:val="22"/>
        </w:rPr>
        <w:t>tim</w:t>
      </w:r>
      <w:proofErr w:type="spellEnd"/>
    </w:p>
    <w:p w14:paraId="359FCD01" w14:textId="73D589CC" w:rsidR="00D07A05" w:rsidRPr="00D07A05" w:rsidRDefault="007041EB" w:rsidP="00D07A05">
      <w:pPr>
        <w:ind w:leftChars="0" w:firstLineChars="0" w:firstLine="720"/>
        <w:jc w:val="both"/>
        <w:rPr>
          <w:rFonts w:eastAsia="Tahoma"/>
          <w:sz w:val="22"/>
          <w:szCs w:val="22"/>
        </w:rPr>
      </w:pPr>
      <w:proofErr w:type="spellStart"/>
      <w:r w:rsidRPr="00D07A05">
        <w:rPr>
          <w:rFonts w:eastAsia="Tahoma"/>
          <w:sz w:val="22"/>
          <w:szCs w:val="22"/>
        </w:rPr>
        <w:t>Kriteria</w:t>
      </w:r>
      <w:proofErr w:type="spellEnd"/>
      <w:r w:rsidRPr="00D07A05">
        <w:rPr>
          <w:rFonts w:eastAsia="Tahoma"/>
          <w:sz w:val="22"/>
          <w:szCs w:val="22"/>
        </w:rPr>
        <w:t xml:space="preserve"> "Kerjasama" </w:t>
      </w:r>
      <w:proofErr w:type="spellStart"/>
      <w:r w:rsidRPr="00D07A05">
        <w:rPr>
          <w:rFonts w:eastAsia="Tahoma"/>
          <w:sz w:val="22"/>
          <w:szCs w:val="22"/>
        </w:rPr>
        <w:t>melibatkan</w:t>
      </w:r>
      <w:proofErr w:type="spellEnd"/>
      <w:r w:rsidRPr="00D07A05">
        <w:rPr>
          <w:rFonts w:eastAsia="Tahoma"/>
          <w:sz w:val="22"/>
          <w:szCs w:val="22"/>
        </w:rPr>
        <w:t xml:space="preserve"> </w:t>
      </w:r>
      <w:proofErr w:type="spellStart"/>
      <w:r w:rsidRPr="00D07A05">
        <w:rPr>
          <w:rFonts w:eastAsia="Tahoma"/>
          <w:sz w:val="22"/>
          <w:szCs w:val="22"/>
        </w:rPr>
        <w:t>kemampuan</w:t>
      </w:r>
      <w:proofErr w:type="spellEnd"/>
      <w:r w:rsidRPr="00D07A05">
        <w:rPr>
          <w:rFonts w:eastAsia="Tahoma"/>
          <w:sz w:val="22"/>
          <w:szCs w:val="22"/>
        </w:rPr>
        <w:t xml:space="preserve"> guru dalam </w:t>
      </w:r>
      <w:proofErr w:type="spellStart"/>
      <w:r w:rsidRPr="00D07A05">
        <w:rPr>
          <w:rFonts w:eastAsia="Tahoma"/>
          <w:sz w:val="22"/>
          <w:szCs w:val="22"/>
        </w:rPr>
        <w:t>bekerja</w:t>
      </w:r>
      <w:proofErr w:type="spellEnd"/>
      <w:r w:rsidRPr="00D07A05">
        <w:rPr>
          <w:rFonts w:eastAsia="Tahoma"/>
          <w:sz w:val="22"/>
          <w:szCs w:val="22"/>
        </w:rPr>
        <w:t xml:space="preserve"> </w:t>
      </w:r>
      <w:proofErr w:type="spellStart"/>
      <w:r w:rsidRPr="00D07A05">
        <w:rPr>
          <w:rFonts w:eastAsia="Tahoma"/>
          <w:sz w:val="22"/>
          <w:szCs w:val="22"/>
        </w:rPr>
        <w:t>sama</w:t>
      </w:r>
      <w:proofErr w:type="spellEnd"/>
      <w:r w:rsidRPr="00D07A05">
        <w:rPr>
          <w:rFonts w:eastAsia="Tahoma"/>
          <w:sz w:val="22"/>
          <w:szCs w:val="22"/>
        </w:rPr>
        <w:t xml:space="preserve"> dengan orang </w:t>
      </w:r>
      <w:proofErr w:type="spellStart"/>
      <w:r w:rsidRPr="00D07A05">
        <w:rPr>
          <w:rFonts w:eastAsia="Tahoma"/>
          <w:sz w:val="22"/>
          <w:szCs w:val="22"/>
        </w:rPr>
        <w:t>tua</w:t>
      </w:r>
      <w:proofErr w:type="spellEnd"/>
      <w:r w:rsidRPr="00D07A05">
        <w:rPr>
          <w:rFonts w:eastAsia="Tahoma"/>
          <w:sz w:val="22"/>
          <w:szCs w:val="22"/>
        </w:rPr>
        <w:t xml:space="preserve"> murid atau </w:t>
      </w:r>
      <w:proofErr w:type="spellStart"/>
      <w:r w:rsidRPr="00D07A05">
        <w:rPr>
          <w:rFonts w:eastAsia="Tahoma"/>
          <w:sz w:val="22"/>
          <w:szCs w:val="22"/>
        </w:rPr>
        <w:t>sesama</w:t>
      </w:r>
      <w:proofErr w:type="spellEnd"/>
      <w:r w:rsidRPr="00D07A05">
        <w:rPr>
          <w:rFonts w:eastAsia="Tahoma"/>
          <w:sz w:val="22"/>
          <w:szCs w:val="22"/>
        </w:rPr>
        <w:t xml:space="preserve"> guru untuk </w:t>
      </w:r>
      <w:proofErr w:type="spellStart"/>
      <w:r w:rsidRPr="00D07A05">
        <w:rPr>
          <w:rFonts w:eastAsia="Tahoma"/>
          <w:sz w:val="22"/>
          <w:szCs w:val="22"/>
        </w:rPr>
        <w:t>mengembangkan</w:t>
      </w:r>
      <w:proofErr w:type="spellEnd"/>
      <w:r w:rsidRPr="00D07A05">
        <w:rPr>
          <w:rFonts w:eastAsia="Tahoma"/>
          <w:sz w:val="22"/>
          <w:szCs w:val="22"/>
        </w:rPr>
        <w:t xml:space="preserve"> </w:t>
      </w:r>
      <w:proofErr w:type="spellStart"/>
      <w:r w:rsidRPr="00D07A05">
        <w:rPr>
          <w:rFonts w:eastAsia="Tahoma"/>
          <w:sz w:val="22"/>
          <w:szCs w:val="22"/>
        </w:rPr>
        <w:t>kemampuan</w:t>
      </w:r>
      <w:proofErr w:type="spellEnd"/>
      <w:r w:rsidRPr="00D07A05">
        <w:rPr>
          <w:rFonts w:eastAsia="Tahoma"/>
          <w:sz w:val="22"/>
          <w:szCs w:val="22"/>
        </w:rPr>
        <w:t xml:space="preserve"> murid. </w:t>
      </w:r>
      <w:proofErr w:type="spellStart"/>
      <w:r w:rsidRPr="00D07A05">
        <w:rPr>
          <w:rFonts w:eastAsia="Tahoma"/>
          <w:sz w:val="22"/>
          <w:szCs w:val="22"/>
        </w:rPr>
        <w:t>Semakin</w:t>
      </w:r>
      <w:r w:rsidR="00BE74ED" w:rsidRPr="00BE74ED">
        <w:rPr>
          <w:rFonts w:eastAsia="Tahoma"/>
          <w:color w:val="FFFFFF" w:themeColor="background1"/>
          <w:sz w:val="22"/>
          <w:szCs w:val="22"/>
        </w:rPr>
        <w:t>i</w:t>
      </w:r>
      <w:proofErr w:type="spellEnd"/>
      <w:r w:rsidRPr="00D07A05">
        <w:rPr>
          <w:rFonts w:eastAsia="Tahoma"/>
          <w:sz w:val="22"/>
          <w:szCs w:val="22"/>
        </w:rPr>
        <w:t xml:space="preserve"> baik </w:t>
      </w:r>
      <w:proofErr w:type="spellStart"/>
      <w:r w:rsidR="00BE74ED" w:rsidRPr="00BE74ED">
        <w:rPr>
          <w:rFonts w:eastAsia="Tahoma"/>
          <w:color w:val="FFFFFF" w:themeColor="background1"/>
          <w:sz w:val="22"/>
          <w:szCs w:val="22"/>
        </w:rPr>
        <w:t>i</w:t>
      </w:r>
      <w:r w:rsidRPr="00D07A05">
        <w:rPr>
          <w:rFonts w:eastAsia="Tahoma"/>
          <w:sz w:val="22"/>
          <w:szCs w:val="22"/>
        </w:rPr>
        <w:t>kerjasama</w:t>
      </w:r>
      <w:proofErr w:type="spellEnd"/>
      <w:r w:rsidRPr="00D07A05">
        <w:rPr>
          <w:rFonts w:eastAsia="Tahoma"/>
          <w:sz w:val="22"/>
          <w:szCs w:val="22"/>
        </w:rPr>
        <w:t xml:space="preserve"> </w:t>
      </w:r>
      <w:proofErr w:type="spellStart"/>
      <w:r w:rsidRPr="00D07A05">
        <w:rPr>
          <w:rFonts w:eastAsia="Tahoma"/>
          <w:sz w:val="22"/>
          <w:szCs w:val="22"/>
        </w:rPr>
        <w:t>seorang</w:t>
      </w:r>
      <w:proofErr w:type="spellEnd"/>
      <w:r w:rsidRPr="00D07A05">
        <w:rPr>
          <w:rFonts w:eastAsia="Tahoma"/>
          <w:sz w:val="22"/>
          <w:szCs w:val="22"/>
        </w:rPr>
        <w:t xml:space="preserve"> </w:t>
      </w:r>
      <w:proofErr w:type="spellStart"/>
      <w:r w:rsidR="00BE74ED" w:rsidRPr="00BE74ED">
        <w:rPr>
          <w:rFonts w:eastAsia="Tahoma"/>
          <w:color w:val="FFFFFF" w:themeColor="background1"/>
          <w:sz w:val="22"/>
          <w:szCs w:val="22"/>
        </w:rPr>
        <w:t>i</w:t>
      </w:r>
      <w:r w:rsidR="009D48DA" w:rsidRPr="009D48DA">
        <w:rPr>
          <w:rFonts w:eastAsia="Tahoma"/>
          <w:color w:val="FFFFFF" w:themeColor="background1"/>
          <w:sz w:val="22"/>
          <w:szCs w:val="22"/>
        </w:rPr>
        <w:t>i</w:t>
      </w:r>
      <w:r w:rsidRPr="00D07A05">
        <w:rPr>
          <w:rFonts w:eastAsia="Tahoma"/>
          <w:sz w:val="22"/>
          <w:szCs w:val="22"/>
        </w:rPr>
        <w:t>guru</w:t>
      </w:r>
      <w:proofErr w:type="spellEnd"/>
      <w:r w:rsidRPr="00D07A05">
        <w:rPr>
          <w:rFonts w:eastAsia="Tahoma"/>
          <w:sz w:val="22"/>
          <w:szCs w:val="22"/>
        </w:rPr>
        <w:t xml:space="preserve">, </w:t>
      </w:r>
      <w:proofErr w:type="spellStart"/>
      <w:r w:rsidRPr="00D07A05">
        <w:rPr>
          <w:rFonts w:eastAsia="Tahoma"/>
          <w:sz w:val="22"/>
          <w:szCs w:val="22"/>
        </w:rPr>
        <w:t>semakin</w:t>
      </w:r>
      <w:proofErr w:type="spellEnd"/>
      <w:r w:rsidRPr="00D07A05">
        <w:rPr>
          <w:rFonts w:eastAsia="Tahoma"/>
          <w:sz w:val="22"/>
          <w:szCs w:val="22"/>
        </w:rPr>
        <w:t xml:space="preserve"> </w:t>
      </w:r>
      <w:proofErr w:type="spellStart"/>
      <w:r w:rsidRPr="00D07A05">
        <w:rPr>
          <w:rFonts w:eastAsia="Tahoma"/>
          <w:sz w:val="22"/>
          <w:szCs w:val="22"/>
        </w:rPr>
        <w:t>tinggi</w:t>
      </w:r>
      <w:proofErr w:type="spellEnd"/>
      <w:r w:rsidRPr="00D07A05">
        <w:rPr>
          <w:rFonts w:eastAsia="Tahoma"/>
          <w:sz w:val="22"/>
          <w:szCs w:val="22"/>
        </w:rPr>
        <w:t xml:space="preserve"> </w:t>
      </w:r>
      <w:proofErr w:type="spellStart"/>
      <w:r w:rsidRPr="00D07A05">
        <w:rPr>
          <w:rFonts w:eastAsia="Tahoma"/>
          <w:sz w:val="22"/>
          <w:szCs w:val="22"/>
        </w:rPr>
        <w:t>nilai</w:t>
      </w:r>
      <w:proofErr w:type="spellEnd"/>
      <w:r w:rsidRPr="00D07A05">
        <w:rPr>
          <w:rFonts w:eastAsia="Tahoma"/>
          <w:sz w:val="22"/>
          <w:szCs w:val="22"/>
        </w:rPr>
        <w:t xml:space="preserve"> yang </w:t>
      </w:r>
      <w:proofErr w:type="spellStart"/>
      <w:r w:rsidRPr="00D07A05">
        <w:rPr>
          <w:rFonts w:eastAsia="Tahoma"/>
          <w:sz w:val="22"/>
          <w:szCs w:val="22"/>
        </w:rPr>
        <w:t>diberikan</w:t>
      </w:r>
      <w:proofErr w:type="spellEnd"/>
      <w:r w:rsidRPr="00D07A05">
        <w:rPr>
          <w:rFonts w:eastAsia="Tahoma"/>
          <w:sz w:val="22"/>
          <w:szCs w:val="22"/>
        </w:rPr>
        <w:t>.</w:t>
      </w:r>
    </w:p>
    <w:p w14:paraId="4E8865CC" w14:textId="77777777" w:rsidR="00D07A05" w:rsidRPr="00D07A05" w:rsidRDefault="00D07A05" w:rsidP="00D07A05">
      <w:pPr>
        <w:ind w:leftChars="0" w:firstLineChars="0" w:firstLine="720"/>
        <w:jc w:val="both"/>
        <w:rPr>
          <w:rFonts w:eastAsia="Tahoma"/>
          <w:sz w:val="22"/>
          <w:szCs w:val="22"/>
        </w:rPr>
      </w:pPr>
    </w:p>
    <w:p w14:paraId="61B6130E" w14:textId="66C056AB" w:rsidR="00D07A05" w:rsidRDefault="007041EB" w:rsidP="00D07A05">
      <w:pPr>
        <w:ind w:leftChars="0" w:left="0" w:firstLineChars="0" w:firstLine="720"/>
        <w:jc w:val="both"/>
        <w:rPr>
          <w:rFonts w:eastAsia="Tahoma"/>
          <w:sz w:val="22"/>
          <w:szCs w:val="22"/>
        </w:rPr>
      </w:pPr>
      <w:r w:rsidRPr="00D07A05">
        <w:rPr>
          <w:rFonts w:eastAsia="Tahoma"/>
          <w:sz w:val="22"/>
          <w:szCs w:val="22"/>
        </w:rPr>
        <w:t xml:space="preserve">Data </w:t>
      </w:r>
      <w:proofErr w:type="spellStart"/>
      <w:r w:rsidR="00C12CC3" w:rsidRPr="00C12CC3">
        <w:rPr>
          <w:rFonts w:eastAsia="Tahoma"/>
          <w:color w:val="FFFFFF" w:themeColor="background1"/>
          <w:sz w:val="22"/>
          <w:szCs w:val="22"/>
        </w:rPr>
        <w:t>i</w:t>
      </w:r>
      <w:r w:rsidR="009D48DA" w:rsidRPr="009D48DA">
        <w:rPr>
          <w:rFonts w:eastAsia="Tahoma"/>
          <w:color w:val="FFFFFF" w:themeColor="background1"/>
          <w:sz w:val="22"/>
          <w:szCs w:val="22"/>
        </w:rPr>
        <w:t>i</w:t>
      </w:r>
      <w:r w:rsidRPr="00D07A05">
        <w:rPr>
          <w:rFonts w:eastAsia="Tahoma"/>
          <w:sz w:val="22"/>
          <w:szCs w:val="22"/>
        </w:rPr>
        <w:t>alternatif</w:t>
      </w:r>
      <w:proofErr w:type="spellEnd"/>
      <w:r w:rsidRPr="00D07A05">
        <w:rPr>
          <w:rFonts w:eastAsia="Tahoma"/>
          <w:sz w:val="22"/>
          <w:szCs w:val="22"/>
        </w:rPr>
        <w:t xml:space="preserve"> untuk </w:t>
      </w:r>
      <w:proofErr w:type="spellStart"/>
      <w:r w:rsidRPr="00D07A05">
        <w:rPr>
          <w:rFonts w:eastAsia="Tahoma"/>
          <w:sz w:val="22"/>
          <w:szCs w:val="22"/>
        </w:rPr>
        <w:t>pemilihan</w:t>
      </w:r>
      <w:proofErr w:type="spellEnd"/>
      <w:r w:rsidRPr="00D07A05">
        <w:rPr>
          <w:rFonts w:eastAsia="Tahoma"/>
          <w:sz w:val="22"/>
          <w:szCs w:val="22"/>
        </w:rPr>
        <w:t xml:space="preserve"> guru </w:t>
      </w:r>
      <w:proofErr w:type="spellStart"/>
      <w:r w:rsidRPr="00D07A05">
        <w:rPr>
          <w:rFonts w:eastAsia="Tahoma"/>
          <w:sz w:val="22"/>
          <w:szCs w:val="22"/>
        </w:rPr>
        <w:t>terbaik</w:t>
      </w:r>
      <w:proofErr w:type="spellEnd"/>
      <w:r w:rsidRPr="00D07A05">
        <w:rPr>
          <w:rFonts w:eastAsia="Tahoma"/>
          <w:sz w:val="22"/>
          <w:szCs w:val="22"/>
        </w:rPr>
        <w:t xml:space="preserve"> </w:t>
      </w:r>
      <w:proofErr w:type="spellStart"/>
      <w:r w:rsidRPr="00D07A05">
        <w:rPr>
          <w:rFonts w:eastAsia="Tahoma"/>
          <w:sz w:val="22"/>
          <w:szCs w:val="22"/>
        </w:rPr>
        <w:t>berasal</w:t>
      </w:r>
      <w:proofErr w:type="spellEnd"/>
      <w:r w:rsidRPr="00D07A05">
        <w:rPr>
          <w:rFonts w:eastAsia="Tahoma"/>
          <w:sz w:val="22"/>
          <w:szCs w:val="22"/>
        </w:rPr>
        <w:t xml:space="preserve"> </w:t>
      </w:r>
      <w:proofErr w:type="spellStart"/>
      <w:r w:rsidRPr="00D07A05">
        <w:rPr>
          <w:rFonts w:eastAsia="Tahoma"/>
          <w:sz w:val="22"/>
          <w:szCs w:val="22"/>
        </w:rPr>
        <w:t>dari</w:t>
      </w:r>
      <w:proofErr w:type="spellEnd"/>
      <w:r w:rsidRPr="00D07A05">
        <w:rPr>
          <w:rFonts w:eastAsia="Tahoma"/>
          <w:sz w:val="22"/>
          <w:szCs w:val="22"/>
        </w:rPr>
        <w:t xml:space="preserve"> 23 guru SD Negeri 02 </w:t>
      </w:r>
      <w:proofErr w:type="spellStart"/>
      <w:r w:rsidRPr="00D07A05">
        <w:rPr>
          <w:rFonts w:eastAsia="Tahoma"/>
          <w:sz w:val="22"/>
          <w:szCs w:val="22"/>
        </w:rPr>
        <w:t>Paninggahan</w:t>
      </w:r>
      <w:proofErr w:type="spellEnd"/>
      <w:r w:rsidRPr="00D07A05">
        <w:rPr>
          <w:rFonts w:eastAsia="Tahoma"/>
          <w:sz w:val="22"/>
          <w:szCs w:val="22"/>
        </w:rPr>
        <w:t xml:space="preserve"> pada </w:t>
      </w:r>
      <w:proofErr w:type="spellStart"/>
      <w:r w:rsidRPr="00D07A05">
        <w:rPr>
          <w:rFonts w:eastAsia="Tahoma"/>
          <w:sz w:val="22"/>
          <w:szCs w:val="22"/>
        </w:rPr>
        <w:t>periode</w:t>
      </w:r>
      <w:proofErr w:type="spellEnd"/>
      <w:r w:rsidRPr="00D07A05">
        <w:rPr>
          <w:rFonts w:eastAsia="Tahoma"/>
          <w:sz w:val="22"/>
          <w:szCs w:val="22"/>
        </w:rPr>
        <w:t xml:space="preserve"> Maret 2022. </w:t>
      </w:r>
      <w:proofErr w:type="spellStart"/>
      <w:r w:rsidRPr="00D07A05">
        <w:rPr>
          <w:rFonts w:eastAsia="Tahoma"/>
          <w:sz w:val="22"/>
          <w:szCs w:val="22"/>
        </w:rPr>
        <w:t>Tetapi</w:t>
      </w:r>
      <w:proofErr w:type="spellEnd"/>
      <w:r w:rsidRPr="00D07A05">
        <w:rPr>
          <w:rFonts w:eastAsia="Tahoma"/>
          <w:sz w:val="22"/>
          <w:szCs w:val="22"/>
        </w:rPr>
        <w:t xml:space="preserve">, di </w:t>
      </w:r>
      <w:proofErr w:type="spellStart"/>
      <w:r w:rsidRPr="00D07A05">
        <w:rPr>
          <w:rFonts w:eastAsia="Tahoma"/>
          <w:sz w:val="22"/>
          <w:szCs w:val="22"/>
        </w:rPr>
        <w:t>perhitungan</w:t>
      </w:r>
      <w:proofErr w:type="spellEnd"/>
      <w:r w:rsidRPr="00D07A05">
        <w:rPr>
          <w:rFonts w:eastAsia="Tahoma"/>
          <w:sz w:val="22"/>
          <w:szCs w:val="22"/>
        </w:rPr>
        <w:t xml:space="preserve"> ini, </w:t>
      </w:r>
      <w:proofErr w:type="spellStart"/>
      <w:r w:rsidRPr="00D07A05">
        <w:rPr>
          <w:rFonts w:eastAsia="Tahoma"/>
          <w:sz w:val="22"/>
          <w:szCs w:val="22"/>
        </w:rPr>
        <w:t>hanya</w:t>
      </w:r>
      <w:proofErr w:type="spellEnd"/>
      <w:r w:rsidRPr="00D07A05">
        <w:rPr>
          <w:rFonts w:eastAsia="Tahoma"/>
          <w:sz w:val="22"/>
          <w:szCs w:val="22"/>
        </w:rPr>
        <w:t xml:space="preserve"> 10 guru yang </w:t>
      </w:r>
      <w:proofErr w:type="spellStart"/>
      <w:r w:rsidRPr="00D07A05">
        <w:rPr>
          <w:rFonts w:eastAsia="Tahoma"/>
          <w:sz w:val="22"/>
          <w:szCs w:val="22"/>
        </w:rPr>
        <w:t>merupakan</w:t>
      </w:r>
      <w:proofErr w:type="spellEnd"/>
      <w:r w:rsidRPr="00D07A05">
        <w:rPr>
          <w:rFonts w:eastAsia="Tahoma"/>
          <w:sz w:val="22"/>
          <w:szCs w:val="22"/>
        </w:rPr>
        <w:t xml:space="preserve"> </w:t>
      </w:r>
      <w:proofErr w:type="spellStart"/>
      <w:r w:rsidRPr="00D07A05">
        <w:rPr>
          <w:rFonts w:eastAsia="Tahoma"/>
          <w:sz w:val="22"/>
          <w:szCs w:val="22"/>
        </w:rPr>
        <w:t>Pegawai</w:t>
      </w:r>
      <w:proofErr w:type="spellEnd"/>
      <w:r w:rsidRPr="00D07A05">
        <w:rPr>
          <w:rFonts w:eastAsia="Tahoma"/>
          <w:sz w:val="22"/>
          <w:szCs w:val="22"/>
        </w:rPr>
        <w:t xml:space="preserve"> Negeri </w:t>
      </w:r>
      <w:proofErr w:type="spellStart"/>
      <w:r w:rsidRPr="00D07A05">
        <w:rPr>
          <w:rFonts w:eastAsia="Tahoma"/>
          <w:sz w:val="22"/>
          <w:szCs w:val="22"/>
        </w:rPr>
        <w:t>Sipil</w:t>
      </w:r>
      <w:proofErr w:type="spellEnd"/>
      <w:r w:rsidRPr="00D07A05">
        <w:rPr>
          <w:rFonts w:eastAsia="Tahoma"/>
          <w:sz w:val="22"/>
          <w:szCs w:val="22"/>
        </w:rPr>
        <w:t xml:space="preserve"> (PNS) yang </w:t>
      </w:r>
      <w:proofErr w:type="spellStart"/>
      <w:r w:rsidRPr="00D07A05">
        <w:rPr>
          <w:rFonts w:eastAsia="Tahoma"/>
          <w:sz w:val="22"/>
          <w:szCs w:val="22"/>
        </w:rPr>
        <w:t>diambil</w:t>
      </w:r>
      <w:proofErr w:type="spellEnd"/>
      <w:r w:rsidRPr="00D07A05">
        <w:rPr>
          <w:rFonts w:eastAsia="Tahoma"/>
          <w:sz w:val="22"/>
          <w:szCs w:val="22"/>
        </w:rPr>
        <w:t xml:space="preserve"> sebagai </w:t>
      </w:r>
      <w:proofErr w:type="spellStart"/>
      <w:r w:rsidRPr="00D07A05">
        <w:rPr>
          <w:rFonts w:eastAsia="Tahoma"/>
          <w:sz w:val="22"/>
          <w:szCs w:val="22"/>
        </w:rPr>
        <w:t>sampel</w:t>
      </w:r>
      <w:proofErr w:type="spellEnd"/>
      <w:r w:rsidRPr="00D07A05">
        <w:rPr>
          <w:rFonts w:eastAsia="Tahoma"/>
          <w:sz w:val="22"/>
          <w:szCs w:val="22"/>
        </w:rPr>
        <w:t xml:space="preserve">. Dengan </w:t>
      </w:r>
      <w:proofErr w:type="spellStart"/>
      <w:r w:rsidRPr="00D07A05">
        <w:rPr>
          <w:rFonts w:eastAsia="Tahoma"/>
          <w:sz w:val="22"/>
          <w:szCs w:val="22"/>
        </w:rPr>
        <w:t>menerapkan</w:t>
      </w:r>
      <w:proofErr w:type="spellEnd"/>
      <w:r w:rsidRPr="00D07A05">
        <w:rPr>
          <w:rFonts w:eastAsia="Tahoma"/>
          <w:sz w:val="22"/>
          <w:szCs w:val="22"/>
        </w:rPr>
        <w:t xml:space="preserve"> </w:t>
      </w:r>
      <w:proofErr w:type="spellStart"/>
      <w:r w:rsidRPr="00D07A05">
        <w:rPr>
          <w:rFonts w:eastAsia="Tahoma"/>
          <w:sz w:val="22"/>
          <w:szCs w:val="22"/>
        </w:rPr>
        <w:t>prinsip</w:t>
      </w:r>
      <w:proofErr w:type="spellEnd"/>
      <w:r w:rsidRPr="00D07A05">
        <w:rPr>
          <w:rFonts w:eastAsia="Tahoma"/>
          <w:sz w:val="22"/>
          <w:szCs w:val="22"/>
        </w:rPr>
        <w:t xml:space="preserve"> AHP, </w:t>
      </w:r>
      <w:proofErr w:type="spellStart"/>
      <w:r w:rsidRPr="00D07A05">
        <w:rPr>
          <w:rFonts w:eastAsia="Tahoma"/>
          <w:sz w:val="22"/>
          <w:szCs w:val="22"/>
        </w:rPr>
        <w:t>pemilihan</w:t>
      </w:r>
      <w:proofErr w:type="spellEnd"/>
      <w:r w:rsidRPr="00D07A05">
        <w:rPr>
          <w:rFonts w:eastAsia="Tahoma"/>
          <w:sz w:val="22"/>
          <w:szCs w:val="22"/>
        </w:rPr>
        <w:t xml:space="preserve"> </w:t>
      </w:r>
      <w:proofErr w:type="spellStart"/>
      <w:r w:rsidR="00C12CC3" w:rsidRPr="00C12CC3">
        <w:rPr>
          <w:rFonts w:eastAsia="Tahoma"/>
          <w:color w:val="FFFFFF" w:themeColor="background1"/>
          <w:sz w:val="22"/>
          <w:szCs w:val="22"/>
        </w:rPr>
        <w:t>i</w:t>
      </w:r>
      <w:r w:rsidR="009D48DA" w:rsidRPr="009D48DA">
        <w:rPr>
          <w:rFonts w:eastAsia="Tahoma"/>
          <w:color w:val="FFFFFF" w:themeColor="background1"/>
          <w:sz w:val="22"/>
          <w:szCs w:val="22"/>
        </w:rPr>
        <w:t>i</w:t>
      </w:r>
      <w:r w:rsidRPr="00D07A05">
        <w:rPr>
          <w:rFonts w:eastAsia="Tahoma"/>
          <w:sz w:val="22"/>
          <w:szCs w:val="22"/>
        </w:rPr>
        <w:t>guru</w:t>
      </w:r>
      <w:proofErr w:type="spellEnd"/>
      <w:r w:rsidRPr="00D07A05">
        <w:rPr>
          <w:rFonts w:eastAsia="Tahoma"/>
          <w:sz w:val="22"/>
          <w:szCs w:val="22"/>
        </w:rPr>
        <w:t xml:space="preserve"> </w:t>
      </w:r>
      <w:proofErr w:type="spellStart"/>
      <w:r w:rsidRPr="00D07A05">
        <w:rPr>
          <w:rFonts w:eastAsia="Tahoma"/>
          <w:sz w:val="22"/>
          <w:szCs w:val="22"/>
        </w:rPr>
        <w:t>terbaik</w:t>
      </w:r>
      <w:r w:rsidR="00C12CC3" w:rsidRPr="00C12CC3">
        <w:rPr>
          <w:rFonts w:eastAsia="Tahoma"/>
          <w:color w:val="FFFFFF" w:themeColor="background1"/>
          <w:sz w:val="22"/>
          <w:szCs w:val="22"/>
        </w:rPr>
        <w:t>i</w:t>
      </w:r>
      <w:proofErr w:type="spellEnd"/>
      <w:r w:rsidRPr="00D07A05">
        <w:rPr>
          <w:rFonts w:eastAsia="Tahoma"/>
          <w:sz w:val="22"/>
          <w:szCs w:val="22"/>
        </w:rPr>
        <w:t xml:space="preserve"> </w:t>
      </w:r>
      <w:proofErr w:type="spellStart"/>
      <w:r w:rsidRPr="00D07A05">
        <w:rPr>
          <w:rFonts w:eastAsia="Tahoma"/>
          <w:sz w:val="22"/>
          <w:szCs w:val="22"/>
        </w:rPr>
        <w:t>dilakukan</w:t>
      </w:r>
      <w:proofErr w:type="spellEnd"/>
      <w:r w:rsidRPr="00D07A05">
        <w:rPr>
          <w:rFonts w:eastAsia="Tahoma"/>
          <w:sz w:val="22"/>
          <w:szCs w:val="22"/>
        </w:rPr>
        <w:t xml:space="preserve"> </w:t>
      </w:r>
      <w:proofErr w:type="spellStart"/>
      <w:r w:rsidRPr="00D07A05">
        <w:rPr>
          <w:rFonts w:eastAsia="Tahoma"/>
          <w:sz w:val="22"/>
          <w:szCs w:val="22"/>
        </w:rPr>
        <w:t>melalui</w:t>
      </w:r>
      <w:proofErr w:type="spellEnd"/>
      <w:r w:rsidRPr="00D07A05">
        <w:rPr>
          <w:rFonts w:eastAsia="Tahoma"/>
          <w:sz w:val="22"/>
          <w:szCs w:val="22"/>
        </w:rPr>
        <w:t xml:space="preserve"> </w:t>
      </w:r>
      <w:proofErr w:type="spellStart"/>
      <w:r w:rsidR="00C12CC3" w:rsidRPr="00C12CC3">
        <w:rPr>
          <w:rFonts w:eastAsia="Tahoma"/>
          <w:color w:val="FFFFFF" w:themeColor="background1"/>
          <w:sz w:val="22"/>
          <w:szCs w:val="22"/>
        </w:rPr>
        <w:t>i</w:t>
      </w:r>
      <w:r w:rsidRPr="00D07A05">
        <w:rPr>
          <w:rFonts w:eastAsia="Tahoma"/>
          <w:sz w:val="22"/>
          <w:szCs w:val="22"/>
        </w:rPr>
        <w:t>hierarki</w:t>
      </w:r>
      <w:proofErr w:type="spellEnd"/>
      <w:r w:rsidRPr="00D07A05">
        <w:rPr>
          <w:rFonts w:eastAsia="Tahoma"/>
          <w:sz w:val="22"/>
          <w:szCs w:val="22"/>
        </w:rPr>
        <w:t xml:space="preserve"> yang </w:t>
      </w:r>
      <w:proofErr w:type="spellStart"/>
      <w:r w:rsidRPr="00D07A05">
        <w:rPr>
          <w:rFonts w:eastAsia="Tahoma"/>
          <w:sz w:val="22"/>
          <w:szCs w:val="22"/>
        </w:rPr>
        <w:t>terdiri</w:t>
      </w:r>
      <w:proofErr w:type="spellEnd"/>
      <w:r w:rsidRPr="00D07A05">
        <w:rPr>
          <w:rFonts w:eastAsia="Tahoma"/>
          <w:sz w:val="22"/>
          <w:szCs w:val="22"/>
        </w:rPr>
        <w:t xml:space="preserve"> </w:t>
      </w:r>
      <w:proofErr w:type="spellStart"/>
      <w:r w:rsidRPr="00D07A05">
        <w:rPr>
          <w:rFonts w:eastAsia="Tahoma"/>
          <w:sz w:val="22"/>
          <w:szCs w:val="22"/>
        </w:rPr>
        <w:t>dari</w:t>
      </w:r>
      <w:proofErr w:type="spellEnd"/>
      <w:r w:rsidRPr="00D07A05">
        <w:rPr>
          <w:rFonts w:eastAsia="Tahoma"/>
          <w:sz w:val="22"/>
          <w:szCs w:val="22"/>
        </w:rPr>
        <w:t xml:space="preserve"> </w:t>
      </w:r>
      <w:proofErr w:type="spellStart"/>
      <w:r w:rsidRPr="00D07A05">
        <w:rPr>
          <w:rFonts w:eastAsia="Tahoma"/>
          <w:sz w:val="22"/>
          <w:szCs w:val="22"/>
        </w:rPr>
        <w:t>tujuan</w:t>
      </w:r>
      <w:proofErr w:type="spellEnd"/>
      <w:r w:rsidRPr="00D07A05">
        <w:rPr>
          <w:rFonts w:eastAsia="Tahoma"/>
          <w:sz w:val="22"/>
          <w:szCs w:val="22"/>
        </w:rPr>
        <w:t xml:space="preserve"> atau </w:t>
      </w:r>
      <w:proofErr w:type="spellStart"/>
      <w:r w:rsidR="00C12CC3" w:rsidRPr="00C12CC3">
        <w:rPr>
          <w:rFonts w:eastAsia="Tahoma"/>
          <w:color w:val="FFFFFF" w:themeColor="background1"/>
          <w:sz w:val="22"/>
          <w:szCs w:val="22"/>
        </w:rPr>
        <w:t>i</w:t>
      </w:r>
      <w:r w:rsidR="0007228E" w:rsidRPr="0007228E">
        <w:rPr>
          <w:rFonts w:eastAsia="Tahoma"/>
          <w:color w:val="FFFFFF" w:themeColor="background1"/>
          <w:sz w:val="22"/>
          <w:szCs w:val="22"/>
        </w:rPr>
        <w:t>i</w:t>
      </w:r>
      <w:r w:rsidR="00376479" w:rsidRPr="00376479">
        <w:rPr>
          <w:rFonts w:eastAsia="Tahoma"/>
          <w:color w:val="FFFFFF" w:themeColor="background1"/>
          <w:sz w:val="22"/>
          <w:szCs w:val="22"/>
        </w:rPr>
        <w:t>i</w:t>
      </w:r>
      <w:r w:rsidRPr="00D07A05">
        <w:rPr>
          <w:rFonts w:eastAsia="Tahoma"/>
          <w:sz w:val="22"/>
          <w:szCs w:val="22"/>
        </w:rPr>
        <w:t>goal</w:t>
      </w:r>
      <w:proofErr w:type="spellEnd"/>
      <w:r w:rsidRPr="00D07A05">
        <w:rPr>
          <w:rFonts w:eastAsia="Tahoma"/>
          <w:sz w:val="22"/>
          <w:szCs w:val="22"/>
        </w:rPr>
        <w:t xml:space="preserve">, </w:t>
      </w:r>
      <w:proofErr w:type="spellStart"/>
      <w:r w:rsidR="00635F8A" w:rsidRPr="00635F8A">
        <w:rPr>
          <w:rFonts w:eastAsia="Tahoma"/>
          <w:color w:val="FFFFFF" w:themeColor="background1"/>
          <w:sz w:val="22"/>
          <w:szCs w:val="22"/>
        </w:rPr>
        <w:t>i</w:t>
      </w:r>
      <w:r w:rsidRPr="00D07A05">
        <w:rPr>
          <w:rFonts w:eastAsia="Tahoma"/>
          <w:sz w:val="22"/>
          <w:szCs w:val="22"/>
        </w:rPr>
        <w:t>kriteria</w:t>
      </w:r>
      <w:proofErr w:type="spellEnd"/>
      <w:r w:rsidRPr="00D07A05">
        <w:rPr>
          <w:rFonts w:eastAsia="Tahoma"/>
          <w:sz w:val="22"/>
          <w:szCs w:val="22"/>
        </w:rPr>
        <w:t xml:space="preserve">, dan </w:t>
      </w:r>
      <w:proofErr w:type="spellStart"/>
      <w:r w:rsidR="0079156B" w:rsidRPr="0079156B">
        <w:rPr>
          <w:rFonts w:eastAsia="Tahoma"/>
          <w:color w:val="FFFFFF" w:themeColor="background1"/>
          <w:sz w:val="22"/>
          <w:szCs w:val="22"/>
        </w:rPr>
        <w:t>i</w:t>
      </w:r>
      <w:r w:rsidRPr="00D07A05">
        <w:rPr>
          <w:rFonts w:eastAsia="Tahoma"/>
          <w:sz w:val="22"/>
          <w:szCs w:val="22"/>
        </w:rPr>
        <w:t>alternatif</w:t>
      </w:r>
      <w:proofErr w:type="spellEnd"/>
      <w:r w:rsidRPr="00D07A05">
        <w:rPr>
          <w:rFonts w:eastAsia="Tahoma"/>
          <w:sz w:val="22"/>
          <w:szCs w:val="22"/>
        </w:rPr>
        <w:t xml:space="preserve">. </w:t>
      </w:r>
      <w:proofErr w:type="spellStart"/>
      <w:r w:rsidRPr="00D07A05">
        <w:rPr>
          <w:rFonts w:eastAsia="Tahoma"/>
          <w:sz w:val="22"/>
          <w:szCs w:val="22"/>
        </w:rPr>
        <w:t>Hierarki</w:t>
      </w:r>
      <w:proofErr w:type="spellEnd"/>
      <w:r w:rsidRPr="00D07A05">
        <w:rPr>
          <w:rFonts w:eastAsia="Tahoma"/>
          <w:sz w:val="22"/>
          <w:szCs w:val="22"/>
        </w:rPr>
        <w:t xml:space="preserve"> ini dapat </w:t>
      </w:r>
      <w:proofErr w:type="spellStart"/>
      <w:r w:rsidRPr="00D07A05">
        <w:rPr>
          <w:rFonts w:eastAsia="Tahoma"/>
          <w:sz w:val="22"/>
          <w:szCs w:val="22"/>
        </w:rPr>
        <w:t>dilihat</w:t>
      </w:r>
      <w:proofErr w:type="spellEnd"/>
      <w:r w:rsidRPr="00D07A05">
        <w:rPr>
          <w:rFonts w:eastAsia="Tahoma"/>
          <w:sz w:val="22"/>
          <w:szCs w:val="22"/>
        </w:rPr>
        <w:t xml:space="preserve"> pada </w:t>
      </w:r>
      <w:proofErr w:type="spellStart"/>
      <w:r w:rsidR="00635F8A" w:rsidRPr="00635F8A">
        <w:rPr>
          <w:rFonts w:eastAsia="Tahoma"/>
          <w:color w:val="FFFFFF" w:themeColor="background1"/>
          <w:sz w:val="22"/>
          <w:szCs w:val="22"/>
        </w:rPr>
        <w:t>i</w:t>
      </w:r>
      <w:r w:rsidRPr="00D07A05">
        <w:rPr>
          <w:rFonts w:eastAsia="Tahoma"/>
          <w:sz w:val="22"/>
          <w:szCs w:val="22"/>
        </w:rPr>
        <w:t>Gambar</w:t>
      </w:r>
      <w:proofErr w:type="spellEnd"/>
      <w:r w:rsidRPr="00D07A05">
        <w:rPr>
          <w:rFonts w:eastAsia="Tahoma"/>
          <w:sz w:val="22"/>
          <w:szCs w:val="22"/>
        </w:rPr>
        <w:t xml:space="preserve"> 4 </w:t>
      </w:r>
      <w:proofErr w:type="spellStart"/>
      <w:r w:rsidRPr="00D07A05">
        <w:rPr>
          <w:rFonts w:eastAsia="Tahoma"/>
          <w:sz w:val="22"/>
          <w:szCs w:val="22"/>
        </w:rPr>
        <w:t>berikut</w:t>
      </w:r>
      <w:proofErr w:type="spellEnd"/>
      <w:r>
        <w:rPr>
          <w:rFonts w:eastAsia="Tahoma"/>
          <w:sz w:val="22"/>
          <w:szCs w:val="22"/>
        </w:rPr>
        <w:t>.</w:t>
      </w:r>
    </w:p>
    <w:p w14:paraId="2105F906" w14:textId="77777777" w:rsidR="00D07A05" w:rsidRDefault="007041EB" w:rsidP="00D07A05">
      <w:pPr>
        <w:ind w:leftChars="0" w:left="0" w:firstLineChars="0" w:firstLine="0"/>
        <w:jc w:val="both"/>
        <w:rPr>
          <w:rFonts w:eastAsia="Tahoma"/>
          <w:sz w:val="22"/>
          <w:szCs w:val="22"/>
        </w:rPr>
      </w:pPr>
      <w:r>
        <w:rPr>
          <w:noProof/>
        </w:rPr>
        <w:drawing>
          <wp:inline distT="0" distB="0" distL="0" distR="0" wp14:anchorId="41328089" wp14:editId="0CA063D2">
            <wp:extent cx="3091316" cy="187552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0"/>
                    <a:stretch>
                      <a:fillRect/>
                    </a:stretch>
                  </pic:blipFill>
                  <pic:spPr>
                    <a:xfrm>
                      <a:off x="0" y="0"/>
                      <a:ext cx="3107929" cy="1885600"/>
                    </a:xfrm>
                    <a:prstGeom prst="rect">
                      <a:avLst/>
                    </a:prstGeom>
                  </pic:spPr>
                </pic:pic>
              </a:graphicData>
            </a:graphic>
          </wp:inline>
        </w:drawing>
      </w:r>
    </w:p>
    <w:p w14:paraId="7D2F1519" w14:textId="526BB212" w:rsidR="00D07A05" w:rsidRPr="0002522E" w:rsidRDefault="007041EB" w:rsidP="00D07A05">
      <w:pPr>
        <w:ind w:left="0" w:hanging="2"/>
        <w:rPr>
          <w:rStyle w:val="fontstyle01"/>
          <w:b w:val="0"/>
          <w:bCs w:val="0"/>
        </w:rPr>
      </w:pPr>
      <w:r w:rsidRPr="005559D0">
        <w:rPr>
          <w:color w:val="000000"/>
        </w:rPr>
        <w:t xml:space="preserve">Gambar 4. </w:t>
      </w:r>
      <w:proofErr w:type="spellStart"/>
      <w:r w:rsidRPr="005559D0">
        <w:rPr>
          <w:color w:val="000000"/>
        </w:rPr>
        <w:t>Struktur</w:t>
      </w:r>
      <w:r w:rsidR="00635F8A" w:rsidRPr="00635F8A">
        <w:rPr>
          <w:color w:val="FFFFFF" w:themeColor="background1"/>
        </w:rPr>
        <w:t>i</w:t>
      </w:r>
      <w:proofErr w:type="spellEnd"/>
      <w:r w:rsidRPr="005559D0">
        <w:rPr>
          <w:color w:val="000000"/>
        </w:rPr>
        <w:t xml:space="preserve"> </w:t>
      </w:r>
      <w:proofErr w:type="spellStart"/>
      <w:r w:rsidRPr="005559D0">
        <w:rPr>
          <w:color w:val="000000"/>
        </w:rPr>
        <w:t>Hierarki</w:t>
      </w:r>
      <w:r w:rsidR="00635F8A">
        <w:rPr>
          <w:color w:val="000000"/>
        </w:rPr>
        <w:t>i</w:t>
      </w:r>
      <w:proofErr w:type="spellEnd"/>
      <w:r w:rsidRPr="005559D0">
        <w:rPr>
          <w:color w:val="000000"/>
        </w:rPr>
        <w:t xml:space="preserve"> </w:t>
      </w:r>
      <w:proofErr w:type="spellStart"/>
      <w:r w:rsidRPr="005559D0">
        <w:rPr>
          <w:color w:val="000000"/>
        </w:rPr>
        <w:t>AHP</w:t>
      </w:r>
      <w:r w:rsidR="00635F8A" w:rsidRPr="00635F8A">
        <w:rPr>
          <w:color w:val="FFFFFF" w:themeColor="background1"/>
        </w:rPr>
        <w:t>i</w:t>
      </w:r>
      <w:proofErr w:type="spellEnd"/>
      <w:r w:rsidRPr="005559D0">
        <w:rPr>
          <w:color w:val="000000"/>
        </w:rPr>
        <w:t xml:space="preserve"> </w:t>
      </w:r>
      <w:proofErr w:type="spellStart"/>
      <w:r w:rsidRPr="005559D0">
        <w:rPr>
          <w:color w:val="000000"/>
        </w:rPr>
        <w:t>Pemilihan</w:t>
      </w:r>
      <w:proofErr w:type="spellEnd"/>
      <w:r w:rsidRPr="005559D0">
        <w:rPr>
          <w:color w:val="000000"/>
        </w:rPr>
        <w:t xml:space="preserve"> </w:t>
      </w:r>
      <w:proofErr w:type="spellStart"/>
      <w:r w:rsidR="00635F8A" w:rsidRPr="00635F8A">
        <w:rPr>
          <w:color w:val="FFFFFF" w:themeColor="background1"/>
        </w:rPr>
        <w:t>i</w:t>
      </w:r>
      <w:r w:rsidRPr="005559D0">
        <w:rPr>
          <w:color w:val="000000"/>
        </w:rPr>
        <w:t>Guru</w:t>
      </w:r>
      <w:proofErr w:type="spellEnd"/>
      <w:r w:rsidRPr="005559D0">
        <w:rPr>
          <w:color w:val="000000"/>
        </w:rPr>
        <w:t xml:space="preserve"> </w:t>
      </w:r>
      <w:proofErr w:type="spellStart"/>
      <w:r w:rsidRPr="005559D0">
        <w:rPr>
          <w:color w:val="000000"/>
        </w:rPr>
        <w:t>Terbaik</w:t>
      </w:r>
      <w:proofErr w:type="spellEnd"/>
    </w:p>
    <w:p w14:paraId="12494996" w14:textId="3E378C63" w:rsidR="00D07A05" w:rsidRDefault="007041EB" w:rsidP="00D07A05">
      <w:pPr>
        <w:pStyle w:val="Heading2"/>
        <w:numPr>
          <w:ilvl w:val="1"/>
          <w:numId w:val="2"/>
        </w:numPr>
        <w:ind w:left="0" w:hanging="2"/>
        <w:rPr>
          <w:b/>
          <w:i w:val="0"/>
          <w:color w:val="000000"/>
          <w:sz w:val="22"/>
          <w:szCs w:val="22"/>
        </w:rPr>
      </w:pPr>
      <w:r>
        <w:rPr>
          <w:b/>
          <w:i w:val="0"/>
          <w:color w:val="000000"/>
          <w:sz w:val="22"/>
          <w:szCs w:val="22"/>
        </w:rPr>
        <w:t>Menghitung Nilai</w:t>
      </w:r>
      <w:r w:rsidR="00376479" w:rsidRPr="00376479">
        <w:rPr>
          <w:b/>
          <w:i w:val="0"/>
          <w:color w:val="FFFFFF" w:themeColor="background1"/>
          <w:sz w:val="22"/>
          <w:szCs w:val="22"/>
        </w:rPr>
        <w:t>e</w:t>
      </w:r>
      <w:r>
        <w:rPr>
          <w:b/>
          <w:i w:val="0"/>
          <w:color w:val="000000"/>
          <w:sz w:val="22"/>
          <w:szCs w:val="22"/>
        </w:rPr>
        <w:t xml:space="preserve"> Bobot Kriteria </w:t>
      </w:r>
      <w:r w:rsidR="00376479">
        <w:rPr>
          <w:b/>
          <w:i w:val="0"/>
          <w:color w:val="000000"/>
          <w:sz w:val="22"/>
          <w:szCs w:val="22"/>
        </w:rPr>
        <w:t>menggunakan</w:t>
      </w:r>
      <w:r>
        <w:rPr>
          <w:b/>
          <w:i w:val="0"/>
          <w:color w:val="000000"/>
          <w:sz w:val="22"/>
          <w:szCs w:val="22"/>
        </w:rPr>
        <w:t xml:space="preserve"> </w:t>
      </w:r>
      <w:r w:rsidR="00376479" w:rsidRPr="00376479">
        <w:rPr>
          <w:b/>
          <w:i w:val="0"/>
          <w:color w:val="FFFFFF" w:themeColor="background1"/>
          <w:sz w:val="22"/>
          <w:szCs w:val="22"/>
        </w:rPr>
        <w:t>i</w:t>
      </w:r>
      <w:r>
        <w:rPr>
          <w:b/>
          <w:i w:val="0"/>
          <w:color w:val="000000"/>
          <w:sz w:val="22"/>
          <w:szCs w:val="22"/>
        </w:rPr>
        <w:t>Metode AHP</w:t>
      </w:r>
    </w:p>
    <w:p w14:paraId="2098A961" w14:textId="2B544437" w:rsidR="00D07A05" w:rsidRDefault="007041EB" w:rsidP="00D07A05">
      <w:pPr>
        <w:ind w:leftChars="0" w:left="0" w:firstLineChars="0" w:firstLine="720"/>
        <w:jc w:val="both"/>
        <w:rPr>
          <w:sz w:val="22"/>
          <w:szCs w:val="22"/>
        </w:rPr>
      </w:pPr>
      <w:proofErr w:type="spellStart"/>
      <w:r w:rsidRPr="00D07A05">
        <w:rPr>
          <w:sz w:val="22"/>
          <w:szCs w:val="22"/>
        </w:rPr>
        <w:t>Berdasarkan</w:t>
      </w:r>
      <w:proofErr w:type="spellEnd"/>
      <w:r w:rsidRPr="00D07A05">
        <w:rPr>
          <w:sz w:val="22"/>
          <w:szCs w:val="22"/>
        </w:rPr>
        <w:t xml:space="preserve"> </w:t>
      </w:r>
      <w:proofErr w:type="spellStart"/>
      <w:r w:rsidRPr="00D07A05">
        <w:rPr>
          <w:sz w:val="22"/>
          <w:szCs w:val="22"/>
        </w:rPr>
        <w:t>hasil</w:t>
      </w:r>
      <w:proofErr w:type="spellEnd"/>
      <w:r w:rsidRPr="00D07A05">
        <w:rPr>
          <w:sz w:val="22"/>
          <w:szCs w:val="22"/>
        </w:rPr>
        <w:t xml:space="preserve"> </w:t>
      </w:r>
      <w:proofErr w:type="spellStart"/>
      <w:r w:rsidRPr="00D07A05">
        <w:rPr>
          <w:sz w:val="22"/>
          <w:szCs w:val="22"/>
        </w:rPr>
        <w:t>pengisian</w:t>
      </w:r>
      <w:proofErr w:type="spellEnd"/>
      <w:r w:rsidRPr="00D07A05">
        <w:rPr>
          <w:sz w:val="22"/>
          <w:szCs w:val="22"/>
        </w:rPr>
        <w:t xml:space="preserve"> </w:t>
      </w:r>
      <w:proofErr w:type="spellStart"/>
      <w:r w:rsidR="001070B3" w:rsidRPr="001070B3">
        <w:rPr>
          <w:color w:val="FFFFFF" w:themeColor="background1"/>
          <w:sz w:val="22"/>
          <w:szCs w:val="22"/>
        </w:rPr>
        <w:t>i</w:t>
      </w:r>
      <w:r w:rsidRPr="00D07A05">
        <w:rPr>
          <w:sz w:val="22"/>
          <w:szCs w:val="22"/>
        </w:rPr>
        <w:t>kuisioner</w:t>
      </w:r>
      <w:proofErr w:type="spellEnd"/>
      <w:r w:rsidRPr="00D07A05">
        <w:rPr>
          <w:sz w:val="22"/>
          <w:szCs w:val="22"/>
        </w:rPr>
        <w:t xml:space="preserve"> </w:t>
      </w:r>
      <w:proofErr w:type="spellStart"/>
      <w:r w:rsidR="00376479" w:rsidRPr="00376479">
        <w:rPr>
          <w:color w:val="FFFFFF" w:themeColor="background1"/>
          <w:sz w:val="22"/>
          <w:szCs w:val="22"/>
        </w:rPr>
        <w:t>i</w:t>
      </w:r>
      <w:r w:rsidR="001070B3" w:rsidRPr="001070B3">
        <w:rPr>
          <w:color w:val="FFFFFF" w:themeColor="background1"/>
          <w:sz w:val="22"/>
          <w:szCs w:val="22"/>
        </w:rPr>
        <w:t>i</w:t>
      </w:r>
      <w:r w:rsidRPr="00D07A05">
        <w:rPr>
          <w:sz w:val="22"/>
          <w:szCs w:val="22"/>
        </w:rPr>
        <w:t>nilai</w:t>
      </w:r>
      <w:proofErr w:type="spellEnd"/>
      <w:r w:rsidRPr="00D07A05">
        <w:rPr>
          <w:sz w:val="22"/>
          <w:szCs w:val="22"/>
        </w:rPr>
        <w:t xml:space="preserve"> </w:t>
      </w:r>
      <w:proofErr w:type="spellStart"/>
      <w:r w:rsidRPr="00D07A05">
        <w:rPr>
          <w:sz w:val="22"/>
          <w:szCs w:val="22"/>
        </w:rPr>
        <w:t>perbandingan</w:t>
      </w:r>
      <w:proofErr w:type="spellEnd"/>
      <w:r w:rsidRPr="00D07A05">
        <w:rPr>
          <w:sz w:val="22"/>
          <w:szCs w:val="22"/>
        </w:rPr>
        <w:t xml:space="preserve"> </w:t>
      </w:r>
      <w:proofErr w:type="spellStart"/>
      <w:r w:rsidR="001070B3" w:rsidRPr="001070B3">
        <w:rPr>
          <w:color w:val="FFFFFF" w:themeColor="background1"/>
          <w:sz w:val="22"/>
          <w:szCs w:val="22"/>
        </w:rPr>
        <w:t>i</w:t>
      </w:r>
      <w:r w:rsidRPr="00D07A05">
        <w:rPr>
          <w:sz w:val="22"/>
          <w:szCs w:val="22"/>
        </w:rPr>
        <w:t>antar</w:t>
      </w:r>
      <w:proofErr w:type="spellEnd"/>
      <w:r w:rsidRPr="00D07A05">
        <w:rPr>
          <w:sz w:val="22"/>
          <w:szCs w:val="22"/>
        </w:rPr>
        <w:t xml:space="preserve"> </w:t>
      </w:r>
      <w:proofErr w:type="spellStart"/>
      <w:r w:rsidRPr="00D07A05">
        <w:rPr>
          <w:sz w:val="22"/>
          <w:szCs w:val="22"/>
        </w:rPr>
        <w:t>kriteria</w:t>
      </w:r>
      <w:r w:rsidR="001070B3" w:rsidRPr="001070B3">
        <w:rPr>
          <w:color w:val="FFFFFF" w:themeColor="background1"/>
          <w:sz w:val="22"/>
          <w:szCs w:val="22"/>
        </w:rPr>
        <w:t>i</w:t>
      </w:r>
      <w:proofErr w:type="spellEnd"/>
      <w:r w:rsidRPr="00D07A05">
        <w:rPr>
          <w:sz w:val="22"/>
          <w:szCs w:val="22"/>
        </w:rPr>
        <w:t xml:space="preserve"> oleh </w:t>
      </w:r>
      <w:proofErr w:type="spellStart"/>
      <w:r w:rsidR="00CE6675">
        <w:rPr>
          <w:sz w:val="22"/>
          <w:szCs w:val="22"/>
        </w:rPr>
        <w:t>kepsek</w:t>
      </w:r>
      <w:proofErr w:type="spellEnd"/>
      <w:r w:rsidRPr="00D07A05">
        <w:rPr>
          <w:sz w:val="22"/>
          <w:szCs w:val="22"/>
        </w:rPr>
        <w:t xml:space="preserve">, </w:t>
      </w:r>
      <w:proofErr w:type="spellStart"/>
      <w:r w:rsidR="00CE6675">
        <w:rPr>
          <w:sz w:val="22"/>
          <w:szCs w:val="22"/>
        </w:rPr>
        <w:t>adalah</w:t>
      </w:r>
      <w:proofErr w:type="spellEnd"/>
      <w:r w:rsidR="00CE6675">
        <w:rPr>
          <w:sz w:val="22"/>
          <w:szCs w:val="22"/>
        </w:rPr>
        <w:t xml:space="preserve"> sebagai </w:t>
      </w:r>
      <w:proofErr w:type="spellStart"/>
      <w:r w:rsidR="00CE6675">
        <w:rPr>
          <w:sz w:val="22"/>
          <w:szCs w:val="22"/>
        </w:rPr>
        <w:t>berikut</w:t>
      </w:r>
      <w:proofErr w:type="spellEnd"/>
      <w:r w:rsidRPr="00D07A05">
        <w:rPr>
          <w:sz w:val="22"/>
          <w:szCs w:val="22"/>
        </w:rPr>
        <w:t>:</w:t>
      </w:r>
    </w:p>
    <w:p w14:paraId="3AE4109F" w14:textId="77777777" w:rsidR="00CE6675" w:rsidRPr="00D07A05" w:rsidRDefault="00CE6675" w:rsidP="00D07A05">
      <w:pPr>
        <w:ind w:leftChars="0" w:left="0" w:firstLineChars="0" w:firstLine="720"/>
        <w:jc w:val="both"/>
        <w:rPr>
          <w:sz w:val="22"/>
          <w:szCs w:val="22"/>
        </w:rPr>
      </w:pPr>
    </w:p>
    <w:p w14:paraId="1BA6B652" w14:textId="4EF54BCB" w:rsidR="00D07A05" w:rsidRPr="00D07A05" w:rsidRDefault="007041EB" w:rsidP="00D07A05">
      <w:pPr>
        <w:ind w:left="0" w:hanging="2"/>
        <w:jc w:val="both"/>
        <w:rPr>
          <w:sz w:val="22"/>
          <w:szCs w:val="22"/>
        </w:rPr>
      </w:pPr>
      <w:r w:rsidRPr="00D07A05">
        <w:rPr>
          <w:sz w:val="22"/>
          <w:szCs w:val="22"/>
        </w:rPr>
        <w:t>K</w:t>
      </w:r>
      <w:r w:rsidR="00DF708A">
        <w:rPr>
          <w:sz w:val="22"/>
          <w:szCs w:val="22"/>
        </w:rPr>
        <w:t>riteria</w:t>
      </w:r>
      <w:r w:rsidRPr="00D07A05">
        <w:rPr>
          <w:sz w:val="22"/>
          <w:szCs w:val="22"/>
        </w:rPr>
        <w:t xml:space="preserve">1 = </w:t>
      </w:r>
      <w:proofErr w:type="spellStart"/>
      <w:r w:rsidRPr="00D07A05">
        <w:rPr>
          <w:sz w:val="22"/>
          <w:szCs w:val="22"/>
        </w:rPr>
        <w:t>Orientasi</w:t>
      </w:r>
      <w:proofErr w:type="spellEnd"/>
      <w:r w:rsidRPr="00D07A05">
        <w:rPr>
          <w:sz w:val="22"/>
          <w:szCs w:val="22"/>
        </w:rPr>
        <w:t xml:space="preserve"> </w:t>
      </w:r>
      <w:r w:rsidR="00B42EF0">
        <w:rPr>
          <w:sz w:val="22"/>
          <w:szCs w:val="22"/>
        </w:rPr>
        <w:t xml:space="preserve">dalam </w:t>
      </w:r>
      <w:proofErr w:type="spellStart"/>
      <w:r w:rsidRPr="00D07A05">
        <w:rPr>
          <w:sz w:val="22"/>
          <w:szCs w:val="22"/>
        </w:rPr>
        <w:t>Pelayanan</w:t>
      </w:r>
      <w:proofErr w:type="spellEnd"/>
    </w:p>
    <w:p w14:paraId="65AD3796" w14:textId="036316D2" w:rsidR="00D07A05" w:rsidRPr="00D07A05" w:rsidRDefault="007041EB" w:rsidP="00D07A05">
      <w:pPr>
        <w:ind w:left="0" w:hanging="2"/>
        <w:jc w:val="both"/>
        <w:rPr>
          <w:sz w:val="22"/>
          <w:szCs w:val="22"/>
        </w:rPr>
      </w:pPr>
      <w:r w:rsidRPr="00D07A05">
        <w:rPr>
          <w:sz w:val="22"/>
          <w:szCs w:val="22"/>
        </w:rPr>
        <w:t>K</w:t>
      </w:r>
      <w:r w:rsidR="00DF708A">
        <w:rPr>
          <w:sz w:val="22"/>
          <w:szCs w:val="22"/>
        </w:rPr>
        <w:t>riteria</w:t>
      </w:r>
      <w:r w:rsidRPr="00D07A05">
        <w:rPr>
          <w:sz w:val="22"/>
          <w:szCs w:val="22"/>
        </w:rPr>
        <w:t xml:space="preserve">2 = </w:t>
      </w:r>
      <w:proofErr w:type="spellStart"/>
      <w:r w:rsidRPr="00D07A05">
        <w:rPr>
          <w:sz w:val="22"/>
          <w:szCs w:val="22"/>
        </w:rPr>
        <w:t>Integritas</w:t>
      </w:r>
      <w:proofErr w:type="spellEnd"/>
      <w:r w:rsidR="00B42EF0">
        <w:rPr>
          <w:sz w:val="22"/>
          <w:szCs w:val="22"/>
        </w:rPr>
        <w:t xml:space="preserve"> sebagai guru</w:t>
      </w:r>
    </w:p>
    <w:p w14:paraId="413A607D" w14:textId="23FEE8F8" w:rsidR="00D07A05" w:rsidRPr="00D07A05" w:rsidRDefault="007041EB" w:rsidP="00D07A05">
      <w:pPr>
        <w:ind w:left="0" w:hanging="2"/>
        <w:jc w:val="both"/>
        <w:rPr>
          <w:sz w:val="22"/>
          <w:szCs w:val="22"/>
        </w:rPr>
      </w:pPr>
      <w:r w:rsidRPr="00D07A05">
        <w:rPr>
          <w:sz w:val="22"/>
          <w:szCs w:val="22"/>
        </w:rPr>
        <w:t>K</w:t>
      </w:r>
      <w:r w:rsidR="00DF708A">
        <w:rPr>
          <w:sz w:val="22"/>
          <w:szCs w:val="22"/>
        </w:rPr>
        <w:t>riteria</w:t>
      </w:r>
      <w:r w:rsidRPr="00D07A05">
        <w:rPr>
          <w:sz w:val="22"/>
          <w:szCs w:val="22"/>
        </w:rPr>
        <w:t>3 = Komitmen</w:t>
      </w:r>
      <w:r w:rsidR="00B42EF0">
        <w:rPr>
          <w:sz w:val="22"/>
          <w:szCs w:val="22"/>
        </w:rPr>
        <w:t xml:space="preserve"> sebagai guru</w:t>
      </w:r>
    </w:p>
    <w:p w14:paraId="779483EF" w14:textId="309AC05E" w:rsidR="00D07A05" w:rsidRPr="00D07A05" w:rsidRDefault="007041EB" w:rsidP="00D07A05">
      <w:pPr>
        <w:ind w:left="0" w:hanging="2"/>
        <w:jc w:val="both"/>
        <w:rPr>
          <w:sz w:val="22"/>
          <w:szCs w:val="22"/>
        </w:rPr>
      </w:pPr>
      <w:r w:rsidRPr="00D07A05">
        <w:rPr>
          <w:sz w:val="22"/>
          <w:szCs w:val="22"/>
        </w:rPr>
        <w:t>K</w:t>
      </w:r>
      <w:r w:rsidR="00DF708A">
        <w:rPr>
          <w:sz w:val="22"/>
          <w:szCs w:val="22"/>
        </w:rPr>
        <w:t>riteria</w:t>
      </w:r>
      <w:r w:rsidRPr="00D07A05">
        <w:rPr>
          <w:sz w:val="22"/>
          <w:szCs w:val="22"/>
        </w:rPr>
        <w:t xml:space="preserve">4 = </w:t>
      </w:r>
      <w:proofErr w:type="spellStart"/>
      <w:r w:rsidRPr="00D07A05">
        <w:rPr>
          <w:sz w:val="22"/>
          <w:szCs w:val="22"/>
        </w:rPr>
        <w:t>Disiplin</w:t>
      </w:r>
      <w:proofErr w:type="spellEnd"/>
      <w:r w:rsidR="00B42EF0">
        <w:rPr>
          <w:sz w:val="22"/>
          <w:szCs w:val="22"/>
        </w:rPr>
        <w:t xml:space="preserve"> </w:t>
      </w:r>
      <w:proofErr w:type="spellStart"/>
      <w:r w:rsidR="00B42EF0">
        <w:rPr>
          <w:sz w:val="22"/>
          <w:szCs w:val="22"/>
        </w:rPr>
        <w:t>bekerja</w:t>
      </w:r>
      <w:proofErr w:type="spellEnd"/>
    </w:p>
    <w:p w14:paraId="17965094" w14:textId="582912A2" w:rsidR="00D07A05" w:rsidRPr="00D07A05" w:rsidRDefault="007041EB" w:rsidP="00D07A05">
      <w:pPr>
        <w:ind w:left="0" w:hanging="2"/>
        <w:jc w:val="both"/>
        <w:rPr>
          <w:sz w:val="22"/>
          <w:szCs w:val="22"/>
        </w:rPr>
      </w:pPr>
      <w:r w:rsidRPr="00D07A05">
        <w:rPr>
          <w:sz w:val="22"/>
          <w:szCs w:val="22"/>
        </w:rPr>
        <w:t>K</w:t>
      </w:r>
      <w:r w:rsidR="00DF708A">
        <w:rPr>
          <w:sz w:val="22"/>
          <w:szCs w:val="22"/>
        </w:rPr>
        <w:t>riteria</w:t>
      </w:r>
      <w:r w:rsidRPr="00D07A05">
        <w:rPr>
          <w:sz w:val="22"/>
          <w:szCs w:val="22"/>
        </w:rPr>
        <w:t>5 = Kerjasama</w:t>
      </w:r>
      <w:r w:rsidR="00B42EF0">
        <w:rPr>
          <w:sz w:val="22"/>
          <w:szCs w:val="22"/>
        </w:rPr>
        <w:t xml:space="preserve"> </w:t>
      </w:r>
      <w:proofErr w:type="spellStart"/>
      <w:r w:rsidR="00B42EF0">
        <w:rPr>
          <w:sz w:val="22"/>
          <w:szCs w:val="22"/>
        </w:rPr>
        <w:t>antar</w:t>
      </w:r>
      <w:proofErr w:type="spellEnd"/>
      <w:r w:rsidR="00B42EF0">
        <w:rPr>
          <w:sz w:val="22"/>
          <w:szCs w:val="22"/>
        </w:rPr>
        <w:t xml:space="preserve"> </w:t>
      </w:r>
      <w:proofErr w:type="spellStart"/>
      <w:r w:rsidR="00B42EF0">
        <w:rPr>
          <w:sz w:val="22"/>
          <w:szCs w:val="22"/>
        </w:rPr>
        <w:t>tim</w:t>
      </w:r>
      <w:proofErr w:type="spellEnd"/>
    </w:p>
    <w:p w14:paraId="38CE8CED" w14:textId="358898D1" w:rsidR="00CE6675" w:rsidRDefault="007041EB" w:rsidP="00D07A05">
      <w:pPr>
        <w:ind w:left="0" w:hanging="2"/>
        <w:jc w:val="both"/>
        <w:rPr>
          <w:sz w:val="22"/>
          <w:szCs w:val="22"/>
        </w:rPr>
      </w:pPr>
      <w:proofErr w:type="spellStart"/>
      <w:r w:rsidRPr="00D07A05">
        <w:rPr>
          <w:sz w:val="22"/>
          <w:szCs w:val="22"/>
        </w:rPr>
        <w:t>Berdasarkan</w:t>
      </w:r>
      <w:proofErr w:type="spellEnd"/>
      <w:r w:rsidRPr="00D07A05">
        <w:rPr>
          <w:sz w:val="22"/>
          <w:szCs w:val="22"/>
        </w:rPr>
        <w:t xml:space="preserve"> </w:t>
      </w:r>
      <w:proofErr w:type="spellStart"/>
      <w:r w:rsidRPr="00D07A05">
        <w:rPr>
          <w:sz w:val="22"/>
          <w:szCs w:val="22"/>
        </w:rPr>
        <w:t>kuisioner</w:t>
      </w:r>
      <w:proofErr w:type="spellEnd"/>
      <w:r w:rsidRPr="00D07A05">
        <w:rPr>
          <w:sz w:val="22"/>
          <w:szCs w:val="22"/>
        </w:rPr>
        <w:t xml:space="preserve"> tersebut, </w:t>
      </w:r>
      <w:proofErr w:type="spellStart"/>
      <w:r w:rsidRPr="00D07A05">
        <w:rPr>
          <w:sz w:val="22"/>
          <w:szCs w:val="22"/>
        </w:rPr>
        <w:t>didapatkan</w:t>
      </w:r>
      <w:proofErr w:type="spellEnd"/>
      <w:r w:rsidRPr="00D07A05">
        <w:rPr>
          <w:sz w:val="22"/>
          <w:szCs w:val="22"/>
        </w:rPr>
        <w:t xml:space="preserve"> </w:t>
      </w:r>
      <w:proofErr w:type="spellStart"/>
      <w:proofErr w:type="gramStart"/>
      <w:r w:rsidRPr="00D07A05">
        <w:rPr>
          <w:sz w:val="22"/>
          <w:szCs w:val="22"/>
        </w:rPr>
        <w:t>tabel</w:t>
      </w:r>
      <w:proofErr w:type="spellEnd"/>
      <w:r w:rsidRPr="00D07A05">
        <w:rPr>
          <w:sz w:val="22"/>
          <w:szCs w:val="22"/>
        </w:rPr>
        <w:t xml:space="preserve"> </w:t>
      </w:r>
      <w:r w:rsidR="00CE6675">
        <w:rPr>
          <w:sz w:val="22"/>
          <w:szCs w:val="22"/>
        </w:rPr>
        <w:t xml:space="preserve"> </w:t>
      </w:r>
      <w:proofErr w:type="spellStart"/>
      <w:r w:rsidR="00CE6675">
        <w:rPr>
          <w:sz w:val="22"/>
          <w:szCs w:val="22"/>
        </w:rPr>
        <w:t>berikut</w:t>
      </w:r>
      <w:proofErr w:type="spellEnd"/>
      <w:proofErr w:type="gramEnd"/>
      <w:r w:rsidR="00CE6675">
        <w:rPr>
          <w:sz w:val="22"/>
          <w:szCs w:val="22"/>
        </w:rPr>
        <w:t xml:space="preserve"> :</w:t>
      </w:r>
    </w:p>
    <w:p w14:paraId="7C9DEED7" w14:textId="0E8FAC38" w:rsidR="00D07A05" w:rsidRPr="00D07A05" w:rsidRDefault="007041EB" w:rsidP="00D07A05">
      <w:pPr>
        <w:ind w:left="0" w:hanging="2"/>
        <w:jc w:val="both"/>
        <w:rPr>
          <w:sz w:val="22"/>
          <w:szCs w:val="22"/>
        </w:rPr>
      </w:pPr>
      <w:r w:rsidRPr="00D07A05">
        <w:rPr>
          <w:sz w:val="22"/>
          <w:szCs w:val="22"/>
        </w:rPr>
        <w:t xml:space="preserve">Tabel 1 </w:t>
      </w:r>
      <w:proofErr w:type="spellStart"/>
      <w:r w:rsidRPr="00D07A05">
        <w:rPr>
          <w:sz w:val="22"/>
          <w:szCs w:val="22"/>
        </w:rPr>
        <w:t>berikut</w:t>
      </w:r>
      <w:proofErr w:type="spellEnd"/>
      <w:r w:rsidRPr="00D07A05">
        <w:rPr>
          <w:sz w:val="22"/>
          <w:szCs w:val="22"/>
        </w:rPr>
        <w:t>:</w:t>
      </w:r>
    </w:p>
    <w:p w14:paraId="51E0AD55" w14:textId="31DE0488" w:rsidR="00D07A05" w:rsidRPr="00D07A05" w:rsidRDefault="00F02066" w:rsidP="00D07A05">
      <w:pPr>
        <w:ind w:left="0" w:hanging="2"/>
        <w:rPr>
          <w:sz w:val="22"/>
          <w:szCs w:val="22"/>
        </w:rPr>
      </w:pPr>
      <w:proofErr w:type="spellStart"/>
      <w:r w:rsidRPr="00F02066">
        <w:rPr>
          <w:color w:val="FFFFFF" w:themeColor="background1"/>
          <w:sz w:val="22"/>
          <w:szCs w:val="22"/>
        </w:rPr>
        <w:t>i</w:t>
      </w:r>
      <w:r w:rsidR="007041EB" w:rsidRPr="00D07A05">
        <w:rPr>
          <w:sz w:val="22"/>
          <w:szCs w:val="22"/>
        </w:rPr>
        <w:t>Tabel</w:t>
      </w:r>
      <w:proofErr w:type="spellEnd"/>
      <w:r w:rsidR="007041EB" w:rsidRPr="00D07A05">
        <w:rPr>
          <w:sz w:val="22"/>
          <w:szCs w:val="22"/>
        </w:rPr>
        <w:t xml:space="preserve"> 1. </w:t>
      </w:r>
      <w:proofErr w:type="spellStart"/>
      <w:r w:rsidR="007041EB" w:rsidRPr="00D07A05">
        <w:rPr>
          <w:sz w:val="22"/>
          <w:szCs w:val="22"/>
        </w:rPr>
        <w:t>Perbandingan</w:t>
      </w:r>
      <w:r w:rsidRPr="00F02066">
        <w:rPr>
          <w:color w:val="FFFFFF" w:themeColor="background1"/>
          <w:sz w:val="22"/>
          <w:szCs w:val="22"/>
        </w:rPr>
        <w:t>i</w:t>
      </w:r>
      <w:proofErr w:type="spellEnd"/>
      <w:r w:rsidR="007041EB" w:rsidRPr="00D07A05">
        <w:rPr>
          <w:sz w:val="22"/>
          <w:szCs w:val="22"/>
        </w:rPr>
        <w:t xml:space="preserve"> </w:t>
      </w:r>
      <w:proofErr w:type="spellStart"/>
      <w:r w:rsidR="007041EB" w:rsidRPr="00D07A05">
        <w:rPr>
          <w:sz w:val="22"/>
          <w:szCs w:val="22"/>
        </w:rPr>
        <w:t>Kriteria</w:t>
      </w:r>
      <w:proofErr w:type="spellEnd"/>
    </w:p>
    <w:p w14:paraId="33668034" w14:textId="14B8AAF3" w:rsidR="00D07A05" w:rsidRPr="00D07A05" w:rsidRDefault="006B1059" w:rsidP="00D07A05">
      <w:pPr>
        <w:ind w:left="0" w:hanging="2"/>
        <w:rPr>
          <w:sz w:val="22"/>
          <w:szCs w:val="22"/>
        </w:rPr>
      </w:pPr>
      <w:r w:rsidRPr="006B1059">
        <w:drawing>
          <wp:inline distT="0" distB="0" distL="0" distR="0" wp14:anchorId="5EAD96C0" wp14:editId="234B5C84">
            <wp:extent cx="2832100" cy="859155"/>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2100" cy="859155"/>
                    </a:xfrm>
                    <a:prstGeom prst="rect">
                      <a:avLst/>
                    </a:prstGeom>
                    <a:noFill/>
                    <a:ln>
                      <a:noFill/>
                    </a:ln>
                  </pic:spPr>
                </pic:pic>
              </a:graphicData>
            </a:graphic>
          </wp:inline>
        </w:drawing>
      </w:r>
    </w:p>
    <w:p w14:paraId="7E511B0F" w14:textId="261F563F" w:rsidR="00D07A05" w:rsidRPr="00D07A05" w:rsidRDefault="00CE6675" w:rsidP="00D07A05">
      <w:pPr>
        <w:ind w:left="0" w:hanging="2"/>
        <w:jc w:val="both"/>
        <w:rPr>
          <w:sz w:val="22"/>
          <w:szCs w:val="22"/>
        </w:rPr>
      </w:pPr>
      <w:proofErr w:type="spellStart"/>
      <w:r>
        <w:rPr>
          <w:sz w:val="22"/>
          <w:szCs w:val="22"/>
        </w:rPr>
        <w:t>Selajutnya</w:t>
      </w:r>
      <w:proofErr w:type="spellEnd"/>
      <w:r w:rsidR="007041EB" w:rsidRPr="00D07A05">
        <w:rPr>
          <w:sz w:val="22"/>
          <w:szCs w:val="22"/>
        </w:rPr>
        <w:t xml:space="preserve"> </w:t>
      </w:r>
      <w:proofErr w:type="spellStart"/>
      <w:r w:rsidR="00556842" w:rsidRPr="00556842">
        <w:rPr>
          <w:color w:val="FFFFFF" w:themeColor="background1"/>
          <w:sz w:val="22"/>
          <w:szCs w:val="22"/>
        </w:rPr>
        <w:t>i</w:t>
      </w:r>
      <w:r w:rsidR="007041EB" w:rsidRPr="00D07A05">
        <w:rPr>
          <w:sz w:val="22"/>
          <w:szCs w:val="22"/>
        </w:rPr>
        <w:t>langkah-langkah</w:t>
      </w:r>
      <w:r w:rsidR="00556842" w:rsidRPr="00556842">
        <w:rPr>
          <w:color w:val="FFFFFF" w:themeColor="background1"/>
          <w:sz w:val="22"/>
          <w:szCs w:val="22"/>
        </w:rPr>
        <w:t>i</w:t>
      </w:r>
      <w:proofErr w:type="spellEnd"/>
      <w:r w:rsidR="007041EB" w:rsidRPr="00D07A05">
        <w:rPr>
          <w:sz w:val="22"/>
          <w:szCs w:val="22"/>
        </w:rPr>
        <w:t xml:space="preserve"> dalam </w:t>
      </w:r>
      <w:proofErr w:type="spellStart"/>
      <w:r w:rsidR="00556842" w:rsidRPr="00556842">
        <w:rPr>
          <w:color w:val="FFFFFF" w:themeColor="background1"/>
          <w:sz w:val="22"/>
          <w:szCs w:val="22"/>
        </w:rPr>
        <w:t>i</w:t>
      </w:r>
      <w:r w:rsidR="007041EB" w:rsidRPr="00D07A05">
        <w:rPr>
          <w:sz w:val="22"/>
          <w:szCs w:val="22"/>
        </w:rPr>
        <w:t>menentukan</w:t>
      </w:r>
      <w:proofErr w:type="spellEnd"/>
      <w:r w:rsidR="007041EB" w:rsidRPr="00D07A05">
        <w:rPr>
          <w:sz w:val="22"/>
          <w:szCs w:val="22"/>
        </w:rPr>
        <w:t xml:space="preserve"> </w:t>
      </w:r>
      <w:proofErr w:type="spellStart"/>
      <w:r w:rsidR="00556842" w:rsidRPr="00556842">
        <w:rPr>
          <w:color w:val="FFFFFF" w:themeColor="background1"/>
          <w:sz w:val="22"/>
          <w:szCs w:val="22"/>
        </w:rPr>
        <w:t>i</w:t>
      </w:r>
      <w:r w:rsidR="007041EB" w:rsidRPr="00D07A05">
        <w:rPr>
          <w:sz w:val="22"/>
          <w:szCs w:val="22"/>
        </w:rPr>
        <w:t>masing-masing</w:t>
      </w:r>
      <w:r w:rsidR="00556842" w:rsidRPr="00556842">
        <w:rPr>
          <w:color w:val="FFFFFF" w:themeColor="background1"/>
          <w:sz w:val="22"/>
          <w:szCs w:val="22"/>
        </w:rPr>
        <w:t>i</w:t>
      </w:r>
      <w:proofErr w:type="spellEnd"/>
      <w:r w:rsidR="007041EB" w:rsidRPr="00D07A05">
        <w:rPr>
          <w:sz w:val="22"/>
          <w:szCs w:val="22"/>
        </w:rPr>
        <w:t xml:space="preserve"> </w:t>
      </w:r>
      <w:proofErr w:type="spellStart"/>
      <w:r w:rsidR="007041EB" w:rsidRPr="00D07A05">
        <w:rPr>
          <w:sz w:val="22"/>
          <w:szCs w:val="22"/>
        </w:rPr>
        <w:t>kriteria</w:t>
      </w:r>
      <w:proofErr w:type="spellEnd"/>
      <w:r w:rsidR="007041EB" w:rsidRPr="00D07A05">
        <w:rPr>
          <w:sz w:val="22"/>
          <w:szCs w:val="22"/>
        </w:rPr>
        <w:t xml:space="preserve"> dengan </w:t>
      </w:r>
      <w:proofErr w:type="spellStart"/>
      <w:r w:rsidR="007041EB" w:rsidRPr="00D07A05">
        <w:rPr>
          <w:sz w:val="22"/>
          <w:szCs w:val="22"/>
        </w:rPr>
        <w:t>menggunakan</w:t>
      </w:r>
      <w:proofErr w:type="spellEnd"/>
      <w:r w:rsidR="007041EB" w:rsidRPr="00D07A05">
        <w:rPr>
          <w:sz w:val="22"/>
          <w:szCs w:val="22"/>
        </w:rPr>
        <w:t xml:space="preserve"> metode </w:t>
      </w:r>
      <w:proofErr w:type="gramStart"/>
      <w:r w:rsidR="007041EB" w:rsidRPr="00D07A05">
        <w:rPr>
          <w:sz w:val="22"/>
          <w:szCs w:val="22"/>
        </w:rPr>
        <w:t>AHP :</w:t>
      </w:r>
      <w:proofErr w:type="gramEnd"/>
    </w:p>
    <w:p w14:paraId="08881C4B" w14:textId="2D609074" w:rsidR="00D07A05" w:rsidRPr="00CE6675" w:rsidRDefault="007041EB" w:rsidP="00CE6675">
      <w:pPr>
        <w:pStyle w:val="ListParagraph"/>
        <w:numPr>
          <w:ilvl w:val="0"/>
          <w:numId w:val="11"/>
        </w:numPr>
        <w:ind w:leftChars="0" w:firstLineChars="0"/>
        <w:jc w:val="both"/>
        <w:rPr>
          <w:sz w:val="22"/>
          <w:szCs w:val="22"/>
        </w:rPr>
      </w:pPr>
      <w:proofErr w:type="spellStart"/>
      <w:r w:rsidRPr="00CE6675">
        <w:rPr>
          <w:sz w:val="22"/>
          <w:szCs w:val="22"/>
        </w:rPr>
        <w:t>Menjabarkan</w:t>
      </w:r>
      <w:proofErr w:type="spellEnd"/>
      <w:r w:rsidRPr="00CE6675">
        <w:rPr>
          <w:sz w:val="22"/>
          <w:szCs w:val="22"/>
        </w:rPr>
        <w:t xml:space="preserve"> </w:t>
      </w:r>
      <w:proofErr w:type="spellStart"/>
      <w:r w:rsidRPr="00CE6675">
        <w:rPr>
          <w:sz w:val="22"/>
          <w:szCs w:val="22"/>
        </w:rPr>
        <w:t>matriks</w:t>
      </w:r>
      <w:proofErr w:type="spellEnd"/>
      <w:r w:rsidRPr="00CE6675">
        <w:rPr>
          <w:sz w:val="22"/>
          <w:szCs w:val="22"/>
        </w:rPr>
        <w:t xml:space="preserve"> di </w:t>
      </w:r>
      <w:proofErr w:type="spellStart"/>
      <w:r w:rsidRPr="00CE6675">
        <w:rPr>
          <w:sz w:val="22"/>
          <w:szCs w:val="22"/>
        </w:rPr>
        <w:t>atas</w:t>
      </w:r>
      <w:proofErr w:type="spellEnd"/>
      <w:r w:rsidRPr="00CE6675">
        <w:rPr>
          <w:sz w:val="22"/>
          <w:szCs w:val="22"/>
        </w:rPr>
        <w:t xml:space="preserve"> ke dalam </w:t>
      </w:r>
      <w:proofErr w:type="spellStart"/>
      <w:r w:rsidRPr="00CE6675">
        <w:rPr>
          <w:sz w:val="22"/>
          <w:szCs w:val="22"/>
        </w:rPr>
        <w:t>bentuk</w:t>
      </w:r>
      <w:proofErr w:type="spellEnd"/>
      <w:r w:rsidRPr="00CE6675">
        <w:rPr>
          <w:sz w:val="22"/>
          <w:szCs w:val="22"/>
        </w:rPr>
        <w:t xml:space="preserve"> </w:t>
      </w:r>
      <w:proofErr w:type="spellStart"/>
      <w:r w:rsidRPr="00CE6675">
        <w:rPr>
          <w:sz w:val="22"/>
          <w:szCs w:val="22"/>
        </w:rPr>
        <w:t>desimal</w:t>
      </w:r>
      <w:proofErr w:type="spellEnd"/>
      <w:r w:rsidRPr="00CE6675">
        <w:rPr>
          <w:sz w:val="22"/>
          <w:szCs w:val="22"/>
        </w:rPr>
        <w:t>.</w:t>
      </w:r>
    </w:p>
    <w:p w14:paraId="6CFDE17A" w14:textId="77777777" w:rsidR="00CE6675" w:rsidRPr="00CE6675" w:rsidRDefault="00CE6675" w:rsidP="00CE6675">
      <w:pPr>
        <w:pStyle w:val="ListParagraph"/>
        <w:ind w:leftChars="0" w:left="358" w:firstLineChars="0" w:firstLine="0"/>
        <w:jc w:val="both"/>
        <w:rPr>
          <w:sz w:val="22"/>
          <w:szCs w:val="22"/>
        </w:rPr>
      </w:pPr>
    </w:p>
    <w:p w14:paraId="68B216E0" w14:textId="3D575CD3" w:rsidR="00D07A05" w:rsidRDefault="007041EB" w:rsidP="00D07A05">
      <w:pPr>
        <w:ind w:left="0" w:hanging="2"/>
        <w:rPr>
          <w:sz w:val="22"/>
          <w:szCs w:val="22"/>
        </w:rPr>
      </w:pPr>
      <w:r w:rsidRPr="00D07A05">
        <w:rPr>
          <w:noProof/>
          <w:sz w:val="22"/>
          <w:szCs w:val="22"/>
        </w:rPr>
        <w:drawing>
          <wp:inline distT="0" distB="0" distL="0" distR="0" wp14:anchorId="0FEBD09C" wp14:editId="22701C28">
            <wp:extent cx="2277657" cy="780911"/>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12"/>
                    <a:stretch>
                      <a:fillRect/>
                    </a:stretch>
                  </pic:blipFill>
                  <pic:spPr>
                    <a:xfrm>
                      <a:off x="0" y="0"/>
                      <a:ext cx="2300016" cy="788577"/>
                    </a:xfrm>
                    <a:prstGeom prst="rect">
                      <a:avLst/>
                    </a:prstGeom>
                  </pic:spPr>
                </pic:pic>
              </a:graphicData>
            </a:graphic>
          </wp:inline>
        </w:drawing>
      </w:r>
    </w:p>
    <w:p w14:paraId="5B90F294" w14:textId="77777777" w:rsidR="00CE6675" w:rsidRPr="00D07A05" w:rsidRDefault="00CE6675" w:rsidP="00D07A05">
      <w:pPr>
        <w:ind w:left="0" w:hanging="2"/>
        <w:rPr>
          <w:sz w:val="22"/>
          <w:szCs w:val="22"/>
        </w:rPr>
      </w:pPr>
    </w:p>
    <w:p w14:paraId="132480F8" w14:textId="7A69082E" w:rsidR="00D07A05" w:rsidRPr="00CE6675" w:rsidRDefault="007041EB" w:rsidP="00CE6675">
      <w:pPr>
        <w:pStyle w:val="ListParagraph"/>
        <w:numPr>
          <w:ilvl w:val="0"/>
          <w:numId w:val="11"/>
        </w:numPr>
        <w:ind w:leftChars="0" w:firstLineChars="0"/>
        <w:jc w:val="both"/>
        <w:rPr>
          <w:sz w:val="22"/>
          <w:szCs w:val="22"/>
        </w:rPr>
      </w:pPr>
      <w:proofErr w:type="spellStart"/>
      <w:r w:rsidRPr="00CE6675">
        <w:rPr>
          <w:sz w:val="22"/>
          <w:szCs w:val="22"/>
        </w:rPr>
        <w:t>Melakukan</w:t>
      </w:r>
      <w:proofErr w:type="spellEnd"/>
      <w:r w:rsidRPr="00CE6675">
        <w:rPr>
          <w:sz w:val="22"/>
          <w:szCs w:val="22"/>
        </w:rPr>
        <w:t xml:space="preserve"> </w:t>
      </w:r>
      <w:proofErr w:type="spellStart"/>
      <w:r w:rsidRPr="00CE6675">
        <w:rPr>
          <w:sz w:val="22"/>
          <w:szCs w:val="22"/>
        </w:rPr>
        <w:t>perkalian</w:t>
      </w:r>
      <w:proofErr w:type="spellEnd"/>
      <w:r w:rsidRPr="00CE6675">
        <w:rPr>
          <w:sz w:val="22"/>
          <w:szCs w:val="22"/>
        </w:rPr>
        <w:t xml:space="preserve"> </w:t>
      </w:r>
      <w:proofErr w:type="spellStart"/>
      <w:r w:rsidRPr="00CE6675">
        <w:rPr>
          <w:sz w:val="22"/>
          <w:szCs w:val="22"/>
        </w:rPr>
        <w:t>matriks</w:t>
      </w:r>
      <w:proofErr w:type="spellEnd"/>
      <w:r w:rsidRPr="00CE6675">
        <w:rPr>
          <w:sz w:val="22"/>
          <w:szCs w:val="22"/>
        </w:rPr>
        <w:t xml:space="preserve"> dengan </w:t>
      </w:r>
      <w:proofErr w:type="spellStart"/>
      <w:r w:rsidRPr="00CE6675">
        <w:rPr>
          <w:sz w:val="22"/>
          <w:szCs w:val="22"/>
        </w:rPr>
        <w:t>dirinya</w:t>
      </w:r>
      <w:proofErr w:type="spellEnd"/>
      <w:r w:rsidRPr="00CE6675">
        <w:rPr>
          <w:sz w:val="22"/>
          <w:szCs w:val="22"/>
        </w:rPr>
        <w:t xml:space="preserve"> sendiri (</w:t>
      </w:r>
      <w:proofErr w:type="spellStart"/>
      <w:r w:rsidRPr="00CE6675">
        <w:rPr>
          <w:sz w:val="22"/>
          <w:szCs w:val="22"/>
        </w:rPr>
        <w:t>Iterasi</w:t>
      </w:r>
      <w:proofErr w:type="spellEnd"/>
      <w:r w:rsidRPr="00CE6675">
        <w:rPr>
          <w:sz w:val="22"/>
          <w:szCs w:val="22"/>
        </w:rPr>
        <w:t xml:space="preserve"> ke-1).</w:t>
      </w:r>
    </w:p>
    <w:p w14:paraId="1F00BD40" w14:textId="77777777" w:rsidR="00CE6675" w:rsidRPr="00CE6675" w:rsidRDefault="00CE6675" w:rsidP="00CE6675">
      <w:pPr>
        <w:pStyle w:val="ListParagraph"/>
        <w:ind w:leftChars="0" w:left="358" w:firstLineChars="0" w:firstLine="0"/>
        <w:jc w:val="both"/>
        <w:rPr>
          <w:sz w:val="22"/>
          <w:szCs w:val="22"/>
        </w:rPr>
      </w:pPr>
    </w:p>
    <w:p w14:paraId="7A746BA7" w14:textId="4F40BF83" w:rsidR="00D07A05" w:rsidRDefault="007041EB" w:rsidP="00D07A05">
      <w:pPr>
        <w:ind w:left="0" w:hanging="2"/>
        <w:rPr>
          <w:sz w:val="22"/>
          <w:szCs w:val="22"/>
        </w:rPr>
      </w:pPr>
      <w:r w:rsidRPr="00D07A05">
        <w:rPr>
          <w:noProof/>
          <w:sz w:val="22"/>
          <w:szCs w:val="22"/>
        </w:rPr>
        <w:drawing>
          <wp:inline distT="0" distB="0" distL="0" distR="0" wp14:anchorId="1AED56B4" wp14:editId="78412D0D">
            <wp:extent cx="2469548" cy="774236"/>
            <wp:effectExtent l="0" t="0" r="6985"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pic:cNvPicPr/>
                  </pic:nvPicPr>
                  <pic:blipFill>
                    <a:blip r:embed="rId13"/>
                    <a:stretch>
                      <a:fillRect/>
                    </a:stretch>
                  </pic:blipFill>
                  <pic:spPr>
                    <a:xfrm>
                      <a:off x="0" y="0"/>
                      <a:ext cx="2500794" cy="784032"/>
                    </a:xfrm>
                    <a:prstGeom prst="rect">
                      <a:avLst/>
                    </a:prstGeom>
                  </pic:spPr>
                </pic:pic>
              </a:graphicData>
            </a:graphic>
          </wp:inline>
        </w:drawing>
      </w:r>
    </w:p>
    <w:p w14:paraId="01FFE94C" w14:textId="77777777" w:rsidR="00CE6675" w:rsidRPr="00D07A05" w:rsidRDefault="00CE6675" w:rsidP="00D07A05">
      <w:pPr>
        <w:ind w:left="0" w:hanging="2"/>
        <w:rPr>
          <w:sz w:val="22"/>
          <w:szCs w:val="22"/>
        </w:rPr>
      </w:pPr>
    </w:p>
    <w:p w14:paraId="5F52E365" w14:textId="77777777" w:rsidR="00D07A05" w:rsidRPr="00D07A05" w:rsidRDefault="007041EB" w:rsidP="00D07A05">
      <w:pPr>
        <w:ind w:left="0" w:hanging="2"/>
        <w:rPr>
          <w:sz w:val="22"/>
          <w:szCs w:val="22"/>
        </w:rPr>
      </w:pPr>
      <w:r w:rsidRPr="00D07A05">
        <w:rPr>
          <w:noProof/>
          <w:sz w:val="22"/>
          <w:szCs w:val="22"/>
        </w:rPr>
        <w:drawing>
          <wp:inline distT="0" distB="0" distL="0" distR="0" wp14:anchorId="64F0018F" wp14:editId="6C890424">
            <wp:extent cx="2261897" cy="814283"/>
            <wp:effectExtent l="0" t="0" r="508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
                    <pic:cNvPicPr/>
                  </pic:nvPicPr>
                  <pic:blipFill>
                    <a:blip r:embed="rId14"/>
                    <a:stretch>
                      <a:fillRect/>
                    </a:stretch>
                  </pic:blipFill>
                  <pic:spPr>
                    <a:xfrm>
                      <a:off x="0" y="0"/>
                      <a:ext cx="2280471" cy="820970"/>
                    </a:xfrm>
                    <a:prstGeom prst="rect">
                      <a:avLst/>
                    </a:prstGeom>
                  </pic:spPr>
                </pic:pic>
              </a:graphicData>
            </a:graphic>
          </wp:inline>
        </w:drawing>
      </w:r>
    </w:p>
    <w:p w14:paraId="09EA921B" w14:textId="6F8571CD" w:rsidR="00D07A05" w:rsidRPr="00CE6675" w:rsidRDefault="007041EB" w:rsidP="00CE6675">
      <w:pPr>
        <w:pStyle w:val="ListParagraph"/>
        <w:numPr>
          <w:ilvl w:val="0"/>
          <w:numId w:val="11"/>
        </w:numPr>
        <w:ind w:leftChars="0" w:firstLineChars="0"/>
        <w:jc w:val="both"/>
        <w:rPr>
          <w:sz w:val="22"/>
          <w:szCs w:val="22"/>
        </w:rPr>
      </w:pPr>
      <w:proofErr w:type="spellStart"/>
      <w:r w:rsidRPr="00CE6675">
        <w:rPr>
          <w:sz w:val="22"/>
          <w:szCs w:val="22"/>
        </w:rPr>
        <w:t>Menghasilkan</w:t>
      </w:r>
      <w:proofErr w:type="spellEnd"/>
      <w:r w:rsidRPr="00CE6675">
        <w:rPr>
          <w:sz w:val="22"/>
          <w:szCs w:val="22"/>
        </w:rPr>
        <w:t xml:space="preserve"> </w:t>
      </w:r>
      <w:proofErr w:type="spellStart"/>
      <w:r w:rsidRPr="00CE6675">
        <w:rPr>
          <w:sz w:val="22"/>
          <w:szCs w:val="22"/>
        </w:rPr>
        <w:t>matriks</w:t>
      </w:r>
      <w:proofErr w:type="spellEnd"/>
      <w:r w:rsidRPr="00CE6675">
        <w:rPr>
          <w:sz w:val="22"/>
          <w:szCs w:val="22"/>
        </w:rPr>
        <w:t xml:space="preserve"> </w:t>
      </w:r>
      <w:proofErr w:type="spellStart"/>
      <w:r w:rsidRPr="00CE6675">
        <w:rPr>
          <w:sz w:val="22"/>
          <w:szCs w:val="22"/>
        </w:rPr>
        <w:t>hasil</w:t>
      </w:r>
      <w:proofErr w:type="spellEnd"/>
      <w:r w:rsidRPr="00CE6675">
        <w:rPr>
          <w:sz w:val="22"/>
          <w:szCs w:val="22"/>
        </w:rPr>
        <w:t xml:space="preserve"> </w:t>
      </w:r>
      <w:proofErr w:type="spellStart"/>
      <w:r w:rsidRPr="00CE6675">
        <w:rPr>
          <w:sz w:val="22"/>
          <w:szCs w:val="22"/>
        </w:rPr>
        <w:t>perkalian</w:t>
      </w:r>
      <w:proofErr w:type="spellEnd"/>
      <w:r w:rsidRPr="00CE6675">
        <w:rPr>
          <w:sz w:val="22"/>
          <w:szCs w:val="22"/>
        </w:rPr>
        <w:t xml:space="preserve"> </w:t>
      </w:r>
      <w:proofErr w:type="spellStart"/>
      <w:r w:rsidRPr="00CE6675">
        <w:rPr>
          <w:sz w:val="22"/>
          <w:szCs w:val="22"/>
        </w:rPr>
        <w:t>dari</w:t>
      </w:r>
      <w:proofErr w:type="spellEnd"/>
      <w:r w:rsidRPr="00CE6675">
        <w:rPr>
          <w:sz w:val="22"/>
          <w:szCs w:val="22"/>
        </w:rPr>
        <w:t xml:space="preserve"> </w:t>
      </w:r>
      <w:proofErr w:type="spellStart"/>
      <w:r w:rsidRPr="00CE6675">
        <w:rPr>
          <w:sz w:val="22"/>
          <w:szCs w:val="22"/>
        </w:rPr>
        <w:t>iterasi</w:t>
      </w:r>
      <w:proofErr w:type="spellEnd"/>
      <w:r w:rsidRPr="00CE6675">
        <w:rPr>
          <w:sz w:val="22"/>
          <w:szCs w:val="22"/>
        </w:rPr>
        <w:t xml:space="preserve"> ke-1.</w:t>
      </w:r>
    </w:p>
    <w:p w14:paraId="05B44345" w14:textId="77777777" w:rsidR="00CE6675" w:rsidRPr="00CE6675" w:rsidRDefault="00CE6675" w:rsidP="00CE6675">
      <w:pPr>
        <w:pStyle w:val="ListParagraph"/>
        <w:ind w:leftChars="0" w:left="358" w:firstLineChars="0" w:firstLine="0"/>
        <w:jc w:val="both"/>
        <w:rPr>
          <w:sz w:val="22"/>
          <w:szCs w:val="22"/>
        </w:rPr>
      </w:pPr>
    </w:p>
    <w:p w14:paraId="06F3C551" w14:textId="734BBFE3" w:rsidR="00D07A05" w:rsidRDefault="007041EB" w:rsidP="00D07A05">
      <w:pPr>
        <w:ind w:left="0" w:hanging="2"/>
        <w:rPr>
          <w:sz w:val="22"/>
          <w:szCs w:val="22"/>
        </w:rPr>
      </w:pPr>
      <w:r w:rsidRPr="00D07A05">
        <w:rPr>
          <w:noProof/>
          <w:sz w:val="22"/>
          <w:szCs w:val="22"/>
        </w:rPr>
        <w:drawing>
          <wp:inline distT="0" distB="0" distL="0" distR="0" wp14:anchorId="3DCF65A0" wp14:editId="2EBBBCEE">
            <wp:extent cx="2307609" cy="740864"/>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
                    <pic:cNvPicPr/>
                  </pic:nvPicPr>
                  <pic:blipFill>
                    <a:blip r:embed="rId15"/>
                    <a:stretch>
                      <a:fillRect/>
                    </a:stretch>
                  </pic:blipFill>
                  <pic:spPr>
                    <a:xfrm>
                      <a:off x="0" y="0"/>
                      <a:ext cx="2329170" cy="747786"/>
                    </a:xfrm>
                    <a:prstGeom prst="rect">
                      <a:avLst/>
                    </a:prstGeom>
                  </pic:spPr>
                </pic:pic>
              </a:graphicData>
            </a:graphic>
          </wp:inline>
        </w:drawing>
      </w:r>
    </w:p>
    <w:p w14:paraId="3C0D67F8" w14:textId="77777777" w:rsidR="00CE6675" w:rsidRPr="00D07A05" w:rsidRDefault="00CE6675" w:rsidP="00D07A05">
      <w:pPr>
        <w:ind w:left="0" w:hanging="2"/>
        <w:rPr>
          <w:sz w:val="22"/>
          <w:szCs w:val="22"/>
        </w:rPr>
      </w:pPr>
    </w:p>
    <w:p w14:paraId="50E56E0C" w14:textId="5FF0FDF5" w:rsidR="00D07A05" w:rsidRPr="00CE6675" w:rsidRDefault="00527A6C" w:rsidP="00CE6675">
      <w:pPr>
        <w:pStyle w:val="ListParagraph"/>
        <w:numPr>
          <w:ilvl w:val="0"/>
          <w:numId w:val="11"/>
        </w:numPr>
        <w:ind w:leftChars="0" w:firstLineChars="0"/>
        <w:jc w:val="both"/>
        <w:rPr>
          <w:sz w:val="22"/>
          <w:szCs w:val="22"/>
        </w:rPr>
      </w:pPr>
      <w:proofErr w:type="spellStart"/>
      <w:r>
        <w:rPr>
          <w:sz w:val="22"/>
          <w:szCs w:val="22"/>
        </w:rPr>
        <w:lastRenderedPageBreak/>
        <w:t>Melakukan</w:t>
      </w:r>
      <w:proofErr w:type="spellEnd"/>
      <w:r>
        <w:rPr>
          <w:sz w:val="22"/>
          <w:szCs w:val="22"/>
        </w:rPr>
        <w:t xml:space="preserve"> </w:t>
      </w:r>
      <w:proofErr w:type="spellStart"/>
      <w:r>
        <w:rPr>
          <w:sz w:val="22"/>
          <w:szCs w:val="22"/>
        </w:rPr>
        <w:t>normalisasi</w:t>
      </w:r>
      <w:proofErr w:type="spellEnd"/>
      <w:r>
        <w:rPr>
          <w:sz w:val="22"/>
          <w:szCs w:val="22"/>
        </w:rPr>
        <w:t xml:space="preserve"> </w:t>
      </w:r>
      <w:proofErr w:type="spellStart"/>
      <w:r>
        <w:rPr>
          <w:sz w:val="22"/>
          <w:szCs w:val="22"/>
        </w:rPr>
        <w:t>terhadap</w:t>
      </w:r>
      <w:proofErr w:type="spellEnd"/>
      <w:r>
        <w:rPr>
          <w:sz w:val="22"/>
          <w:szCs w:val="22"/>
        </w:rPr>
        <w:t xml:space="preserve"> </w:t>
      </w:r>
      <w:proofErr w:type="spellStart"/>
      <w:r w:rsidR="007041EB" w:rsidRPr="00CE6675">
        <w:rPr>
          <w:sz w:val="22"/>
          <w:szCs w:val="22"/>
        </w:rPr>
        <w:t>matriks</w:t>
      </w:r>
      <w:proofErr w:type="spellEnd"/>
      <w:r w:rsidR="007041EB" w:rsidRPr="00CE6675">
        <w:rPr>
          <w:sz w:val="22"/>
          <w:szCs w:val="22"/>
        </w:rPr>
        <w:t xml:space="preserve"> dengan </w:t>
      </w:r>
      <w:proofErr w:type="spellStart"/>
      <w:r>
        <w:rPr>
          <w:sz w:val="22"/>
          <w:szCs w:val="22"/>
        </w:rPr>
        <w:t>cara</w:t>
      </w:r>
      <w:proofErr w:type="spellEnd"/>
      <w:r>
        <w:rPr>
          <w:sz w:val="22"/>
          <w:szCs w:val="22"/>
        </w:rPr>
        <w:t xml:space="preserve"> </w:t>
      </w:r>
      <w:proofErr w:type="spellStart"/>
      <w:r w:rsidR="007041EB" w:rsidRPr="00CE6675">
        <w:rPr>
          <w:sz w:val="22"/>
          <w:szCs w:val="22"/>
        </w:rPr>
        <w:t>membagi</w:t>
      </w:r>
      <w:proofErr w:type="spellEnd"/>
      <w:r w:rsidR="007041EB" w:rsidRPr="00CE6675">
        <w:rPr>
          <w:sz w:val="22"/>
          <w:szCs w:val="22"/>
        </w:rPr>
        <w:t xml:space="preserve"> </w:t>
      </w:r>
      <w:proofErr w:type="spellStart"/>
      <w:r w:rsidR="007041EB" w:rsidRPr="00CE6675">
        <w:rPr>
          <w:sz w:val="22"/>
          <w:szCs w:val="22"/>
        </w:rPr>
        <w:t>setiap</w:t>
      </w:r>
      <w:proofErr w:type="spellEnd"/>
      <w:r w:rsidR="007041EB" w:rsidRPr="00CE6675">
        <w:rPr>
          <w:sz w:val="22"/>
          <w:szCs w:val="22"/>
        </w:rPr>
        <w:t xml:space="preserve"> </w:t>
      </w:r>
      <w:proofErr w:type="spellStart"/>
      <w:r w:rsidR="007041EB" w:rsidRPr="00CE6675">
        <w:rPr>
          <w:sz w:val="22"/>
          <w:szCs w:val="22"/>
        </w:rPr>
        <w:t>jumlah</w:t>
      </w:r>
      <w:proofErr w:type="spellEnd"/>
      <w:r w:rsidR="007041EB" w:rsidRPr="00CE6675">
        <w:rPr>
          <w:sz w:val="22"/>
          <w:szCs w:val="22"/>
        </w:rPr>
        <w:t xml:space="preserve"> baris pada </w:t>
      </w:r>
      <w:proofErr w:type="spellStart"/>
      <w:r w:rsidR="007041EB" w:rsidRPr="00CE6675">
        <w:rPr>
          <w:sz w:val="22"/>
          <w:szCs w:val="22"/>
        </w:rPr>
        <w:t>matriks</w:t>
      </w:r>
      <w:r w:rsidR="00565EBF" w:rsidRPr="00565EBF">
        <w:rPr>
          <w:color w:val="FFFFFF" w:themeColor="background1"/>
          <w:sz w:val="22"/>
          <w:szCs w:val="22"/>
        </w:rPr>
        <w:t>i</w:t>
      </w:r>
      <w:proofErr w:type="spellEnd"/>
      <w:r w:rsidR="007041EB" w:rsidRPr="00CE6675">
        <w:rPr>
          <w:sz w:val="22"/>
          <w:szCs w:val="22"/>
        </w:rPr>
        <w:t xml:space="preserve"> </w:t>
      </w:r>
      <w:proofErr w:type="spellStart"/>
      <w:r w:rsidR="007041EB" w:rsidRPr="00CE6675">
        <w:rPr>
          <w:sz w:val="22"/>
          <w:szCs w:val="22"/>
        </w:rPr>
        <w:t>dengan</w:t>
      </w:r>
      <w:r w:rsidR="00565EBF" w:rsidRPr="00565EBF">
        <w:rPr>
          <w:color w:val="FFFFFF" w:themeColor="background1"/>
          <w:sz w:val="22"/>
          <w:szCs w:val="22"/>
        </w:rPr>
        <w:t>i</w:t>
      </w:r>
      <w:proofErr w:type="spellEnd"/>
      <w:r w:rsidR="007041EB" w:rsidRPr="00CE6675">
        <w:rPr>
          <w:sz w:val="22"/>
          <w:szCs w:val="22"/>
        </w:rPr>
        <w:t xml:space="preserve"> </w:t>
      </w:r>
      <w:proofErr w:type="spellStart"/>
      <w:r w:rsidR="007041EB" w:rsidRPr="00CE6675">
        <w:rPr>
          <w:sz w:val="22"/>
          <w:szCs w:val="22"/>
        </w:rPr>
        <w:t>total</w:t>
      </w:r>
      <w:r w:rsidR="00565EBF" w:rsidRPr="00565EBF">
        <w:rPr>
          <w:color w:val="FFFFFF" w:themeColor="background1"/>
          <w:sz w:val="22"/>
          <w:szCs w:val="22"/>
        </w:rPr>
        <w:t>i</w:t>
      </w:r>
      <w:proofErr w:type="spellEnd"/>
      <w:r w:rsidR="007041EB" w:rsidRPr="00CE6675">
        <w:rPr>
          <w:sz w:val="22"/>
          <w:szCs w:val="22"/>
        </w:rPr>
        <w:t xml:space="preserve"> </w:t>
      </w:r>
      <w:proofErr w:type="spellStart"/>
      <w:r w:rsidR="00565EBF" w:rsidRPr="00565EBF">
        <w:rPr>
          <w:color w:val="FFFFFF" w:themeColor="background1"/>
          <w:sz w:val="22"/>
          <w:szCs w:val="22"/>
        </w:rPr>
        <w:t>i</w:t>
      </w:r>
      <w:r w:rsidR="007041EB" w:rsidRPr="00CE6675">
        <w:rPr>
          <w:sz w:val="22"/>
          <w:szCs w:val="22"/>
        </w:rPr>
        <w:t>baris</w:t>
      </w:r>
      <w:proofErr w:type="spellEnd"/>
      <w:r w:rsidR="007041EB" w:rsidRPr="00CE6675">
        <w:rPr>
          <w:sz w:val="22"/>
          <w:szCs w:val="22"/>
        </w:rPr>
        <w:t xml:space="preserve">, </w:t>
      </w:r>
      <w:proofErr w:type="spellStart"/>
      <w:r>
        <w:rPr>
          <w:sz w:val="22"/>
          <w:szCs w:val="22"/>
        </w:rPr>
        <w:t>sehingga</w:t>
      </w:r>
      <w:proofErr w:type="spellEnd"/>
      <w:r>
        <w:rPr>
          <w:sz w:val="22"/>
          <w:szCs w:val="22"/>
        </w:rPr>
        <w:t xml:space="preserve"> </w:t>
      </w:r>
      <w:proofErr w:type="spellStart"/>
      <w:r w:rsidR="007041EB" w:rsidRPr="00CE6675">
        <w:rPr>
          <w:sz w:val="22"/>
          <w:szCs w:val="22"/>
        </w:rPr>
        <w:t>menghasilkan</w:t>
      </w:r>
      <w:r w:rsidR="00565EBF" w:rsidRPr="00565EBF">
        <w:rPr>
          <w:color w:val="FFFFFF" w:themeColor="background1"/>
          <w:sz w:val="22"/>
          <w:szCs w:val="22"/>
        </w:rPr>
        <w:t>i</w:t>
      </w:r>
      <w:proofErr w:type="spellEnd"/>
      <w:r w:rsidR="007041EB" w:rsidRPr="00CE6675">
        <w:rPr>
          <w:sz w:val="22"/>
          <w:szCs w:val="22"/>
        </w:rPr>
        <w:t xml:space="preserve"> </w:t>
      </w:r>
      <w:proofErr w:type="spellStart"/>
      <w:r w:rsidR="00565EBF" w:rsidRPr="00565EBF">
        <w:rPr>
          <w:color w:val="FFFFFF" w:themeColor="background1"/>
          <w:sz w:val="22"/>
          <w:szCs w:val="22"/>
        </w:rPr>
        <w:t>i</w:t>
      </w:r>
      <w:r w:rsidR="007041EB" w:rsidRPr="00CE6675">
        <w:rPr>
          <w:sz w:val="22"/>
          <w:szCs w:val="22"/>
        </w:rPr>
        <w:t>eigenvector</w:t>
      </w:r>
      <w:proofErr w:type="spellEnd"/>
      <w:r w:rsidR="007041EB" w:rsidRPr="00CE6675">
        <w:rPr>
          <w:sz w:val="22"/>
          <w:szCs w:val="22"/>
        </w:rPr>
        <w:t xml:space="preserve"> </w:t>
      </w:r>
      <w:proofErr w:type="spellStart"/>
      <w:r w:rsidR="007041EB" w:rsidRPr="00CE6675">
        <w:rPr>
          <w:sz w:val="22"/>
          <w:szCs w:val="22"/>
        </w:rPr>
        <w:t>dari</w:t>
      </w:r>
      <w:proofErr w:type="spellEnd"/>
      <w:r w:rsidR="007041EB" w:rsidRPr="00CE6675">
        <w:rPr>
          <w:sz w:val="22"/>
          <w:szCs w:val="22"/>
        </w:rPr>
        <w:t xml:space="preserve"> </w:t>
      </w:r>
      <w:proofErr w:type="spellStart"/>
      <w:r w:rsidR="007041EB" w:rsidRPr="00CE6675">
        <w:rPr>
          <w:sz w:val="22"/>
          <w:szCs w:val="22"/>
        </w:rPr>
        <w:t>iterasi</w:t>
      </w:r>
      <w:proofErr w:type="spellEnd"/>
      <w:r w:rsidR="007041EB" w:rsidRPr="00CE6675">
        <w:rPr>
          <w:sz w:val="22"/>
          <w:szCs w:val="22"/>
        </w:rPr>
        <w:t xml:space="preserve"> ke-1.</w:t>
      </w:r>
    </w:p>
    <w:p w14:paraId="4A95B892" w14:textId="30969C42" w:rsidR="00CE6675" w:rsidRDefault="00CE6675" w:rsidP="00CE6675">
      <w:pPr>
        <w:pStyle w:val="ListParagraph"/>
        <w:ind w:leftChars="0" w:left="358" w:firstLineChars="0" w:firstLine="0"/>
        <w:jc w:val="both"/>
        <w:rPr>
          <w:sz w:val="22"/>
          <w:szCs w:val="22"/>
        </w:rPr>
      </w:pPr>
    </w:p>
    <w:p w14:paraId="0CBB8FFD" w14:textId="137F464A" w:rsidR="00D07A05" w:rsidRPr="00D07A05" w:rsidRDefault="007041EB" w:rsidP="00D07A05">
      <w:pPr>
        <w:ind w:left="0" w:hanging="2"/>
        <w:rPr>
          <w:sz w:val="22"/>
          <w:szCs w:val="22"/>
        </w:rPr>
      </w:pPr>
      <w:proofErr w:type="spellStart"/>
      <w:r w:rsidRPr="00D07A05">
        <w:rPr>
          <w:sz w:val="22"/>
          <w:szCs w:val="22"/>
        </w:rPr>
        <w:t>Tabel</w:t>
      </w:r>
      <w:r w:rsidR="00F02066" w:rsidRPr="00F02066">
        <w:rPr>
          <w:color w:val="FFFFFF" w:themeColor="background1"/>
          <w:sz w:val="22"/>
          <w:szCs w:val="22"/>
        </w:rPr>
        <w:t>i</w:t>
      </w:r>
      <w:proofErr w:type="spellEnd"/>
      <w:r w:rsidRPr="00D07A05">
        <w:rPr>
          <w:sz w:val="22"/>
          <w:szCs w:val="22"/>
        </w:rPr>
        <w:t xml:space="preserve"> 2. </w:t>
      </w:r>
      <w:proofErr w:type="spellStart"/>
      <w:r w:rsidRPr="00D07A05">
        <w:rPr>
          <w:sz w:val="22"/>
          <w:szCs w:val="22"/>
        </w:rPr>
        <w:t>Nilai</w:t>
      </w:r>
      <w:r w:rsidR="00527A6C" w:rsidRPr="00527A6C">
        <w:rPr>
          <w:color w:val="FFFFFF" w:themeColor="background1"/>
          <w:sz w:val="22"/>
          <w:szCs w:val="22"/>
        </w:rPr>
        <w:t>a</w:t>
      </w:r>
      <w:r w:rsidR="00F02066">
        <w:rPr>
          <w:color w:val="FFFFFF" w:themeColor="background1"/>
          <w:sz w:val="22"/>
          <w:szCs w:val="22"/>
        </w:rPr>
        <w:t>e</w:t>
      </w:r>
      <w:proofErr w:type="spellEnd"/>
      <w:r w:rsidRPr="00D07A05">
        <w:rPr>
          <w:sz w:val="22"/>
          <w:szCs w:val="22"/>
        </w:rPr>
        <w:t xml:space="preserve"> </w:t>
      </w:r>
      <w:proofErr w:type="spellStart"/>
      <w:r w:rsidRPr="00D07A05">
        <w:rPr>
          <w:sz w:val="22"/>
          <w:szCs w:val="22"/>
        </w:rPr>
        <w:t>Eigenvector</w:t>
      </w:r>
      <w:r w:rsidR="00527A6C" w:rsidRPr="00527A6C">
        <w:rPr>
          <w:color w:val="FFFFFF" w:themeColor="background1"/>
          <w:sz w:val="22"/>
          <w:szCs w:val="22"/>
        </w:rPr>
        <w:t>i</w:t>
      </w:r>
      <w:proofErr w:type="spellEnd"/>
    </w:p>
    <w:p w14:paraId="128F9748" w14:textId="07313E0B" w:rsidR="00D07A05" w:rsidRDefault="000A2985" w:rsidP="00D07A05">
      <w:pPr>
        <w:ind w:left="0" w:hanging="2"/>
        <w:rPr>
          <w:sz w:val="22"/>
          <w:szCs w:val="22"/>
        </w:rPr>
      </w:pPr>
      <w:r w:rsidRPr="000A2985">
        <w:drawing>
          <wp:inline distT="0" distB="0" distL="0" distR="0" wp14:anchorId="7C544891" wp14:editId="4D6C6C89">
            <wp:extent cx="2832100" cy="1150657"/>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34067" cy="1151456"/>
                    </a:xfrm>
                    <a:prstGeom prst="rect">
                      <a:avLst/>
                    </a:prstGeom>
                    <a:noFill/>
                    <a:ln>
                      <a:noFill/>
                    </a:ln>
                  </pic:spPr>
                </pic:pic>
              </a:graphicData>
            </a:graphic>
          </wp:inline>
        </w:drawing>
      </w:r>
    </w:p>
    <w:p w14:paraId="7710B0F9" w14:textId="77777777" w:rsidR="00CE6675" w:rsidRPr="00D07A05" w:rsidRDefault="00CE6675" w:rsidP="00D07A05">
      <w:pPr>
        <w:ind w:left="0" w:hanging="2"/>
        <w:rPr>
          <w:sz w:val="22"/>
          <w:szCs w:val="22"/>
        </w:rPr>
      </w:pPr>
    </w:p>
    <w:p w14:paraId="29AB6BBE" w14:textId="0C04EC60" w:rsidR="00D07A05" w:rsidRPr="00CE6675" w:rsidRDefault="007041EB" w:rsidP="00CE6675">
      <w:pPr>
        <w:pStyle w:val="ListParagraph"/>
        <w:numPr>
          <w:ilvl w:val="0"/>
          <w:numId w:val="11"/>
        </w:numPr>
        <w:ind w:leftChars="0" w:firstLineChars="0"/>
        <w:jc w:val="both"/>
        <w:rPr>
          <w:sz w:val="22"/>
          <w:szCs w:val="22"/>
        </w:rPr>
      </w:pPr>
      <w:proofErr w:type="spellStart"/>
      <w:r w:rsidRPr="00CE6675">
        <w:rPr>
          <w:sz w:val="22"/>
          <w:szCs w:val="22"/>
        </w:rPr>
        <w:t>Menentukan</w:t>
      </w:r>
      <w:r w:rsidR="009C4A55" w:rsidRPr="009C4A55">
        <w:rPr>
          <w:color w:val="FFFFFF" w:themeColor="background1"/>
          <w:sz w:val="22"/>
          <w:szCs w:val="22"/>
        </w:rPr>
        <w:t>i</w:t>
      </w:r>
      <w:proofErr w:type="spellEnd"/>
      <w:r w:rsidRPr="00CE6675">
        <w:rPr>
          <w:sz w:val="22"/>
          <w:szCs w:val="22"/>
        </w:rPr>
        <w:t xml:space="preserve"> </w:t>
      </w:r>
      <w:proofErr w:type="spellStart"/>
      <w:r w:rsidRPr="00CE6675">
        <w:rPr>
          <w:sz w:val="22"/>
          <w:szCs w:val="22"/>
        </w:rPr>
        <w:t>bobot</w:t>
      </w:r>
      <w:proofErr w:type="spellEnd"/>
      <w:r w:rsidRPr="00CE6675">
        <w:rPr>
          <w:sz w:val="22"/>
          <w:szCs w:val="22"/>
        </w:rPr>
        <w:t xml:space="preserve"> </w:t>
      </w:r>
      <w:proofErr w:type="spellStart"/>
      <w:r w:rsidRPr="00CE6675">
        <w:rPr>
          <w:sz w:val="22"/>
          <w:szCs w:val="22"/>
        </w:rPr>
        <w:t>dari</w:t>
      </w:r>
      <w:proofErr w:type="spellEnd"/>
      <w:r w:rsidRPr="00CE6675">
        <w:rPr>
          <w:sz w:val="22"/>
          <w:szCs w:val="22"/>
        </w:rPr>
        <w:t xml:space="preserve"> tiap - tiap </w:t>
      </w:r>
      <w:proofErr w:type="spellStart"/>
      <w:r w:rsidRPr="00CE6675">
        <w:rPr>
          <w:sz w:val="22"/>
          <w:szCs w:val="22"/>
        </w:rPr>
        <w:t>kriteria</w:t>
      </w:r>
      <w:r w:rsidR="00565EBF" w:rsidRPr="00565EBF">
        <w:rPr>
          <w:color w:val="FFFFFF" w:themeColor="background1"/>
          <w:sz w:val="22"/>
          <w:szCs w:val="22"/>
        </w:rPr>
        <w:t>i</w:t>
      </w:r>
      <w:proofErr w:type="spellEnd"/>
      <w:r w:rsidRPr="00CE6675">
        <w:rPr>
          <w:sz w:val="22"/>
          <w:szCs w:val="22"/>
        </w:rPr>
        <w:t xml:space="preserve"> yang </w:t>
      </w:r>
      <w:proofErr w:type="spellStart"/>
      <w:r w:rsidRPr="00CE6675">
        <w:rPr>
          <w:sz w:val="22"/>
          <w:szCs w:val="22"/>
        </w:rPr>
        <w:t>diambil</w:t>
      </w:r>
      <w:r w:rsidR="00565EBF" w:rsidRPr="00565EBF">
        <w:rPr>
          <w:color w:val="FFFFFF" w:themeColor="background1"/>
          <w:sz w:val="22"/>
          <w:szCs w:val="22"/>
        </w:rPr>
        <w:t>ii</w:t>
      </w:r>
      <w:proofErr w:type="spellEnd"/>
      <w:r w:rsidRPr="00CE6675">
        <w:rPr>
          <w:sz w:val="22"/>
          <w:szCs w:val="22"/>
        </w:rPr>
        <w:t xml:space="preserve"> </w:t>
      </w:r>
      <w:proofErr w:type="spellStart"/>
      <w:r w:rsidRPr="00CE6675">
        <w:rPr>
          <w:sz w:val="22"/>
          <w:szCs w:val="22"/>
        </w:rPr>
        <w:t>dari</w:t>
      </w:r>
      <w:proofErr w:type="spellEnd"/>
      <w:r w:rsidRPr="00CE6675">
        <w:rPr>
          <w:sz w:val="22"/>
          <w:szCs w:val="22"/>
        </w:rPr>
        <w:t xml:space="preserve"> </w:t>
      </w:r>
      <w:proofErr w:type="spellStart"/>
      <w:r w:rsidRPr="00CE6675">
        <w:rPr>
          <w:sz w:val="22"/>
          <w:szCs w:val="22"/>
        </w:rPr>
        <w:t>eigenvector</w:t>
      </w:r>
      <w:r w:rsidR="009C4A55" w:rsidRPr="009C4A55">
        <w:rPr>
          <w:color w:val="FFFFFF" w:themeColor="background1"/>
          <w:sz w:val="22"/>
          <w:szCs w:val="22"/>
        </w:rPr>
        <w:t>i</w:t>
      </w:r>
      <w:proofErr w:type="spellEnd"/>
      <w:r w:rsidRPr="00CE6675">
        <w:rPr>
          <w:sz w:val="22"/>
          <w:szCs w:val="22"/>
        </w:rPr>
        <w:t>.</w:t>
      </w:r>
    </w:p>
    <w:p w14:paraId="119C8DA0" w14:textId="77777777" w:rsidR="00CE6675" w:rsidRPr="00CE6675" w:rsidRDefault="00CE6675" w:rsidP="00CE6675">
      <w:pPr>
        <w:pStyle w:val="ListParagraph"/>
        <w:ind w:leftChars="0" w:left="358" w:firstLineChars="0" w:firstLine="0"/>
        <w:jc w:val="both"/>
        <w:rPr>
          <w:sz w:val="22"/>
          <w:szCs w:val="22"/>
        </w:rPr>
      </w:pPr>
    </w:p>
    <w:p w14:paraId="30510F8C" w14:textId="4DFD5DD1" w:rsidR="00D07A05" w:rsidRPr="00D07A05" w:rsidRDefault="007041EB" w:rsidP="00D07A05">
      <w:pPr>
        <w:ind w:left="0" w:hanging="2"/>
        <w:rPr>
          <w:sz w:val="22"/>
          <w:szCs w:val="22"/>
        </w:rPr>
      </w:pPr>
      <w:proofErr w:type="spellStart"/>
      <w:r w:rsidRPr="00D07A05">
        <w:rPr>
          <w:sz w:val="22"/>
          <w:szCs w:val="22"/>
        </w:rPr>
        <w:t>Tabel</w:t>
      </w:r>
      <w:r w:rsidR="00F02066" w:rsidRPr="00F02066">
        <w:rPr>
          <w:color w:val="FFFFFF" w:themeColor="background1"/>
          <w:sz w:val="22"/>
          <w:szCs w:val="22"/>
        </w:rPr>
        <w:t>i</w:t>
      </w:r>
      <w:proofErr w:type="spellEnd"/>
      <w:r w:rsidRPr="00D07A05">
        <w:rPr>
          <w:sz w:val="22"/>
          <w:szCs w:val="22"/>
        </w:rPr>
        <w:t xml:space="preserve"> 3. </w:t>
      </w:r>
      <w:proofErr w:type="spellStart"/>
      <w:r w:rsidRPr="00D07A05">
        <w:rPr>
          <w:sz w:val="22"/>
          <w:szCs w:val="22"/>
        </w:rPr>
        <w:t>Bobot</w:t>
      </w:r>
      <w:r w:rsidR="00F02066" w:rsidRPr="00F02066">
        <w:rPr>
          <w:color w:val="FFFFFF" w:themeColor="background1"/>
          <w:sz w:val="22"/>
          <w:szCs w:val="22"/>
        </w:rPr>
        <w:t>i</w:t>
      </w:r>
      <w:proofErr w:type="spellEnd"/>
      <w:r w:rsidRPr="00D07A05">
        <w:rPr>
          <w:sz w:val="22"/>
          <w:szCs w:val="22"/>
        </w:rPr>
        <w:t xml:space="preserve"> </w:t>
      </w:r>
      <w:proofErr w:type="spellStart"/>
      <w:r w:rsidRPr="00D07A05">
        <w:rPr>
          <w:sz w:val="22"/>
          <w:szCs w:val="22"/>
        </w:rPr>
        <w:t>Kriteria</w:t>
      </w:r>
      <w:r w:rsidR="00565EBF" w:rsidRPr="00565EBF">
        <w:rPr>
          <w:color w:val="FFFFFF" w:themeColor="background1"/>
          <w:sz w:val="22"/>
          <w:szCs w:val="22"/>
        </w:rPr>
        <w:t>ii</w:t>
      </w:r>
      <w:proofErr w:type="spellEnd"/>
    </w:p>
    <w:p w14:paraId="30CE3831" w14:textId="49733363" w:rsidR="00D07A05" w:rsidRPr="00D07A05" w:rsidRDefault="009C4A55" w:rsidP="00D07A05">
      <w:pPr>
        <w:ind w:left="0" w:hanging="2"/>
        <w:rPr>
          <w:sz w:val="22"/>
          <w:szCs w:val="22"/>
        </w:rPr>
      </w:pPr>
      <w:r w:rsidRPr="009C4A55">
        <w:drawing>
          <wp:inline distT="0" distB="0" distL="0" distR="0" wp14:anchorId="70D6EC2C" wp14:editId="21A170DB">
            <wp:extent cx="1754505" cy="111569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54505" cy="1115695"/>
                    </a:xfrm>
                    <a:prstGeom prst="rect">
                      <a:avLst/>
                    </a:prstGeom>
                    <a:noFill/>
                    <a:ln>
                      <a:noFill/>
                    </a:ln>
                  </pic:spPr>
                </pic:pic>
              </a:graphicData>
            </a:graphic>
          </wp:inline>
        </w:drawing>
      </w:r>
    </w:p>
    <w:p w14:paraId="724E6A78" w14:textId="77777777" w:rsidR="00D07A05" w:rsidRPr="00D07A05" w:rsidRDefault="00D07A05" w:rsidP="00D07A05">
      <w:pPr>
        <w:ind w:left="0" w:hanging="2"/>
        <w:rPr>
          <w:sz w:val="22"/>
          <w:szCs w:val="22"/>
        </w:rPr>
      </w:pPr>
    </w:p>
    <w:p w14:paraId="4557600D" w14:textId="6FE871D5" w:rsidR="00D07A05" w:rsidRPr="00CE6675" w:rsidRDefault="007041EB" w:rsidP="00CE6675">
      <w:pPr>
        <w:pStyle w:val="ListParagraph"/>
        <w:numPr>
          <w:ilvl w:val="0"/>
          <w:numId w:val="11"/>
        </w:numPr>
        <w:ind w:leftChars="0" w:firstLineChars="0"/>
        <w:jc w:val="both"/>
        <w:rPr>
          <w:sz w:val="22"/>
          <w:szCs w:val="22"/>
        </w:rPr>
      </w:pPr>
      <w:proofErr w:type="spellStart"/>
      <w:r w:rsidRPr="00CE6675">
        <w:rPr>
          <w:sz w:val="22"/>
          <w:szCs w:val="22"/>
        </w:rPr>
        <w:t>Menentukan</w:t>
      </w:r>
      <w:r w:rsidR="004A190E" w:rsidRPr="004A190E">
        <w:rPr>
          <w:color w:val="FFFFFF" w:themeColor="background1"/>
          <w:sz w:val="22"/>
          <w:szCs w:val="22"/>
        </w:rPr>
        <w:t>i</w:t>
      </w:r>
      <w:proofErr w:type="spellEnd"/>
      <w:r w:rsidRPr="00CE6675">
        <w:rPr>
          <w:sz w:val="22"/>
          <w:szCs w:val="22"/>
        </w:rPr>
        <w:t xml:space="preserve"> </w:t>
      </w:r>
      <w:proofErr w:type="spellStart"/>
      <w:r w:rsidRPr="00CE6675">
        <w:rPr>
          <w:sz w:val="22"/>
          <w:szCs w:val="22"/>
        </w:rPr>
        <w:t>alternatif</w:t>
      </w:r>
      <w:proofErr w:type="spellEnd"/>
      <w:r w:rsidRPr="00CE6675">
        <w:rPr>
          <w:sz w:val="22"/>
          <w:szCs w:val="22"/>
        </w:rPr>
        <w:t xml:space="preserve"> dengan </w:t>
      </w:r>
      <w:proofErr w:type="spellStart"/>
      <w:r w:rsidRPr="00CE6675">
        <w:rPr>
          <w:sz w:val="22"/>
          <w:szCs w:val="22"/>
        </w:rPr>
        <w:t>merangkum</w:t>
      </w:r>
      <w:proofErr w:type="spellEnd"/>
      <w:r w:rsidRPr="00CE6675">
        <w:rPr>
          <w:sz w:val="22"/>
          <w:szCs w:val="22"/>
        </w:rPr>
        <w:t xml:space="preserve"> </w:t>
      </w:r>
      <w:proofErr w:type="spellStart"/>
      <w:r w:rsidRPr="00CE6675">
        <w:rPr>
          <w:sz w:val="22"/>
          <w:szCs w:val="22"/>
        </w:rPr>
        <w:t>nilai</w:t>
      </w:r>
      <w:proofErr w:type="spellEnd"/>
      <w:r w:rsidRPr="00CE6675">
        <w:rPr>
          <w:sz w:val="22"/>
          <w:szCs w:val="22"/>
        </w:rPr>
        <w:t xml:space="preserve"> eigenvector.</w:t>
      </w:r>
    </w:p>
    <w:p w14:paraId="550B2A97" w14:textId="77777777" w:rsidR="00CE6675" w:rsidRPr="00CE6675" w:rsidRDefault="00CE6675" w:rsidP="00CE6675">
      <w:pPr>
        <w:pStyle w:val="ListParagraph"/>
        <w:ind w:leftChars="0" w:left="358" w:firstLineChars="0" w:firstLine="0"/>
        <w:jc w:val="both"/>
        <w:rPr>
          <w:sz w:val="22"/>
          <w:szCs w:val="22"/>
        </w:rPr>
      </w:pPr>
    </w:p>
    <w:p w14:paraId="440CA046" w14:textId="4363F788" w:rsidR="00D07A05" w:rsidRPr="00CE6675" w:rsidRDefault="007041EB" w:rsidP="00CE6675">
      <w:pPr>
        <w:suppressAutoHyphens w:val="0"/>
        <w:spacing w:line="276" w:lineRule="auto"/>
        <w:ind w:leftChars="0" w:left="358" w:firstLineChars="0" w:firstLine="0"/>
        <w:jc w:val="left"/>
        <w:textDirection w:val="lrTb"/>
        <w:textAlignment w:val="auto"/>
        <w:outlineLvl w:val="9"/>
        <w:rPr>
          <w:sz w:val="22"/>
          <w:szCs w:val="22"/>
          <w:lang w:val="id-ID"/>
        </w:rPr>
      </w:pPr>
      <w:r w:rsidRPr="00CE6675">
        <w:rPr>
          <w:sz w:val="22"/>
          <w:szCs w:val="22"/>
          <w:lang w:val="id-ID"/>
        </w:rPr>
        <w:t>K</w:t>
      </w:r>
      <w:proofErr w:type="spellStart"/>
      <w:r w:rsidR="00DF77BD" w:rsidRPr="00CE6675">
        <w:rPr>
          <w:sz w:val="22"/>
          <w:szCs w:val="22"/>
        </w:rPr>
        <w:t>riteria</w:t>
      </w:r>
      <w:proofErr w:type="spellEnd"/>
      <w:r w:rsidRPr="00CE6675">
        <w:rPr>
          <w:sz w:val="22"/>
          <w:szCs w:val="22"/>
          <w:lang w:val="id-ID"/>
        </w:rPr>
        <w:t>1 = Orientasi</w:t>
      </w:r>
      <w:r w:rsidR="004A190E" w:rsidRPr="004A190E">
        <w:rPr>
          <w:color w:val="FFFFFF" w:themeColor="background1"/>
          <w:sz w:val="22"/>
          <w:szCs w:val="22"/>
        </w:rPr>
        <w:t>a</w:t>
      </w:r>
      <w:r w:rsidRPr="00CE6675">
        <w:rPr>
          <w:sz w:val="22"/>
          <w:szCs w:val="22"/>
          <w:lang w:val="id-ID"/>
        </w:rPr>
        <w:t xml:space="preserve"> Pelayanan = 0,33</w:t>
      </w:r>
    </w:p>
    <w:p w14:paraId="336D7732" w14:textId="6D1BFFAF" w:rsidR="00D07A05" w:rsidRPr="00CE6675" w:rsidRDefault="007041EB" w:rsidP="00CE6675">
      <w:pPr>
        <w:suppressAutoHyphens w:val="0"/>
        <w:spacing w:line="276" w:lineRule="auto"/>
        <w:ind w:leftChars="0" w:left="358" w:firstLineChars="0" w:firstLine="0"/>
        <w:jc w:val="left"/>
        <w:textDirection w:val="lrTb"/>
        <w:textAlignment w:val="auto"/>
        <w:outlineLvl w:val="9"/>
        <w:rPr>
          <w:sz w:val="22"/>
          <w:szCs w:val="22"/>
          <w:lang w:val="id-ID"/>
        </w:rPr>
      </w:pPr>
      <w:r w:rsidRPr="00CE6675">
        <w:rPr>
          <w:sz w:val="22"/>
          <w:szCs w:val="22"/>
          <w:lang w:val="id-ID"/>
        </w:rPr>
        <w:t>K</w:t>
      </w:r>
      <w:proofErr w:type="spellStart"/>
      <w:r w:rsidR="00DF77BD" w:rsidRPr="00CE6675">
        <w:rPr>
          <w:sz w:val="22"/>
          <w:szCs w:val="22"/>
        </w:rPr>
        <w:t>riteria</w:t>
      </w:r>
      <w:proofErr w:type="spellEnd"/>
      <w:r w:rsidRPr="00CE6675">
        <w:rPr>
          <w:sz w:val="22"/>
          <w:szCs w:val="22"/>
          <w:lang w:val="id-ID"/>
        </w:rPr>
        <w:t>2 = Integritas</w:t>
      </w:r>
      <w:r w:rsidR="004A190E" w:rsidRPr="004A190E">
        <w:rPr>
          <w:color w:val="FFFFFF" w:themeColor="background1"/>
          <w:sz w:val="22"/>
          <w:szCs w:val="22"/>
        </w:rPr>
        <w:t>i</w:t>
      </w:r>
      <w:r w:rsidR="00F02066" w:rsidRPr="00F02066">
        <w:rPr>
          <w:color w:val="FFFFFF" w:themeColor="background1"/>
          <w:sz w:val="22"/>
          <w:szCs w:val="22"/>
        </w:rPr>
        <w:t>i</w:t>
      </w:r>
      <w:r w:rsidRPr="00CE6675">
        <w:rPr>
          <w:sz w:val="22"/>
          <w:szCs w:val="22"/>
          <w:lang w:val="id-ID"/>
        </w:rPr>
        <w:t xml:space="preserve"> = 0,0</w:t>
      </w:r>
      <w:r w:rsidR="007325C7" w:rsidRPr="00CE6675">
        <w:rPr>
          <w:sz w:val="22"/>
          <w:szCs w:val="22"/>
        </w:rPr>
        <w:t>6</w:t>
      </w:r>
    </w:p>
    <w:p w14:paraId="098283DF" w14:textId="662CD043" w:rsidR="00D07A05" w:rsidRPr="00CE6675" w:rsidRDefault="007041EB" w:rsidP="00CE6675">
      <w:pPr>
        <w:suppressAutoHyphens w:val="0"/>
        <w:spacing w:line="276" w:lineRule="auto"/>
        <w:ind w:leftChars="0" w:left="358" w:firstLineChars="0" w:firstLine="0"/>
        <w:jc w:val="left"/>
        <w:textDirection w:val="lrTb"/>
        <w:textAlignment w:val="auto"/>
        <w:outlineLvl w:val="9"/>
        <w:rPr>
          <w:sz w:val="22"/>
          <w:szCs w:val="22"/>
          <w:lang w:val="id-ID"/>
        </w:rPr>
      </w:pPr>
      <w:r w:rsidRPr="00CE6675">
        <w:rPr>
          <w:sz w:val="22"/>
          <w:szCs w:val="22"/>
          <w:lang w:val="id-ID"/>
        </w:rPr>
        <w:t>K</w:t>
      </w:r>
      <w:proofErr w:type="spellStart"/>
      <w:r w:rsidR="00DF77BD" w:rsidRPr="00CE6675">
        <w:rPr>
          <w:sz w:val="22"/>
          <w:szCs w:val="22"/>
        </w:rPr>
        <w:t>riteria</w:t>
      </w:r>
      <w:proofErr w:type="spellEnd"/>
      <w:r w:rsidRPr="00CE6675">
        <w:rPr>
          <w:sz w:val="22"/>
          <w:szCs w:val="22"/>
          <w:lang w:val="id-ID"/>
        </w:rPr>
        <w:t>3 = Komitmen</w:t>
      </w:r>
      <w:r w:rsidR="004A190E" w:rsidRPr="004A190E">
        <w:rPr>
          <w:color w:val="FFFFFF" w:themeColor="background1"/>
          <w:sz w:val="22"/>
          <w:szCs w:val="22"/>
        </w:rPr>
        <w:t>i</w:t>
      </w:r>
      <w:r w:rsidR="00F02066" w:rsidRPr="00F02066">
        <w:rPr>
          <w:color w:val="FFFFFF" w:themeColor="background1"/>
          <w:sz w:val="22"/>
          <w:szCs w:val="22"/>
        </w:rPr>
        <w:t>i</w:t>
      </w:r>
      <w:r w:rsidRPr="00CE6675">
        <w:rPr>
          <w:sz w:val="22"/>
          <w:szCs w:val="22"/>
          <w:lang w:val="id-ID"/>
        </w:rPr>
        <w:t xml:space="preserve"> = 0,3</w:t>
      </w:r>
      <w:r w:rsidR="007325C7" w:rsidRPr="00CE6675">
        <w:rPr>
          <w:sz w:val="22"/>
          <w:szCs w:val="22"/>
        </w:rPr>
        <w:t>5</w:t>
      </w:r>
    </w:p>
    <w:p w14:paraId="6F09B928" w14:textId="603E8590" w:rsidR="00D07A05" w:rsidRPr="00CE6675" w:rsidRDefault="007041EB" w:rsidP="00CE6675">
      <w:pPr>
        <w:suppressAutoHyphens w:val="0"/>
        <w:spacing w:line="276" w:lineRule="auto"/>
        <w:ind w:leftChars="0" w:left="358" w:firstLineChars="0" w:firstLine="0"/>
        <w:jc w:val="left"/>
        <w:textDirection w:val="lrTb"/>
        <w:textAlignment w:val="auto"/>
        <w:outlineLvl w:val="9"/>
        <w:rPr>
          <w:sz w:val="22"/>
          <w:szCs w:val="22"/>
          <w:lang w:val="id-ID"/>
        </w:rPr>
      </w:pPr>
      <w:r w:rsidRPr="00CE6675">
        <w:rPr>
          <w:sz w:val="22"/>
          <w:szCs w:val="22"/>
          <w:lang w:val="id-ID"/>
        </w:rPr>
        <w:t>K</w:t>
      </w:r>
      <w:proofErr w:type="spellStart"/>
      <w:r w:rsidR="00DF77BD" w:rsidRPr="00CE6675">
        <w:rPr>
          <w:sz w:val="22"/>
          <w:szCs w:val="22"/>
        </w:rPr>
        <w:t>riteria</w:t>
      </w:r>
      <w:proofErr w:type="spellEnd"/>
      <w:r w:rsidRPr="00CE6675">
        <w:rPr>
          <w:sz w:val="22"/>
          <w:szCs w:val="22"/>
          <w:lang w:val="id-ID"/>
        </w:rPr>
        <w:t>4 = Disiplin</w:t>
      </w:r>
      <w:r w:rsidR="004A190E" w:rsidRPr="004A190E">
        <w:rPr>
          <w:color w:val="FFFFFF" w:themeColor="background1"/>
          <w:sz w:val="22"/>
          <w:szCs w:val="22"/>
        </w:rPr>
        <w:t>i</w:t>
      </w:r>
      <w:r w:rsidR="00F02066" w:rsidRPr="00F02066">
        <w:rPr>
          <w:color w:val="FFFFFF" w:themeColor="background1"/>
          <w:sz w:val="22"/>
          <w:szCs w:val="22"/>
        </w:rPr>
        <w:t>i</w:t>
      </w:r>
      <w:r w:rsidRPr="00CE6675">
        <w:rPr>
          <w:sz w:val="22"/>
          <w:szCs w:val="22"/>
          <w:lang w:val="id-ID"/>
        </w:rPr>
        <w:t xml:space="preserve"> = 0,14</w:t>
      </w:r>
    </w:p>
    <w:p w14:paraId="631127BE" w14:textId="5996BC61" w:rsidR="00D07A05" w:rsidRPr="00CE6675" w:rsidRDefault="007041EB" w:rsidP="00CE6675">
      <w:pPr>
        <w:suppressAutoHyphens w:val="0"/>
        <w:spacing w:line="276" w:lineRule="auto"/>
        <w:ind w:leftChars="0" w:left="358" w:firstLineChars="0" w:firstLine="0"/>
        <w:jc w:val="left"/>
        <w:textDirection w:val="lrTb"/>
        <w:textAlignment w:val="auto"/>
        <w:outlineLvl w:val="9"/>
        <w:rPr>
          <w:sz w:val="22"/>
          <w:szCs w:val="22"/>
          <w:lang w:val="id-ID"/>
        </w:rPr>
      </w:pPr>
      <w:r w:rsidRPr="00CE6675">
        <w:rPr>
          <w:sz w:val="22"/>
          <w:szCs w:val="22"/>
          <w:lang w:val="id-ID"/>
        </w:rPr>
        <w:t>K</w:t>
      </w:r>
      <w:proofErr w:type="spellStart"/>
      <w:r w:rsidR="00DF77BD" w:rsidRPr="00CE6675">
        <w:rPr>
          <w:sz w:val="22"/>
          <w:szCs w:val="22"/>
        </w:rPr>
        <w:t>riteria</w:t>
      </w:r>
      <w:proofErr w:type="spellEnd"/>
      <w:r w:rsidRPr="00CE6675">
        <w:rPr>
          <w:sz w:val="22"/>
          <w:szCs w:val="22"/>
          <w:lang w:val="id-ID"/>
        </w:rPr>
        <w:t>5 = Kerjasama</w:t>
      </w:r>
      <w:r w:rsidR="004A190E" w:rsidRPr="004A190E">
        <w:rPr>
          <w:color w:val="FFFFFF" w:themeColor="background1"/>
          <w:sz w:val="22"/>
          <w:szCs w:val="22"/>
        </w:rPr>
        <w:t>i</w:t>
      </w:r>
      <w:r w:rsidR="00F02066" w:rsidRPr="00F02066">
        <w:rPr>
          <w:color w:val="FFFFFF" w:themeColor="background1"/>
          <w:sz w:val="22"/>
          <w:szCs w:val="22"/>
        </w:rPr>
        <w:t>i</w:t>
      </w:r>
      <w:r w:rsidRPr="00CE6675">
        <w:rPr>
          <w:sz w:val="22"/>
          <w:szCs w:val="22"/>
          <w:lang w:val="id-ID"/>
        </w:rPr>
        <w:t xml:space="preserve"> = 0,1</w:t>
      </w:r>
      <w:r w:rsidR="007325C7" w:rsidRPr="00CE6675">
        <w:rPr>
          <w:sz w:val="22"/>
          <w:szCs w:val="22"/>
        </w:rPr>
        <w:t>2</w:t>
      </w:r>
    </w:p>
    <w:p w14:paraId="000BC49C" w14:textId="77777777" w:rsidR="00CE6675" w:rsidRPr="00D07A05" w:rsidRDefault="00CE6675" w:rsidP="00CE6675">
      <w:pPr>
        <w:pStyle w:val="ListParagraph"/>
        <w:suppressAutoHyphens w:val="0"/>
        <w:spacing w:line="276" w:lineRule="auto"/>
        <w:ind w:leftChars="0" w:left="2" w:firstLineChars="0" w:firstLine="0"/>
        <w:jc w:val="left"/>
        <w:textDirection w:val="lrTb"/>
        <w:textAlignment w:val="auto"/>
        <w:outlineLvl w:val="9"/>
        <w:rPr>
          <w:sz w:val="22"/>
          <w:szCs w:val="22"/>
          <w:lang w:val="id-ID"/>
        </w:rPr>
      </w:pPr>
    </w:p>
    <w:p w14:paraId="242E99BD" w14:textId="2401F69C" w:rsidR="00432DD2" w:rsidRDefault="007041EB" w:rsidP="00432DD2">
      <w:pPr>
        <w:ind w:left="0" w:hanging="2"/>
        <w:jc w:val="both"/>
        <w:rPr>
          <w:sz w:val="22"/>
          <w:szCs w:val="22"/>
        </w:rPr>
      </w:pPr>
      <w:r w:rsidRPr="00D07A05">
        <w:rPr>
          <w:sz w:val="22"/>
          <w:szCs w:val="22"/>
        </w:rPr>
        <w:t xml:space="preserve">g. </w:t>
      </w:r>
      <w:r w:rsidRPr="00D07A05">
        <w:rPr>
          <w:sz w:val="22"/>
          <w:szCs w:val="22"/>
          <w:lang w:val="id-ID"/>
        </w:rPr>
        <w:t xml:space="preserve">Untuk </w:t>
      </w:r>
      <w:proofErr w:type="spellStart"/>
      <w:r w:rsidRPr="00D07A05">
        <w:rPr>
          <w:sz w:val="22"/>
          <w:szCs w:val="22"/>
        </w:rPr>
        <w:t>menghitung</w:t>
      </w:r>
      <w:proofErr w:type="spellEnd"/>
      <w:r w:rsidRPr="00D07A05">
        <w:rPr>
          <w:sz w:val="22"/>
          <w:szCs w:val="22"/>
          <w:lang w:val="id-ID"/>
        </w:rPr>
        <w:t xml:space="preserve"> konsisten</w:t>
      </w:r>
      <w:proofErr w:type="spellStart"/>
      <w:r w:rsidRPr="00D07A05">
        <w:rPr>
          <w:sz w:val="22"/>
          <w:szCs w:val="22"/>
        </w:rPr>
        <w:t>si</w:t>
      </w:r>
      <w:proofErr w:type="spellEnd"/>
      <w:r w:rsidRPr="00D07A05">
        <w:rPr>
          <w:sz w:val="22"/>
          <w:szCs w:val="22"/>
          <w:lang w:val="id-ID"/>
        </w:rPr>
        <w:t xml:space="preserve"> perhitungan dalam metode AHP, dilakukan penghitungan Consistency Index (CI) sebagai pengujian. </w:t>
      </w:r>
    </w:p>
    <w:p w14:paraId="554D5134" w14:textId="00A3E6B2" w:rsidR="00D07A05" w:rsidRPr="00D07A05" w:rsidRDefault="00D07A05" w:rsidP="00D07A05">
      <w:pPr>
        <w:ind w:left="0" w:hanging="2"/>
        <w:jc w:val="both"/>
        <w:rPr>
          <w:sz w:val="24"/>
          <w:szCs w:val="24"/>
        </w:rPr>
      </w:pPr>
    </w:p>
    <w:p w14:paraId="12312271" w14:textId="5DBB5643" w:rsidR="00EC2491" w:rsidRDefault="007041EB" w:rsidP="00F02066">
      <w:pPr>
        <w:pStyle w:val="Heading2"/>
        <w:numPr>
          <w:ilvl w:val="1"/>
          <w:numId w:val="2"/>
        </w:numPr>
        <w:ind w:left="283" w:hangingChars="129" w:hanging="285"/>
        <w:rPr>
          <w:rFonts w:ascii="Tahoma" w:eastAsia="Tahoma" w:hAnsi="Tahoma" w:cs="Tahoma"/>
          <w:color w:val="000000"/>
          <w:sz w:val="22"/>
          <w:szCs w:val="22"/>
        </w:rPr>
      </w:pPr>
      <w:r>
        <w:rPr>
          <w:b/>
          <w:i w:val="0"/>
          <w:color w:val="000000"/>
          <w:sz w:val="22"/>
          <w:szCs w:val="22"/>
        </w:rPr>
        <w:t xml:space="preserve">Menghitung </w:t>
      </w:r>
      <w:r w:rsidR="00E91951" w:rsidRPr="00E91951">
        <w:rPr>
          <w:b/>
          <w:i w:val="0"/>
          <w:color w:val="FFFFFF" w:themeColor="background1"/>
          <w:sz w:val="22"/>
          <w:szCs w:val="22"/>
        </w:rPr>
        <w:t>i</w:t>
      </w:r>
      <w:r>
        <w:rPr>
          <w:b/>
          <w:i w:val="0"/>
          <w:color w:val="000000"/>
          <w:sz w:val="22"/>
          <w:szCs w:val="22"/>
        </w:rPr>
        <w:t xml:space="preserve">Nilai </w:t>
      </w:r>
      <w:r w:rsidR="00E91951" w:rsidRPr="00E91951">
        <w:rPr>
          <w:b/>
          <w:i w:val="0"/>
          <w:color w:val="FFFFFF" w:themeColor="background1"/>
          <w:sz w:val="22"/>
          <w:szCs w:val="22"/>
        </w:rPr>
        <w:t>i</w:t>
      </w:r>
      <w:r>
        <w:rPr>
          <w:b/>
          <w:i w:val="0"/>
          <w:color w:val="000000"/>
          <w:sz w:val="22"/>
          <w:szCs w:val="22"/>
        </w:rPr>
        <w:t xml:space="preserve">Alternatif </w:t>
      </w:r>
      <w:r w:rsidR="00E91951" w:rsidRPr="00E91951">
        <w:rPr>
          <w:b/>
          <w:i w:val="0"/>
          <w:color w:val="FFFFFF" w:themeColor="background1"/>
          <w:sz w:val="22"/>
          <w:szCs w:val="22"/>
        </w:rPr>
        <w:t>i</w:t>
      </w:r>
      <w:r>
        <w:rPr>
          <w:b/>
          <w:i w:val="0"/>
          <w:color w:val="000000"/>
          <w:sz w:val="22"/>
          <w:szCs w:val="22"/>
        </w:rPr>
        <w:t xml:space="preserve">Dengan Metode </w:t>
      </w:r>
      <w:r w:rsidR="00E91951" w:rsidRPr="00E91951">
        <w:rPr>
          <w:b/>
          <w:i w:val="0"/>
          <w:color w:val="FFFFFF" w:themeColor="background1"/>
          <w:sz w:val="22"/>
          <w:szCs w:val="22"/>
        </w:rPr>
        <w:t>i</w:t>
      </w:r>
      <w:r>
        <w:rPr>
          <w:b/>
          <w:i w:val="0"/>
          <w:color w:val="000000"/>
          <w:sz w:val="22"/>
          <w:szCs w:val="22"/>
        </w:rPr>
        <w:t xml:space="preserve">AHP </w:t>
      </w:r>
    </w:p>
    <w:p w14:paraId="020307C5" w14:textId="460B8412" w:rsidR="00F61D17" w:rsidRDefault="00E37831" w:rsidP="00F61D17">
      <w:pPr>
        <w:ind w:leftChars="0" w:left="0" w:firstLineChars="0" w:firstLine="720"/>
        <w:jc w:val="both"/>
        <w:rPr>
          <w:sz w:val="22"/>
          <w:szCs w:val="22"/>
        </w:rPr>
      </w:pPr>
      <w:proofErr w:type="spellStart"/>
      <w:r>
        <w:rPr>
          <w:sz w:val="22"/>
          <w:szCs w:val="22"/>
        </w:rPr>
        <w:t>Berikutnya</w:t>
      </w:r>
      <w:proofErr w:type="spellEnd"/>
      <w:r w:rsidR="007041EB" w:rsidRPr="00F61D17">
        <w:rPr>
          <w:sz w:val="22"/>
          <w:szCs w:val="22"/>
        </w:rPr>
        <w:t xml:space="preserve">, </w:t>
      </w:r>
      <w:proofErr w:type="spellStart"/>
      <w:r w:rsidR="007041EB" w:rsidRPr="00F61D17">
        <w:rPr>
          <w:sz w:val="22"/>
          <w:szCs w:val="22"/>
        </w:rPr>
        <w:t>dilakukan</w:t>
      </w:r>
      <w:proofErr w:type="spellEnd"/>
      <w:r w:rsidR="007041EB" w:rsidRPr="00F61D17">
        <w:rPr>
          <w:sz w:val="22"/>
          <w:szCs w:val="22"/>
        </w:rPr>
        <w:t xml:space="preserve"> </w:t>
      </w:r>
      <w:proofErr w:type="spellStart"/>
      <w:r w:rsidR="00C008E4" w:rsidRPr="00C008E4">
        <w:rPr>
          <w:color w:val="FFFFFF" w:themeColor="background1"/>
          <w:sz w:val="22"/>
          <w:szCs w:val="22"/>
        </w:rPr>
        <w:t>i</w:t>
      </w:r>
      <w:r w:rsidR="007041EB" w:rsidRPr="00F61D17">
        <w:rPr>
          <w:sz w:val="22"/>
          <w:szCs w:val="22"/>
        </w:rPr>
        <w:t>perhitungan</w:t>
      </w:r>
      <w:proofErr w:type="spellEnd"/>
      <w:r w:rsidR="007041EB" w:rsidRPr="00F61D17">
        <w:rPr>
          <w:sz w:val="22"/>
          <w:szCs w:val="22"/>
        </w:rPr>
        <w:t xml:space="preserve"> </w:t>
      </w:r>
      <w:proofErr w:type="spellStart"/>
      <w:r w:rsidR="00C008E4" w:rsidRPr="00C008E4">
        <w:rPr>
          <w:color w:val="FFFFFF" w:themeColor="background1"/>
          <w:sz w:val="22"/>
          <w:szCs w:val="22"/>
        </w:rPr>
        <w:t>i</w:t>
      </w:r>
      <w:r w:rsidR="007041EB" w:rsidRPr="00F61D17">
        <w:rPr>
          <w:sz w:val="22"/>
          <w:szCs w:val="22"/>
        </w:rPr>
        <w:t>nilai</w:t>
      </w:r>
      <w:proofErr w:type="spellEnd"/>
      <w:r w:rsidR="007041EB" w:rsidRPr="00F61D17">
        <w:rPr>
          <w:sz w:val="22"/>
          <w:szCs w:val="22"/>
        </w:rPr>
        <w:t xml:space="preserve"> </w:t>
      </w:r>
      <w:proofErr w:type="spellStart"/>
      <w:r w:rsidR="00C008E4" w:rsidRPr="00C008E4">
        <w:rPr>
          <w:color w:val="FFFFFF" w:themeColor="background1"/>
          <w:sz w:val="22"/>
          <w:szCs w:val="22"/>
        </w:rPr>
        <w:t>i</w:t>
      </w:r>
      <w:r w:rsidR="007041EB" w:rsidRPr="00F61D17">
        <w:rPr>
          <w:sz w:val="22"/>
          <w:szCs w:val="22"/>
        </w:rPr>
        <w:t>bobot</w:t>
      </w:r>
      <w:proofErr w:type="spellEnd"/>
      <w:r w:rsidR="007041EB" w:rsidRPr="00F61D17">
        <w:rPr>
          <w:sz w:val="22"/>
          <w:szCs w:val="22"/>
        </w:rPr>
        <w:t xml:space="preserve"> </w:t>
      </w:r>
      <w:proofErr w:type="spellStart"/>
      <w:r w:rsidR="00C008E4" w:rsidRPr="00C008E4">
        <w:rPr>
          <w:color w:val="FFFFFF" w:themeColor="background1"/>
          <w:sz w:val="22"/>
          <w:szCs w:val="22"/>
        </w:rPr>
        <w:t>i</w:t>
      </w:r>
      <w:r w:rsidR="007041EB" w:rsidRPr="00F61D17">
        <w:rPr>
          <w:sz w:val="22"/>
          <w:szCs w:val="22"/>
        </w:rPr>
        <w:t>alternatif</w:t>
      </w:r>
      <w:proofErr w:type="spellEnd"/>
      <w:r w:rsidR="007041EB" w:rsidRPr="00F61D17">
        <w:rPr>
          <w:sz w:val="22"/>
          <w:szCs w:val="22"/>
        </w:rPr>
        <w:t xml:space="preserve"> per</w:t>
      </w:r>
      <w:r w:rsidR="00C008E4" w:rsidRPr="00C008E4">
        <w:rPr>
          <w:color w:val="FFFFFF" w:themeColor="background1"/>
          <w:sz w:val="22"/>
          <w:szCs w:val="22"/>
        </w:rPr>
        <w:t>i</w:t>
      </w:r>
      <w:r w:rsidR="007041EB" w:rsidRPr="00F61D17">
        <w:rPr>
          <w:sz w:val="22"/>
          <w:szCs w:val="22"/>
        </w:rPr>
        <w:t xml:space="preserve"> </w:t>
      </w:r>
      <w:proofErr w:type="spellStart"/>
      <w:r w:rsidR="00C008E4" w:rsidRPr="00C008E4">
        <w:rPr>
          <w:color w:val="FFFFFF" w:themeColor="background1"/>
          <w:sz w:val="22"/>
          <w:szCs w:val="22"/>
        </w:rPr>
        <w:t>i</w:t>
      </w:r>
      <w:r w:rsidR="007041EB" w:rsidRPr="00F61D17">
        <w:rPr>
          <w:sz w:val="22"/>
          <w:szCs w:val="22"/>
        </w:rPr>
        <w:t>kriteria</w:t>
      </w:r>
      <w:proofErr w:type="spellEnd"/>
      <w:r w:rsidR="007041EB" w:rsidRPr="00F61D17">
        <w:rPr>
          <w:sz w:val="22"/>
          <w:szCs w:val="22"/>
        </w:rPr>
        <w:t xml:space="preserve"> dengan </w:t>
      </w:r>
      <w:proofErr w:type="spellStart"/>
      <w:r w:rsidR="004A190E">
        <w:rPr>
          <w:sz w:val="22"/>
          <w:szCs w:val="22"/>
        </w:rPr>
        <w:t>menggunakan</w:t>
      </w:r>
      <w:proofErr w:type="spellEnd"/>
      <w:r w:rsidR="007041EB" w:rsidRPr="00F61D17">
        <w:rPr>
          <w:sz w:val="22"/>
          <w:szCs w:val="22"/>
        </w:rPr>
        <w:t xml:space="preserve"> </w:t>
      </w:r>
      <w:proofErr w:type="spellStart"/>
      <w:r w:rsidR="00C008E4" w:rsidRPr="00C008E4">
        <w:rPr>
          <w:color w:val="FFFFFF" w:themeColor="background1"/>
          <w:sz w:val="22"/>
          <w:szCs w:val="22"/>
        </w:rPr>
        <w:t>i</w:t>
      </w:r>
      <w:r w:rsidR="007041EB" w:rsidRPr="00F61D17">
        <w:rPr>
          <w:sz w:val="22"/>
          <w:szCs w:val="22"/>
        </w:rPr>
        <w:t>sampel</w:t>
      </w:r>
      <w:proofErr w:type="spellEnd"/>
      <w:r w:rsidR="007041EB" w:rsidRPr="00F61D17">
        <w:rPr>
          <w:sz w:val="22"/>
          <w:szCs w:val="22"/>
        </w:rPr>
        <w:t xml:space="preserve"> 10 </w:t>
      </w:r>
      <w:r>
        <w:rPr>
          <w:sz w:val="22"/>
          <w:szCs w:val="22"/>
        </w:rPr>
        <w:t xml:space="preserve">orang </w:t>
      </w:r>
      <w:proofErr w:type="spellStart"/>
      <w:r w:rsidR="00C008E4" w:rsidRPr="00C008E4">
        <w:rPr>
          <w:color w:val="FFFFFF" w:themeColor="background1"/>
          <w:sz w:val="22"/>
          <w:szCs w:val="22"/>
        </w:rPr>
        <w:t>i</w:t>
      </w:r>
      <w:r w:rsidR="007041EB" w:rsidRPr="00F61D17">
        <w:rPr>
          <w:sz w:val="22"/>
          <w:szCs w:val="22"/>
        </w:rPr>
        <w:t>guru</w:t>
      </w:r>
      <w:proofErr w:type="spellEnd"/>
      <w:r w:rsidR="007041EB" w:rsidRPr="00F61D17">
        <w:rPr>
          <w:sz w:val="22"/>
          <w:szCs w:val="22"/>
        </w:rPr>
        <w:t xml:space="preserve">. Data </w:t>
      </w:r>
      <w:proofErr w:type="spellStart"/>
      <w:r w:rsidR="00217E8C">
        <w:rPr>
          <w:sz w:val="22"/>
          <w:szCs w:val="22"/>
        </w:rPr>
        <w:t>didapatkan</w:t>
      </w:r>
      <w:proofErr w:type="spellEnd"/>
      <w:r w:rsidR="007041EB" w:rsidRPr="00F61D17">
        <w:rPr>
          <w:sz w:val="22"/>
          <w:szCs w:val="22"/>
        </w:rPr>
        <w:t xml:space="preserve"> </w:t>
      </w:r>
      <w:proofErr w:type="spellStart"/>
      <w:r w:rsidR="007041EB" w:rsidRPr="00F61D17">
        <w:rPr>
          <w:sz w:val="22"/>
          <w:szCs w:val="22"/>
        </w:rPr>
        <w:t>dari</w:t>
      </w:r>
      <w:proofErr w:type="spellEnd"/>
      <w:r w:rsidR="007041EB" w:rsidRPr="00F61D17">
        <w:rPr>
          <w:sz w:val="22"/>
          <w:szCs w:val="22"/>
        </w:rPr>
        <w:t xml:space="preserve"> </w:t>
      </w:r>
      <w:proofErr w:type="spellStart"/>
      <w:r w:rsidR="004A190E">
        <w:rPr>
          <w:sz w:val="22"/>
          <w:szCs w:val="22"/>
        </w:rPr>
        <w:t>kuesioner</w:t>
      </w:r>
      <w:r w:rsidR="004A190E" w:rsidRPr="004A190E">
        <w:rPr>
          <w:color w:val="FFFFFF" w:themeColor="background1"/>
          <w:sz w:val="22"/>
          <w:szCs w:val="22"/>
        </w:rPr>
        <w:t>i</w:t>
      </w:r>
      <w:proofErr w:type="spellEnd"/>
      <w:r w:rsidR="007041EB" w:rsidRPr="00F61D17">
        <w:rPr>
          <w:sz w:val="22"/>
          <w:szCs w:val="22"/>
        </w:rPr>
        <w:t xml:space="preserve"> yang </w:t>
      </w:r>
      <w:proofErr w:type="spellStart"/>
      <w:r w:rsidR="007041EB" w:rsidRPr="00F61D17">
        <w:rPr>
          <w:sz w:val="22"/>
          <w:szCs w:val="22"/>
        </w:rPr>
        <w:t>diberikan</w:t>
      </w:r>
      <w:proofErr w:type="spellEnd"/>
      <w:r w:rsidR="007041EB" w:rsidRPr="00F61D17">
        <w:rPr>
          <w:sz w:val="22"/>
          <w:szCs w:val="22"/>
        </w:rPr>
        <w:t xml:space="preserve"> </w:t>
      </w:r>
      <w:proofErr w:type="spellStart"/>
      <w:r w:rsidR="007041EB" w:rsidRPr="00F61D17">
        <w:rPr>
          <w:sz w:val="22"/>
          <w:szCs w:val="22"/>
        </w:rPr>
        <w:t>kepada</w:t>
      </w:r>
      <w:proofErr w:type="spellEnd"/>
      <w:r w:rsidR="007041EB" w:rsidRPr="00F61D17">
        <w:rPr>
          <w:sz w:val="22"/>
          <w:szCs w:val="22"/>
        </w:rPr>
        <w:t xml:space="preserve"> </w:t>
      </w:r>
      <w:proofErr w:type="spellStart"/>
      <w:r>
        <w:rPr>
          <w:sz w:val="22"/>
          <w:szCs w:val="22"/>
        </w:rPr>
        <w:t>kepsek</w:t>
      </w:r>
      <w:proofErr w:type="spellEnd"/>
      <w:r w:rsidR="007041EB" w:rsidRPr="00F61D17">
        <w:rPr>
          <w:sz w:val="22"/>
          <w:szCs w:val="22"/>
        </w:rPr>
        <w:t xml:space="preserve"> untuk </w:t>
      </w:r>
      <w:proofErr w:type="spellStart"/>
      <w:r w:rsidR="00217E8C">
        <w:rPr>
          <w:sz w:val="22"/>
          <w:szCs w:val="22"/>
        </w:rPr>
        <w:t>memperoleh</w:t>
      </w:r>
      <w:proofErr w:type="spellEnd"/>
      <w:r w:rsidR="007041EB" w:rsidRPr="00F61D17">
        <w:rPr>
          <w:sz w:val="22"/>
          <w:szCs w:val="22"/>
        </w:rPr>
        <w:t xml:space="preserve"> </w:t>
      </w:r>
      <w:proofErr w:type="spellStart"/>
      <w:r w:rsidR="007041EB" w:rsidRPr="00F61D17">
        <w:rPr>
          <w:sz w:val="22"/>
          <w:szCs w:val="22"/>
        </w:rPr>
        <w:t>hasil</w:t>
      </w:r>
      <w:proofErr w:type="spellEnd"/>
      <w:r w:rsidR="007041EB" w:rsidRPr="00F61D17">
        <w:rPr>
          <w:sz w:val="22"/>
          <w:szCs w:val="22"/>
        </w:rPr>
        <w:t xml:space="preserve"> </w:t>
      </w:r>
      <w:proofErr w:type="spellStart"/>
      <w:r w:rsidR="007041EB" w:rsidRPr="00F61D17">
        <w:rPr>
          <w:sz w:val="22"/>
          <w:szCs w:val="22"/>
        </w:rPr>
        <w:t>penilaian</w:t>
      </w:r>
      <w:proofErr w:type="spellEnd"/>
      <w:r w:rsidR="007041EB" w:rsidRPr="00F61D17">
        <w:rPr>
          <w:sz w:val="22"/>
          <w:szCs w:val="22"/>
        </w:rPr>
        <w:t xml:space="preserve"> </w:t>
      </w:r>
      <w:r w:rsidR="00217E8C">
        <w:rPr>
          <w:sz w:val="22"/>
          <w:szCs w:val="22"/>
        </w:rPr>
        <w:t>tiap</w:t>
      </w:r>
      <w:r w:rsidR="007041EB" w:rsidRPr="00F61D17">
        <w:rPr>
          <w:sz w:val="22"/>
          <w:szCs w:val="22"/>
        </w:rPr>
        <w:t xml:space="preserve"> </w:t>
      </w:r>
      <w:proofErr w:type="spellStart"/>
      <w:r w:rsidR="007041EB" w:rsidRPr="00F61D17">
        <w:rPr>
          <w:sz w:val="22"/>
          <w:szCs w:val="22"/>
        </w:rPr>
        <w:t>alternatif</w:t>
      </w:r>
      <w:proofErr w:type="spellEnd"/>
      <w:r w:rsidR="007041EB" w:rsidRPr="00F61D17">
        <w:rPr>
          <w:sz w:val="22"/>
          <w:szCs w:val="22"/>
        </w:rPr>
        <w:t xml:space="preserve"> per </w:t>
      </w:r>
      <w:proofErr w:type="spellStart"/>
      <w:r w:rsidR="007041EB" w:rsidRPr="00F61D17">
        <w:rPr>
          <w:sz w:val="22"/>
          <w:szCs w:val="22"/>
        </w:rPr>
        <w:t>kriteria</w:t>
      </w:r>
      <w:proofErr w:type="spellEnd"/>
      <w:r w:rsidR="007041EB" w:rsidRPr="00F61D17">
        <w:rPr>
          <w:sz w:val="22"/>
          <w:szCs w:val="22"/>
        </w:rPr>
        <w:t xml:space="preserve">. Tabel 4 </w:t>
      </w:r>
      <w:proofErr w:type="spellStart"/>
      <w:r w:rsidR="007041EB" w:rsidRPr="00F61D17">
        <w:rPr>
          <w:sz w:val="22"/>
          <w:szCs w:val="22"/>
        </w:rPr>
        <w:t>adalah</w:t>
      </w:r>
      <w:proofErr w:type="spellEnd"/>
      <w:r w:rsidR="007041EB" w:rsidRPr="00F61D17">
        <w:rPr>
          <w:sz w:val="22"/>
          <w:szCs w:val="22"/>
        </w:rPr>
        <w:t xml:space="preserve"> </w:t>
      </w:r>
      <w:proofErr w:type="spellStart"/>
      <w:r w:rsidR="007041EB" w:rsidRPr="00F61D17">
        <w:rPr>
          <w:sz w:val="22"/>
          <w:szCs w:val="22"/>
        </w:rPr>
        <w:t>hasil</w:t>
      </w:r>
      <w:proofErr w:type="spellEnd"/>
      <w:r w:rsidR="007041EB" w:rsidRPr="00F61D17">
        <w:rPr>
          <w:sz w:val="22"/>
          <w:szCs w:val="22"/>
        </w:rPr>
        <w:t xml:space="preserve"> </w:t>
      </w:r>
      <w:proofErr w:type="spellStart"/>
      <w:r w:rsidR="007041EB" w:rsidRPr="00F61D17">
        <w:rPr>
          <w:sz w:val="22"/>
          <w:szCs w:val="22"/>
        </w:rPr>
        <w:t>setiap</w:t>
      </w:r>
      <w:proofErr w:type="spellEnd"/>
      <w:r w:rsidR="007041EB" w:rsidRPr="00F61D17">
        <w:rPr>
          <w:sz w:val="22"/>
          <w:szCs w:val="22"/>
        </w:rPr>
        <w:t xml:space="preserve"> </w:t>
      </w:r>
      <w:proofErr w:type="spellStart"/>
      <w:r w:rsidR="007041EB" w:rsidRPr="00F61D17">
        <w:rPr>
          <w:sz w:val="22"/>
          <w:szCs w:val="22"/>
        </w:rPr>
        <w:t>alternatif</w:t>
      </w:r>
      <w:proofErr w:type="spellEnd"/>
      <w:r w:rsidR="007041EB" w:rsidRPr="00F61D17">
        <w:rPr>
          <w:sz w:val="22"/>
          <w:szCs w:val="22"/>
        </w:rPr>
        <w:t xml:space="preserve"> per </w:t>
      </w:r>
      <w:proofErr w:type="spellStart"/>
      <w:r w:rsidR="007041EB" w:rsidRPr="00F61D17">
        <w:rPr>
          <w:sz w:val="22"/>
          <w:szCs w:val="22"/>
        </w:rPr>
        <w:t>kriteria</w:t>
      </w:r>
      <w:proofErr w:type="spellEnd"/>
      <w:r w:rsidR="007041EB" w:rsidRPr="00F61D17">
        <w:rPr>
          <w:sz w:val="22"/>
          <w:szCs w:val="22"/>
        </w:rPr>
        <w:t>:</w:t>
      </w:r>
    </w:p>
    <w:p w14:paraId="494DC551" w14:textId="2DEE64C8" w:rsidR="00F61D17" w:rsidRDefault="00F61D17" w:rsidP="00F61D17">
      <w:pPr>
        <w:ind w:left="0" w:hanging="2"/>
        <w:jc w:val="both"/>
        <w:rPr>
          <w:sz w:val="22"/>
          <w:szCs w:val="22"/>
        </w:rPr>
      </w:pPr>
    </w:p>
    <w:p w14:paraId="2D9D054E" w14:textId="7BE14119" w:rsidR="004A190E" w:rsidRDefault="004A190E" w:rsidP="00F61D17">
      <w:pPr>
        <w:ind w:left="0" w:hanging="2"/>
        <w:jc w:val="both"/>
        <w:rPr>
          <w:sz w:val="22"/>
          <w:szCs w:val="22"/>
        </w:rPr>
      </w:pPr>
    </w:p>
    <w:p w14:paraId="0B8B4C07" w14:textId="79F06A67" w:rsidR="004A190E" w:rsidRDefault="004A190E" w:rsidP="00F61D17">
      <w:pPr>
        <w:ind w:left="0" w:hanging="2"/>
        <w:jc w:val="both"/>
        <w:rPr>
          <w:sz w:val="22"/>
          <w:szCs w:val="22"/>
        </w:rPr>
      </w:pPr>
    </w:p>
    <w:p w14:paraId="172EE4A9" w14:textId="7D06E8F4" w:rsidR="004A190E" w:rsidRDefault="004A190E" w:rsidP="00F61D17">
      <w:pPr>
        <w:ind w:left="0" w:hanging="2"/>
        <w:jc w:val="both"/>
        <w:rPr>
          <w:sz w:val="22"/>
          <w:szCs w:val="22"/>
        </w:rPr>
      </w:pPr>
    </w:p>
    <w:p w14:paraId="0D23D660" w14:textId="77777777" w:rsidR="004A190E" w:rsidRDefault="004A190E" w:rsidP="00F61D17">
      <w:pPr>
        <w:ind w:left="0" w:hanging="2"/>
        <w:jc w:val="both"/>
        <w:rPr>
          <w:sz w:val="22"/>
          <w:szCs w:val="22"/>
        </w:rPr>
      </w:pPr>
    </w:p>
    <w:p w14:paraId="47978979" w14:textId="0FC19A81" w:rsidR="00F61D17" w:rsidRPr="00F61D17" w:rsidRDefault="007041EB" w:rsidP="00F61D17">
      <w:pPr>
        <w:ind w:left="0" w:hanging="2"/>
        <w:rPr>
          <w:sz w:val="22"/>
          <w:szCs w:val="22"/>
        </w:rPr>
      </w:pPr>
      <w:proofErr w:type="spellStart"/>
      <w:r w:rsidRPr="00F61D17">
        <w:rPr>
          <w:sz w:val="22"/>
          <w:szCs w:val="22"/>
        </w:rPr>
        <w:t>Tabel</w:t>
      </w:r>
      <w:r w:rsidR="00565EBF" w:rsidRPr="00565EBF">
        <w:rPr>
          <w:color w:val="FFFFFF" w:themeColor="background1"/>
          <w:sz w:val="22"/>
          <w:szCs w:val="22"/>
        </w:rPr>
        <w:t>i</w:t>
      </w:r>
      <w:proofErr w:type="spellEnd"/>
      <w:r w:rsidRPr="00F61D17">
        <w:rPr>
          <w:sz w:val="22"/>
          <w:szCs w:val="22"/>
        </w:rPr>
        <w:t xml:space="preserve"> 4. Nilai </w:t>
      </w:r>
      <w:proofErr w:type="spellStart"/>
      <w:r w:rsidRPr="00F61D17">
        <w:rPr>
          <w:sz w:val="22"/>
          <w:szCs w:val="22"/>
        </w:rPr>
        <w:t>Alternatif</w:t>
      </w:r>
      <w:r w:rsidR="00565EBF" w:rsidRPr="00565EBF">
        <w:rPr>
          <w:color w:val="FFFFFF" w:themeColor="background1"/>
          <w:sz w:val="22"/>
          <w:szCs w:val="22"/>
        </w:rPr>
        <w:t>i</w:t>
      </w:r>
      <w:proofErr w:type="spellEnd"/>
      <w:r w:rsidRPr="00F61D17">
        <w:rPr>
          <w:sz w:val="22"/>
          <w:szCs w:val="22"/>
        </w:rPr>
        <w:t xml:space="preserve"> </w:t>
      </w:r>
      <w:proofErr w:type="spellStart"/>
      <w:r w:rsidRPr="00F61D17">
        <w:rPr>
          <w:sz w:val="22"/>
          <w:szCs w:val="22"/>
        </w:rPr>
        <w:t>Setiap</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Kriteria</w:t>
      </w:r>
      <w:proofErr w:type="spellEnd"/>
    </w:p>
    <w:p w14:paraId="1B81B7A8" w14:textId="645DB301" w:rsidR="00F61D17" w:rsidRPr="00F61D17" w:rsidRDefault="00857E43" w:rsidP="00F61D17">
      <w:pPr>
        <w:ind w:left="0" w:hanging="2"/>
        <w:rPr>
          <w:sz w:val="22"/>
          <w:szCs w:val="22"/>
        </w:rPr>
      </w:pPr>
      <w:r w:rsidRPr="00857E43">
        <w:drawing>
          <wp:inline distT="0" distB="0" distL="0" distR="0" wp14:anchorId="63A51CA4" wp14:editId="00D18D4A">
            <wp:extent cx="2831692" cy="1859426"/>
            <wp:effectExtent l="0" t="0" r="698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5039" cy="1868190"/>
                    </a:xfrm>
                    <a:prstGeom prst="rect">
                      <a:avLst/>
                    </a:prstGeom>
                    <a:noFill/>
                    <a:ln>
                      <a:noFill/>
                    </a:ln>
                  </pic:spPr>
                </pic:pic>
              </a:graphicData>
            </a:graphic>
          </wp:inline>
        </w:drawing>
      </w:r>
    </w:p>
    <w:p w14:paraId="09BFF68D" w14:textId="77777777" w:rsidR="000A2985" w:rsidRDefault="000A2985" w:rsidP="00F61D17">
      <w:pPr>
        <w:ind w:left="0" w:hanging="2"/>
        <w:jc w:val="both"/>
        <w:rPr>
          <w:sz w:val="22"/>
          <w:szCs w:val="22"/>
        </w:rPr>
      </w:pPr>
    </w:p>
    <w:p w14:paraId="5A6F738F" w14:textId="7AF98395" w:rsidR="00F61D17" w:rsidRDefault="007041EB" w:rsidP="00F61D17">
      <w:pPr>
        <w:ind w:left="0" w:hanging="2"/>
        <w:jc w:val="both"/>
        <w:rPr>
          <w:sz w:val="22"/>
          <w:szCs w:val="22"/>
        </w:rPr>
      </w:pPr>
      <w:r w:rsidRPr="00F61D17">
        <w:rPr>
          <w:sz w:val="22"/>
          <w:szCs w:val="22"/>
        </w:rPr>
        <w:t xml:space="preserve">Selanjutnya, dengan </w:t>
      </w:r>
      <w:proofErr w:type="spellStart"/>
      <w:r w:rsidR="00565EBF" w:rsidRPr="00565EBF">
        <w:rPr>
          <w:color w:val="FFFFFF" w:themeColor="background1"/>
          <w:sz w:val="22"/>
          <w:szCs w:val="22"/>
        </w:rPr>
        <w:t>i</w:t>
      </w:r>
      <w:r w:rsidRPr="00F61D17">
        <w:rPr>
          <w:sz w:val="22"/>
          <w:szCs w:val="22"/>
        </w:rPr>
        <w:t>menjumlahkan</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setiap</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baris</w:t>
      </w:r>
      <w:proofErr w:type="spellEnd"/>
      <w:r w:rsidRPr="00F61D17">
        <w:rPr>
          <w:sz w:val="22"/>
          <w:szCs w:val="22"/>
        </w:rPr>
        <w:t xml:space="preserve"> pada </w:t>
      </w:r>
      <w:proofErr w:type="spellStart"/>
      <w:r w:rsidRPr="00F61D17">
        <w:rPr>
          <w:sz w:val="22"/>
          <w:szCs w:val="22"/>
        </w:rPr>
        <w:t>matriks</w:t>
      </w:r>
      <w:proofErr w:type="spellEnd"/>
      <w:r w:rsidRPr="00F61D17">
        <w:rPr>
          <w:sz w:val="22"/>
          <w:szCs w:val="22"/>
        </w:rPr>
        <w:t xml:space="preserve"> dan </w:t>
      </w:r>
      <w:proofErr w:type="spellStart"/>
      <w:r w:rsidR="00565EBF" w:rsidRPr="00565EBF">
        <w:rPr>
          <w:color w:val="FFFFFF" w:themeColor="background1"/>
          <w:sz w:val="22"/>
          <w:szCs w:val="22"/>
        </w:rPr>
        <w:t>i</w:t>
      </w:r>
      <w:r w:rsidRPr="00F61D17">
        <w:rPr>
          <w:sz w:val="22"/>
          <w:szCs w:val="22"/>
        </w:rPr>
        <w:t>membagi</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setiap</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jumlah</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baris</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dengan</w:t>
      </w:r>
      <w:proofErr w:type="spellEnd"/>
      <w:r w:rsidRPr="00F61D17">
        <w:rPr>
          <w:sz w:val="22"/>
          <w:szCs w:val="22"/>
        </w:rPr>
        <w:t xml:space="preserve"> total </w:t>
      </w:r>
      <w:proofErr w:type="spellStart"/>
      <w:r w:rsidR="00565EBF" w:rsidRPr="00565EBF">
        <w:rPr>
          <w:color w:val="FFFFFF" w:themeColor="background1"/>
          <w:sz w:val="22"/>
          <w:szCs w:val="22"/>
        </w:rPr>
        <w:t>i</w:t>
      </w:r>
      <w:r w:rsidRPr="00F61D17">
        <w:rPr>
          <w:sz w:val="22"/>
          <w:szCs w:val="22"/>
        </w:rPr>
        <w:t>baris</w:t>
      </w:r>
      <w:proofErr w:type="spellEnd"/>
      <w:r w:rsidRPr="00F61D17">
        <w:rPr>
          <w:sz w:val="22"/>
          <w:szCs w:val="22"/>
        </w:rPr>
        <w:t xml:space="preserve">, </w:t>
      </w:r>
      <w:proofErr w:type="spellStart"/>
      <w:r w:rsidRPr="00F61D17">
        <w:rPr>
          <w:sz w:val="22"/>
          <w:szCs w:val="22"/>
        </w:rPr>
        <w:t>maka</w:t>
      </w:r>
      <w:proofErr w:type="spellEnd"/>
      <w:r w:rsidRPr="00F61D17">
        <w:rPr>
          <w:sz w:val="22"/>
          <w:szCs w:val="22"/>
        </w:rPr>
        <w:t xml:space="preserve"> </w:t>
      </w:r>
      <w:proofErr w:type="spellStart"/>
      <w:r w:rsidRPr="00F61D17">
        <w:rPr>
          <w:sz w:val="22"/>
          <w:szCs w:val="22"/>
        </w:rPr>
        <w:t>akan</w:t>
      </w:r>
      <w:proofErr w:type="spellEnd"/>
      <w:r w:rsidRPr="00F61D17">
        <w:rPr>
          <w:sz w:val="22"/>
          <w:szCs w:val="22"/>
        </w:rPr>
        <w:t xml:space="preserve"> </w:t>
      </w:r>
      <w:proofErr w:type="spellStart"/>
      <w:r w:rsidRPr="00F61D17">
        <w:rPr>
          <w:sz w:val="22"/>
          <w:szCs w:val="22"/>
        </w:rPr>
        <w:t>didapatkan</w:t>
      </w:r>
      <w:proofErr w:type="spellEnd"/>
      <w:r w:rsidRPr="00F61D17">
        <w:rPr>
          <w:sz w:val="22"/>
          <w:szCs w:val="22"/>
        </w:rPr>
        <w:t xml:space="preserve"> </w:t>
      </w:r>
      <w:proofErr w:type="spellStart"/>
      <w:r w:rsidRPr="00F61D17">
        <w:rPr>
          <w:sz w:val="22"/>
          <w:szCs w:val="22"/>
        </w:rPr>
        <w:t>nilai</w:t>
      </w:r>
      <w:proofErr w:type="spellEnd"/>
      <w:r w:rsidRPr="00F61D17">
        <w:rPr>
          <w:sz w:val="22"/>
          <w:szCs w:val="22"/>
        </w:rPr>
        <w:t xml:space="preserve"> eigenvector, seperti pada </w:t>
      </w:r>
      <w:proofErr w:type="spellStart"/>
      <w:r w:rsidRPr="00F61D17">
        <w:rPr>
          <w:sz w:val="22"/>
          <w:szCs w:val="22"/>
        </w:rPr>
        <w:t>tabel</w:t>
      </w:r>
      <w:proofErr w:type="spellEnd"/>
      <w:r w:rsidRPr="00F61D17">
        <w:rPr>
          <w:sz w:val="22"/>
          <w:szCs w:val="22"/>
        </w:rPr>
        <w:t xml:space="preserve"> </w:t>
      </w:r>
      <w:proofErr w:type="spellStart"/>
      <w:r w:rsidRPr="00F61D17">
        <w:rPr>
          <w:sz w:val="22"/>
          <w:szCs w:val="22"/>
        </w:rPr>
        <w:t>berikut</w:t>
      </w:r>
      <w:proofErr w:type="spellEnd"/>
      <w:r w:rsidRPr="00F61D17">
        <w:rPr>
          <w:sz w:val="22"/>
          <w:szCs w:val="22"/>
        </w:rPr>
        <w:t>:</w:t>
      </w:r>
    </w:p>
    <w:p w14:paraId="00B11264" w14:textId="77777777" w:rsidR="00F61D17" w:rsidRPr="00F61D17" w:rsidRDefault="00F61D17" w:rsidP="00F61D17">
      <w:pPr>
        <w:ind w:left="0" w:hanging="2"/>
        <w:jc w:val="both"/>
        <w:rPr>
          <w:sz w:val="22"/>
          <w:szCs w:val="22"/>
        </w:rPr>
      </w:pPr>
    </w:p>
    <w:p w14:paraId="241B26D9" w14:textId="2E52A6B3" w:rsidR="00F61D17" w:rsidRPr="00F61D17" w:rsidRDefault="007041EB" w:rsidP="00F61D17">
      <w:pPr>
        <w:ind w:left="0" w:hanging="2"/>
        <w:rPr>
          <w:sz w:val="22"/>
          <w:szCs w:val="22"/>
        </w:rPr>
      </w:pPr>
      <w:r w:rsidRPr="00F61D17">
        <w:rPr>
          <w:sz w:val="22"/>
          <w:szCs w:val="22"/>
        </w:rPr>
        <w:t xml:space="preserve">Tabel 5. </w:t>
      </w:r>
      <w:proofErr w:type="spellStart"/>
      <w:r w:rsidR="00565EBF" w:rsidRPr="00565EBF">
        <w:rPr>
          <w:color w:val="FFFFFF" w:themeColor="background1"/>
          <w:sz w:val="22"/>
          <w:szCs w:val="22"/>
        </w:rPr>
        <w:t>i</w:t>
      </w:r>
      <w:r w:rsidRPr="00F61D17">
        <w:rPr>
          <w:sz w:val="22"/>
          <w:szCs w:val="22"/>
        </w:rPr>
        <w:t>Nilai</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Alternatif</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Kriteria</w:t>
      </w:r>
      <w:proofErr w:type="spellEnd"/>
      <w:r w:rsidRPr="00F61D17">
        <w:rPr>
          <w:sz w:val="22"/>
          <w:szCs w:val="22"/>
        </w:rPr>
        <w:t xml:space="preserve"> 1</w:t>
      </w:r>
    </w:p>
    <w:p w14:paraId="40AE263B" w14:textId="4BCB9A7D" w:rsidR="00F61D17" w:rsidRPr="00F61D17" w:rsidRDefault="00857E43" w:rsidP="00F61D17">
      <w:pPr>
        <w:ind w:left="0" w:hanging="2"/>
        <w:rPr>
          <w:sz w:val="22"/>
          <w:szCs w:val="22"/>
        </w:rPr>
      </w:pPr>
      <w:r w:rsidRPr="00857E43">
        <w:drawing>
          <wp:inline distT="0" distB="0" distL="0" distR="0" wp14:anchorId="565F0237" wp14:editId="44D17815">
            <wp:extent cx="2520209" cy="19689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4673" cy="1972451"/>
                    </a:xfrm>
                    <a:prstGeom prst="rect">
                      <a:avLst/>
                    </a:prstGeom>
                    <a:noFill/>
                    <a:ln>
                      <a:noFill/>
                    </a:ln>
                  </pic:spPr>
                </pic:pic>
              </a:graphicData>
            </a:graphic>
          </wp:inline>
        </w:drawing>
      </w:r>
    </w:p>
    <w:p w14:paraId="73FD6AC7" w14:textId="77777777" w:rsidR="00F61D17" w:rsidRDefault="00F61D17" w:rsidP="00F61D17">
      <w:pPr>
        <w:ind w:left="0" w:hanging="2"/>
        <w:rPr>
          <w:sz w:val="22"/>
          <w:szCs w:val="22"/>
        </w:rPr>
      </w:pPr>
    </w:p>
    <w:p w14:paraId="5BF6456F" w14:textId="7DD6D63D" w:rsidR="00F61D17" w:rsidRDefault="007041EB" w:rsidP="00F61D17">
      <w:pPr>
        <w:ind w:left="0" w:hanging="2"/>
        <w:rPr>
          <w:sz w:val="22"/>
          <w:szCs w:val="22"/>
        </w:rPr>
      </w:pPr>
      <w:r w:rsidRPr="00F61D17">
        <w:rPr>
          <w:sz w:val="22"/>
          <w:szCs w:val="22"/>
        </w:rPr>
        <w:t xml:space="preserve">Tabel 6. </w:t>
      </w:r>
      <w:proofErr w:type="spellStart"/>
      <w:r w:rsidR="00565EBF" w:rsidRPr="00565EBF">
        <w:rPr>
          <w:color w:val="FFFFFF" w:themeColor="background1"/>
          <w:sz w:val="22"/>
          <w:szCs w:val="22"/>
        </w:rPr>
        <w:t>i</w:t>
      </w:r>
      <w:r w:rsidRPr="00F61D17">
        <w:rPr>
          <w:sz w:val="22"/>
          <w:szCs w:val="22"/>
        </w:rPr>
        <w:t>Nilai</w:t>
      </w:r>
      <w:proofErr w:type="spellEnd"/>
      <w:r w:rsidRPr="00F61D17">
        <w:rPr>
          <w:sz w:val="22"/>
          <w:szCs w:val="22"/>
        </w:rPr>
        <w:t xml:space="preserve"> </w:t>
      </w:r>
      <w:proofErr w:type="spellStart"/>
      <w:r w:rsidR="00565EBF" w:rsidRPr="00565EBF">
        <w:rPr>
          <w:color w:val="FFFFFF" w:themeColor="background1"/>
          <w:sz w:val="22"/>
          <w:szCs w:val="22"/>
        </w:rPr>
        <w:t>i</w:t>
      </w:r>
      <w:r w:rsidRPr="00F61D17">
        <w:rPr>
          <w:sz w:val="22"/>
          <w:szCs w:val="22"/>
        </w:rPr>
        <w:t>Alternatif</w:t>
      </w:r>
      <w:proofErr w:type="spellEnd"/>
      <w:r w:rsidRPr="00F61D17">
        <w:rPr>
          <w:sz w:val="22"/>
          <w:szCs w:val="22"/>
        </w:rPr>
        <w:t xml:space="preserve"> Untuk </w:t>
      </w:r>
      <w:proofErr w:type="spellStart"/>
      <w:r w:rsidR="00565EBF" w:rsidRPr="00565EBF">
        <w:rPr>
          <w:color w:val="FFFFFF" w:themeColor="background1"/>
          <w:sz w:val="22"/>
          <w:szCs w:val="22"/>
        </w:rPr>
        <w:t>i</w:t>
      </w:r>
      <w:r w:rsidRPr="00F61D17">
        <w:rPr>
          <w:sz w:val="22"/>
          <w:szCs w:val="22"/>
        </w:rPr>
        <w:t>Kriteria</w:t>
      </w:r>
      <w:proofErr w:type="spellEnd"/>
      <w:r w:rsidRPr="00F61D17">
        <w:rPr>
          <w:sz w:val="22"/>
          <w:szCs w:val="22"/>
        </w:rPr>
        <w:t xml:space="preserve"> 2</w:t>
      </w:r>
    </w:p>
    <w:p w14:paraId="11D297F5" w14:textId="33ABB560" w:rsidR="00535A12" w:rsidRPr="00F61D17" w:rsidRDefault="00857E43" w:rsidP="00F61D17">
      <w:pPr>
        <w:ind w:left="0" w:hanging="2"/>
        <w:rPr>
          <w:sz w:val="22"/>
          <w:szCs w:val="22"/>
        </w:rPr>
      </w:pPr>
      <w:r w:rsidRPr="00857E43">
        <w:drawing>
          <wp:inline distT="0" distB="0" distL="0" distR="0" wp14:anchorId="2693118D" wp14:editId="18E096D0">
            <wp:extent cx="2520315" cy="2169198"/>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1492" cy="2170211"/>
                    </a:xfrm>
                    <a:prstGeom prst="rect">
                      <a:avLst/>
                    </a:prstGeom>
                    <a:noFill/>
                    <a:ln>
                      <a:noFill/>
                    </a:ln>
                  </pic:spPr>
                </pic:pic>
              </a:graphicData>
            </a:graphic>
          </wp:inline>
        </w:drawing>
      </w:r>
    </w:p>
    <w:p w14:paraId="5D846863" w14:textId="32E3CC8F" w:rsidR="00857E43" w:rsidRDefault="00857E43" w:rsidP="00F61D17">
      <w:pPr>
        <w:ind w:left="0" w:hanging="2"/>
        <w:rPr>
          <w:sz w:val="22"/>
          <w:szCs w:val="22"/>
        </w:rPr>
      </w:pPr>
    </w:p>
    <w:p w14:paraId="682B5FD1" w14:textId="6307B4E8" w:rsidR="004A190E" w:rsidRDefault="004A190E" w:rsidP="00F61D17">
      <w:pPr>
        <w:ind w:left="0" w:hanging="2"/>
        <w:rPr>
          <w:sz w:val="22"/>
          <w:szCs w:val="22"/>
        </w:rPr>
      </w:pPr>
    </w:p>
    <w:p w14:paraId="39B41C45" w14:textId="77777777" w:rsidR="004A190E" w:rsidRDefault="004A190E" w:rsidP="00F61D17">
      <w:pPr>
        <w:ind w:left="0" w:hanging="2"/>
        <w:rPr>
          <w:sz w:val="22"/>
          <w:szCs w:val="22"/>
        </w:rPr>
      </w:pPr>
    </w:p>
    <w:p w14:paraId="398ACE28" w14:textId="24624252" w:rsidR="00432DD2" w:rsidRDefault="00432DD2" w:rsidP="00F61D17">
      <w:pPr>
        <w:ind w:left="0" w:hanging="2"/>
        <w:rPr>
          <w:sz w:val="22"/>
          <w:szCs w:val="22"/>
        </w:rPr>
      </w:pPr>
    </w:p>
    <w:p w14:paraId="68970CBD" w14:textId="05D0A44D" w:rsidR="000A2985" w:rsidRDefault="000A2985" w:rsidP="00F61D17">
      <w:pPr>
        <w:ind w:left="0" w:hanging="2"/>
        <w:rPr>
          <w:sz w:val="22"/>
          <w:szCs w:val="22"/>
        </w:rPr>
      </w:pPr>
    </w:p>
    <w:p w14:paraId="303BD831" w14:textId="02E1AED0" w:rsidR="000A2985" w:rsidRDefault="000A2985" w:rsidP="00F61D17">
      <w:pPr>
        <w:ind w:left="0" w:hanging="2"/>
        <w:rPr>
          <w:sz w:val="22"/>
          <w:szCs w:val="22"/>
        </w:rPr>
      </w:pPr>
    </w:p>
    <w:p w14:paraId="26FC2154" w14:textId="77777777" w:rsidR="000A2985" w:rsidRDefault="000A2985" w:rsidP="00F61D17">
      <w:pPr>
        <w:ind w:left="0" w:hanging="2"/>
        <w:rPr>
          <w:sz w:val="22"/>
          <w:szCs w:val="22"/>
        </w:rPr>
      </w:pPr>
    </w:p>
    <w:p w14:paraId="4D27875F" w14:textId="7310556F" w:rsidR="002659AB" w:rsidRDefault="002659AB" w:rsidP="002659AB">
      <w:pPr>
        <w:ind w:left="0" w:hanging="2"/>
        <w:rPr>
          <w:sz w:val="22"/>
          <w:szCs w:val="22"/>
        </w:rPr>
      </w:pPr>
      <w:r w:rsidRPr="00F61D17">
        <w:rPr>
          <w:sz w:val="22"/>
          <w:szCs w:val="22"/>
        </w:rPr>
        <w:lastRenderedPageBreak/>
        <w:t xml:space="preserve">Tabel </w:t>
      </w:r>
      <w:r>
        <w:rPr>
          <w:sz w:val="22"/>
          <w:szCs w:val="22"/>
        </w:rPr>
        <w:t>7</w:t>
      </w:r>
      <w:r w:rsidRPr="00F61D17">
        <w:rPr>
          <w:sz w:val="22"/>
          <w:szCs w:val="22"/>
        </w:rPr>
        <w:t xml:space="preserve">. </w:t>
      </w:r>
      <w:proofErr w:type="spellStart"/>
      <w:r w:rsidRPr="00565EBF">
        <w:rPr>
          <w:color w:val="FFFFFF" w:themeColor="background1"/>
          <w:sz w:val="22"/>
          <w:szCs w:val="22"/>
        </w:rPr>
        <w:t>i</w:t>
      </w:r>
      <w:r w:rsidRPr="00F61D17">
        <w:rPr>
          <w:sz w:val="22"/>
          <w:szCs w:val="22"/>
        </w:rPr>
        <w:t>Nilai</w:t>
      </w:r>
      <w:proofErr w:type="spellEnd"/>
      <w:r w:rsidRPr="00F61D17">
        <w:rPr>
          <w:sz w:val="22"/>
          <w:szCs w:val="22"/>
        </w:rPr>
        <w:t xml:space="preserve"> </w:t>
      </w:r>
      <w:proofErr w:type="spellStart"/>
      <w:r w:rsidRPr="00565EBF">
        <w:rPr>
          <w:color w:val="FFFFFF" w:themeColor="background1"/>
          <w:sz w:val="22"/>
          <w:szCs w:val="22"/>
        </w:rPr>
        <w:t>i</w:t>
      </w:r>
      <w:r w:rsidRPr="00F61D17">
        <w:rPr>
          <w:sz w:val="22"/>
          <w:szCs w:val="22"/>
        </w:rPr>
        <w:t>Alternatif</w:t>
      </w:r>
      <w:proofErr w:type="spellEnd"/>
      <w:r w:rsidRPr="00F61D17">
        <w:rPr>
          <w:sz w:val="22"/>
          <w:szCs w:val="22"/>
        </w:rPr>
        <w:t xml:space="preserve"> Untuk </w:t>
      </w:r>
      <w:proofErr w:type="spellStart"/>
      <w:r w:rsidRPr="00565EBF">
        <w:rPr>
          <w:color w:val="FFFFFF" w:themeColor="background1"/>
          <w:sz w:val="22"/>
          <w:szCs w:val="22"/>
        </w:rPr>
        <w:t>i</w:t>
      </w:r>
      <w:r w:rsidRPr="00F61D17">
        <w:rPr>
          <w:sz w:val="22"/>
          <w:szCs w:val="22"/>
        </w:rPr>
        <w:t>Kriteria</w:t>
      </w:r>
      <w:proofErr w:type="spellEnd"/>
      <w:r w:rsidRPr="00F61D17">
        <w:rPr>
          <w:sz w:val="22"/>
          <w:szCs w:val="22"/>
        </w:rPr>
        <w:t xml:space="preserve"> </w:t>
      </w:r>
      <w:r>
        <w:rPr>
          <w:sz w:val="22"/>
          <w:szCs w:val="22"/>
        </w:rPr>
        <w:t>3</w:t>
      </w:r>
    </w:p>
    <w:p w14:paraId="48BE991F" w14:textId="5DED5F5D" w:rsidR="00F61D17" w:rsidRPr="00F61D17" w:rsidRDefault="00857E43" w:rsidP="00F61D17">
      <w:pPr>
        <w:ind w:left="0" w:hanging="2"/>
        <w:rPr>
          <w:sz w:val="22"/>
          <w:szCs w:val="22"/>
        </w:rPr>
      </w:pPr>
      <w:r w:rsidRPr="00857E43">
        <w:drawing>
          <wp:inline distT="0" distB="0" distL="0" distR="0" wp14:anchorId="71DDEBA6" wp14:editId="2803B91F">
            <wp:extent cx="2520315" cy="21424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21518" cy="2143522"/>
                    </a:xfrm>
                    <a:prstGeom prst="rect">
                      <a:avLst/>
                    </a:prstGeom>
                    <a:noFill/>
                    <a:ln>
                      <a:noFill/>
                    </a:ln>
                  </pic:spPr>
                </pic:pic>
              </a:graphicData>
            </a:graphic>
          </wp:inline>
        </w:drawing>
      </w:r>
    </w:p>
    <w:p w14:paraId="53051F6A" w14:textId="2AD5E90C" w:rsidR="00F61D17" w:rsidRDefault="00F61D17" w:rsidP="00F61D17">
      <w:pPr>
        <w:ind w:left="0" w:hanging="2"/>
        <w:rPr>
          <w:sz w:val="22"/>
          <w:szCs w:val="22"/>
        </w:rPr>
      </w:pPr>
    </w:p>
    <w:p w14:paraId="6B5A358B" w14:textId="7EC50613" w:rsidR="00CE6675" w:rsidRDefault="00CE6675" w:rsidP="00F61D17">
      <w:pPr>
        <w:ind w:left="0" w:hanging="2"/>
        <w:rPr>
          <w:sz w:val="22"/>
          <w:szCs w:val="22"/>
        </w:rPr>
      </w:pPr>
    </w:p>
    <w:p w14:paraId="54AA7836" w14:textId="4DF5F845" w:rsidR="002659AB" w:rsidRDefault="002659AB" w:rsidP="002659AB">
      <w:pPr>
        <w:ind w:left="0" w:hanging="2"/>
        <w:rPr>
          <w:sz w:val="22"/>
          <w:szCs w:val="22"/>
        </w:rPr>
      </w:pPr>
      <w:r w:rsidRPr="00F61D17">
        <w:rPr>
          <w:sz w:val="22"/>
          <w:szCs w:val="22"/>
        </w:rPr>
        <w:t xml:space="preserve">Tabel </w:t>
      </w:r>
      <w:r>
        <w:rPr>
          <w:sz w:val="22"/>
          <w:szCs w:val="22"/>
        </w:rPr>
        <w:t>8</w:t>
      </w:r>
      <w:r w:rsidRPr="00F61D17">
        <w:rPr>
          <w:sz w:val="22"/>
          <w:szCs w:val="22"/>
        </w:rPr>
        <w:t xml:space="preserve">. </w:t>
      </w:r>
      <w:proofErr w:type="spellStart"/>
      <w:r w:rsidRPr="00565EBF">
        <w:rPr>
          <w:color w:val="FFFFFF" w:themeColor="background1"/>
          <w:sz w:val="22"/>
          <w:szCs w:val="22"/>
        </w:rPr>
        <w:t>i</w:t>
      </w:r>
      <w:r w:rsidRPr="00F61D17">
        <w:rPr>
          <w:sz w:val="22"/>
          <w:szCs w:val="22"/>
        </w:rPr>
        <w:t>Nilai</w:t>
      </w:r>
      <w:proofErr w:type="spellEnd"/>
      <w:r w:rsidRPr="00F61D17">
        <w:rPr>
          <w:sz w:val="22"/>
          <w:szCs w:val="22"/>
        </w:rPr>
        <w:t xml:space="preserve"> </w:t>
      </w:r>
      <w:proofErr w:type="spellStart"/>
      <w:r w:rsidRPr="00565EBF">
        <w:rPr>
          <w:color w:val="FFFFFF" w:themeColor="background1"/>
          <w:sz w:val="22"/>
          <w:szCs w:val="22"/>
        </w:rPr>
        <w:t>i</w:t>
      </w:r>
      <w:r w:rsidRPr="00F61D17">
        <w:rPr>
          <w:sz w:val="22"/>
          <w:szCs w:val="22"/>
        </w:rPr>
        <w:t>Alternatif</w:t>
      </w:r>
      <w:proofErr w:type="spellEnd"/>
      <w:r w:rsidRPr="00F61D17">
        <w:rPr>
          <w:sz w:val="22"/>
          <w:szCs w:val="22"/>
        </w:rPr>
        <w:t xml:space="preserve"> Untuk </w:t>
      </w:r>
      <w:proofErr w:type="spellStart"/>
      <w:r w:rsidRPr="00565EBF">
        <w:rPr>
          <w:color w:val="FFFFFF" w:themeColor="background1"/>
          <w:sz w:val="22"/>
          <w:szCs w:val="22"/>
        </w:rPr>
        <w:t>i</w:t>
      </w:r>
      <w:r w:rsidRPr="00F61D17">
        <w:rPr>
          <w:sz w:val="22"/>
          <w:szCs w:val="22"/>
        </w:rPr>
        <w:t>Kriteria</w:t>
      </w:r>
      <w:proofErr w:type="spellEnd"/>
      <w:r w:rsidRPr="00F61D17">
        <w:rPr>
          <w:sz w:val="22"/>
          <w:szCs w:val="22"/>
        </w:rPr>
        <w:t xml:space="preserve"> </w:t>
      </w:r>
      <w:r>
        <w:rPr>
          <w:sz w:val="22"/>
          <w:szCs w:val="22"/>
        </w:rPr>
        <w:t>4</w:t>
      </w:r>
    </w:p>
    <w:p w14:paraId="286C3EBA" w14:textId="4C3E1232" w:rsidR="00F61D17" w:rsidRPr="00F61D17" w:rsidRDefault="00857E43" w:rsidP="00F61D17">
      <w:pPr>
        <w:ind w:left="0" w:hanging="2"/>
        <w:rPr>
          <w:sz w:val="22"/>
          <w:szCs w:val="22"/>
        </w:rPr>
      </w:pPr>
      <w:r w:rsidRPr="00857E43">
        <w:drawing>
          <wp:inline distT="0" distB="0" distL="0" distR="0" wp14:anchorId="16540879" wp14:editId="7A2E9C02">
            <wp:extent cx="2520315" cy="21558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20676" cy="2156158"/>
                    </a:xfrm>
                    <a:prstGeom prst="rect">
                      <a:avLst/>
                    </a:prstGeom>
                    <a:noFill/>
                    <a:ln>
                      <a:noFill/>
                    </a:ln>
                  </pic:spPr>
                </pic:pic>
              </a:graphicData>
            </a:graphic>
          </wp:inline>
        </w:drawing>
      </w:r>
    </w:p>
    <w:p w14:paraId="5BAF36A4" w14:textId="77777777" w:rsidR="00F61D17" w:rsidRPr="00F61D17" w:rsidRDefault="00F61D17" w:rsidP="00F61D17">
      <w:pPr>
        <w:ind w:left="0" w:hanging="2"/>
        <w:rPr>
          <w:sz w:val="22"/>
          <w:szCs w:val="22"/>
        </w:rPr>
      </w:pPr>
    </w:p>
    <w:p w14:paraId="7042460E" w14:textId="46E7343B" w:rsidR="002659AB" w:rsidRDefault="002659AB" w:rsidP="002659AB">
      <w:pPr>
        <w:ind w:left="0" w:hanging="2"/>
        <w:rPr>
          <w:sz w:val="22"/>
          <w:szCs w:val="22"/>
        </w:rPr>
      </w:pPr>
      <w:r w:rsidRPr="00F61D17">
        <w:rPr>
          <w:sz w:val="22"/>
          <w:szCs w:val="22"/>
        </w:rPr>
        <w:t xml:space="preserve">Tabel </w:t>
      </w:r>
      <w:r>
        <w:rPr>
          <w:sz w:val="22"/>
          <w:szCs w:val="22"/>
        </w:rPr>
        <w:t>9</w:t>
      </w:r>
      <w:r w:rsidRPr="00F61D17">
        <w:rPr>
          <w:sz w:val="22"/>
          <w:szCs w:val="22"/>
        </w:rPr>
        <w:t xml:space="preserve">. </w:t>
      </w:r>
      <w:proofErr w:type="spellStart"/>
      <w:r w:rsidRPr="00565EBF">
        <w:rPr>
          <w:color w:val="FFFFFF" w:themeColor="background1"/>
          <w:sz w:val="22"/>
          <w:szCs w:val="22"/>
        </w:rPr>
        <w:t>i</w:t>
      </w:r>
      <w:r w:rsidRPr="00F61D17">
        <w:rPr>
          <w:sz w:val="22"/>
          <w:szCs w:val="22"/>
        </w:rPr>
        <w:t>Nilai</w:t>
      </w:r>
      <w:proofErr w:type="spellEnd"/>
      <w:r w:rsidRPr="00F61D17">
        <w:rPr>
          <w:sz w:val="22"/>
          <w:szCs w:val="22"/>
        </w:rPr>
        <w:t xml:space="preserve"> </w:t>
      </w:r>
      <w:proofErr w:type="spellStart"/>
      <w:r w:rsidRPr="00565EBF">
        <w:rPr>
          <w:color w:val="FFFFFF" w:themeColor="background1"/>
          <w:sz w:val="22"/>
          <w:szCs w:val="22"/>
        </w:rPr>
        <w:t>i</w:t>
      </w:r>
      <w:r w:rsidRPr="00F61D17">
        <w:rPr>
          <w:sz w:val="22"/>
          <w:szCs w:val="22"/>
        </w:rPr>
        <w:t>Alternatif</w:t>
      </w:r>
      <w:proofErr w:type="spellEnd"/>
      <w:r w:rsidRPr="00F61D17">
        <w:rPr>
          <w:sz w:val="22"/>
          <w:szCs w:val="22"/>
        </w:rPr>
        <w:t xml:space="preserve"> Untuk </w:t>
      </w:r>
      <w:proofErr w:type="spellStart"/>
      <w:r w:rsidRPr="00565EBF">
        <w:rPr>
          <w:color w:val="FFFFFF" w:themeColor="background1"/>
          <w:sz w:val="22"/>
          <w:szCs w:val="22"/>
        </w:rPr>
        <w:t>i</w:t>
      </w:r>
      <w:r w:rsidRPr="00F61D17">
        <w:rPr>
          <w:sz w:val="22"/>
          <w:szCs w:val="22"/>
        </w:rPr>
        <w:t>Kriteria</w:t>
      </w:r>
      <w:proofErr w:type="spellEnd"/>
      <w:r w:rsidRPr="00F61D17">
        <w:rPr>
          <w:sz w:val="22"/>
          <w:szCs w:val="22"/>
        </w:rPr>
        <w:t xml:space="preserve"> </w:t>
      </w:r>
      <w:r>
        <w:rPr>
          <w:sz w:val="22"/>
          <w:szCs w:val="22"/>
        </w:rPr>
        <w:t>5</w:t>
      </w:r>
    </w:p>
    <w:p w14:paraId="2A66761C" w14:textId="43405E3A" w:rsidR="00F61D17" w:rsidRPr="00F61D17" w:rsidRDefault="00857E43" w:rsidP="00F61D17">
      <w:pPr>
        <w:ind w:left="0" w:hanging="2"/>
        <w:rPr>
          <w:sz w:val="22"/>
          <w:szCs w:val="22"/>
        </w:rPr>
      </w:pPr>
      <w:r w:rsidRPr="00857E43">
        <w:drawing>
          <wp:inline distT="0" distB="0" distL="0" distR="0" wp14:anchorId="6F314184" wp14:editId="6F196584">
            <wp:extent cx="2520315" cy="209577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22848" cy="2097884"/>
                    </a:xfrm>
                    <a:prstGeom prst="rect">
                      <a:avLst/>
                    </a:prstGeom>
                    <a:noFill/>
                    <a:ln>
                      <a:noFill/>
                    </a:ln>
                  </pic:spPr>
                </pic:pic>
              </a:graphicData>
            </a:graphic>
          </wp:inline>
        </w:drawing>
      </w:r>
    </w:p>
    <w:p w14:paraId="37CDD8EE" w14:textId="77777777" w:rsidR="00F61D17" w:rsidRPr="00F61D17" w:rsidRDefault="00F61D17" w:rsidP="00F61D17">
      <w:pPr>
        <w:ind w:left="0" w:hanging="2"/>
        <w:rPr>
          <w:sz w:val="22"/>
          <w:szCs w:val="22"/>
        </w:rPr>
      </w:pPr>
    </w:p>
    <w:p w14:paraId="6F07E43F" w14:textId="3C9B2C42" w:rsidR="00F61D17" w:rsidRDefault="007041EB" w:rsidP="00F61D17">
      <w:pPr>
        <w:ind w:left="0" w:hanging="2"/>
        <w:rPr>
          <w:sz w:val="22"/>
          <w:szCs w:val="22"/>
        </w:rPr>
      </w:pPr>
      <w:r w:rsidRPr="00F61D17">
        <w:rPr>
          <w:sz w:val="22"/>
          <w:szCs w:val="22"/>
        </w:rPr>
        <w:t>Dan</w:t>
      </w:r>
      <w:r w:rsidR="00F70EC5" w:rsidRPr="00F70EC5">
        <w:rPr>
          <w:color w:val="FFFFFF" w:themeColor="background1"/>
          <w:sz w:val="22"/>
          <w:szCs w:val="22"/>
        </w:rPr>
        <w:t>i</w:t>
      </w:r>
      <w:r w:rsidRPr="00F61D17">
        <w:rPr>
          <w:sz w:val="22"/>
          <w:szCs w:val="22"/>
        </w:rPr>
        <w:t xml:space="preserve"> </w:t>
      </w:r>
      <w:proofErr w:type="spellStart"/>
      <w:r w:rsidRPr="00F61D17">
        <w:rPr>
          <w:sz w:val="22"/>
          <w:szCs w:val="22"/>
        </w:rPr>
        <w:t>menghasilkan</w:t>
      </w:r>
      <w:proofErr w:type="spellEnd"/>
      <w:r w:rsidRPr="00F61D17">
        <w:rPr>
          <w:sz w:val="22"/>
          <w:szCs w:val="22"/>
        </w:rPr>
        <w:t xml:space="preserve"> </w:t>
      </w:r>
      <w:proofErr w:type="spellStart"/>
      <w:r w:rsidR="00F70EC5" w:rsidRPr="00F70EC5">
        <w:rPr>
          <w:color w:val="FFFFFF" w:themeColor="background1"/>
          <w:sz w:val="22"/>
          <w:szCs w:val="22"/>
        </w:rPr>
        <w:t>i</w:t>
      </w:r>
      <w:r w:rsidRPr="00F61D17">
        <w:rPr>
          <w:sz w:val="22"/>
          <w:szCs w:val="22"/>
        </w:rPr>
        <w:t>nilai</w:t>
      </w:r>
      <w:proofErr w:type="spellEnd"/>
      <w:r w:rsidRPr="00F61D17">
        <w:rPr>
          <w:sz w:val="22"/>
          <w:szCs w:val="22"/>
        </w:rPr>
        <w:t xml:space="preserve"> </w:t>
      </w:r>
      <w:proofErr w:type="spellStart"/>
      <w:r w:rsidR="00F70EC5" w:rsidRPr="00F70EC5">
        <w:rPr>
          <w:color w:val="FFFFFF" w:themeColor="background1"/>
          <w:sz w:val="22"/>
          <w:szCs w:val="22"/>
        </w:rPr>
        <w:t>i</w:t>
      </w:r>
      <w:r w:rsidRPr="00F61D17">
        <w:rPr>
          <w:sz w:val="22"/>
          <w:szCs w:val="22"/>
        </w:rPr>
        <w:t>eigenvector</w:t>
      </w:r>
      <w:proofErr w:type="spellEnd"/>
      <w:r w:rsidRPr="00F61D17">
        <w:rPr>
          <w:sz w:val="22"/>
          <w:szCs w:val="22"/>
        </w:rPr>
        <w:t xml:space="preserve"> </w:t>
      </w:r>
      <w:proofErr w:type="spellStart"/>
      <w:r w:rsidR="00F70EC5" w:rsidRPr="00F70EC5">
        <w:rPr>
          <w:color w:val="FFFFFF" w:themeColor="background1"/>
          <w:sz w:val="22"/>
          <w:szCs w:val="22"/>
        </w:rPr>
        <w:t>i</w:t>
      </w:r>
      <w:r w:rsidRPr="00F61D17">
        <w:rPr>
          <w:sz w:val="22"/>
          <w:szCs w:val="22"/>
        </w:rPr>
        <w:t>alternatif</w:t>
      </w:r>
      <w:proofErr w:type="spellEnd"/>
      <w:r w:rsidRPr="00F61D17">
        <w:rPr>
          <w:sz w:val="22"/>
          <w:szCs w:val="22"/>
        </w:rPr>
        <w:t xml:space="preserve"> per </w:t>
      </w:r>
      <w:proofErr w:type="spellStart"/>
      <w:r w:rsidR="00F70EC5" w:rsidRPr="00F70EC5">
        <w:rPr>
          <w:color w:val="FFFFFF" w:themeColor="background1"/>
          <w:sz w:val="22"/>
          <w:szCs w:val="22"/>
        </w:rPr>
        <w:t>i</w:t>
      </w:r>
      <w:r w:rsidRPr="00F61D17">
        <w:rPr>
          <w:sz w:val="22"/>
          <w:szCs w:val="22"/>
        </w:rPr>
        <w:t>kriteria</w:t>
      </w:r>
      <w:proofErr w:type="spellEnd"/>
      <w:r w:rsidRPr="00F61D17">
        <w:rPr>
          <w:sz w:val="22"/>
          <w:szCs w:val="22"/>
        </w:rPr>
        <w:t xml:space="preserve"> yang </w:t>
      </w:r>
      <w:proofErr w:type="spellStart"/>
      <w:r w:rsidRPr="00F61D17">
        <w:rPr>
          <w:sz w:val="22"/>
          <w:szCs w:val="22"/>
        </w:rPr>
        <w:t>terdapat</w:t>
      </w:r>
      <w:proofErr w:type="spellEnd"/>
      <w:r w:rsidRPr="00F61D17">
        <w:rPr>
          <w:sz w:val="22"/>
          <w:szCs w:val="22"/>
        </w:rPr>
        <w:t xml:space="preserve"> pada </w:t>
      </w:r>
      <w:proofErr w:type="spellStart"/>
      <w:r w:rsidR="00F70EC5" w:rsidRPr="00F70EC5">
        <w:rPr>
          <w:color w:val="FFFFFF" w:themeColor="background1"/>
          <w:sz w:val="22"/>
          <w:szCs w:val="22"/>
        </w:rPr>
        <w:t>i</w:t>
      </w:r>
      <w:r w:rsidRPr="00F61D17">
        <w:rPr>
          <w:sz w:val="22"/>
          <w:szCs w:val="22"/>
        </w:rPr>
        <w:t>Tabel</w:t>
      </w:r>
      <w:proofErr w:type="spellEnd"/>
      <w:r w:rsidRPr="00F61D17">
        <w:rPr>
          <w:sz w:val="22"/>
          <w:szCs w:val="22"/>
        </w:rPr>
        <w:t xml:space="preserve"> 10:</w:t>
      </w:r>
    </w:p>
    <w:p w14:paraId="607734BA" w14:textId="538CA09B" w:rsidR="00857E43" w:rsidRDefault="00857E43" w:rsidP="00F61D17">
      <w:pPr>
        <w:ind w:left="0" w:hanging="2"/>
        <w:rPr>
          <w:sz w:val="22"/>
          <w:szCs w:val="22"/>
        </w:rPr>
      </w:pPr>
    </w:p>
    <w:p w14:paraId="54FA362B" w14:textId="142C65D2" w:rsidR="000A2985" w:rsidRDefault="000A2985" w:rsidP="00F61D17">
      <w:pPr>
        <w:ind w:left="0" w:hanging="2"/>
        <w:rPr>
          <w:sz w:val="22"/>
          <w:szCs w:val="22"/>
        </w:rPr>
      </w:pPr>
    </w:p>
    <w:p w14:paraId="064AE2B0" w14:textId="01E732AA" w:rsidR="000A2985" w:rsidRDefault="000A2985" w:rsidP="00F61D17">
      <w:pPr>
        <w:ind w:left="0" w:hanging="2"/>
        <w:rPr>
          <w:sz w:val="22"/>
          <w:szCs w:val="22"/>
        </w:rPr>
      </w:pPr>
    </w:p>
    <w:p w14:paraId="1D8F4421" w14:textId="1C356B74" w:rsidR="000A2985" w:rsidRDefault="000A2985" w:rsidP="00F61D17">
      <w:pPr>
        <w:ind w:left="0" w:hanging="2"/>
        <w:rPr>
          <w:sz w:val="22"/>
          <w:szCs w:val="22"/>
        </w:rPr>
      </w:pPr>
    </w:p>
    <w:p w14:paraId="4867F3DE" w14:textId="5703645D" w:rsidR="000A2985" w:rsidRDefault="000A2985" w:rsidP="00F61D17">
      <w:pPr>
        <w:ind w:left="0" w:hanging="2"/>
        <w:rPr>
          <w:sz w:val="22"/>
          <w:szCs w:val="22"/>
        </w:rPr>
      </w:pPr>
    </w:p>
    <w:p w14:paraId="382E2006" w14:textId="77777777" w:rsidR="000A2985" w:rsidRPr="00F61D17" w:rsidRDefault="000A2985" w:rsidP="00F61D17">
      <w:pPr>
        <w:ind w:left="0" w:hanging="2"/>
        <w:rPr>
          <w:sz w:val="22"/>
          <w:szCs w:val="22"/>
        </w:rPr>
      </w:pPr>
    </w:p>
    <w:p w14:paraId="6086B780" w14:textId="77777777" w:rsidR="00F61D17" w:rsidRPr="00F61D17" w:rsidRDefault="007041EB" w:rsidP="00F61D17">
      <w:pPr>
        <w:ind w:left="0" w:hanging="2"/>
        <w:rPr>
          <w:sz w:val="22"/>
          <w:szCs w:val="22"/>
        </w:rPr>
      </w:pPr>
      <w:r w:rsidRPr="00F61D17">
        <w:rPr>
          <w:sz w:val="22"/>
          <w:szCs w:val="22"/>
        </w:rPr>
        <w:t>Tabel 10. Nilai Eigenvector</w:t>
      </w:r>
    </w:p>
    <w:p w14:paraId="2B3A9FE3" w14:textId="7BE010D8" w:rsidR="00F61D17" w:rsidRPr="00F61D17" w:rsidRDefault="00857E43" w:rsidP="00F61D17">
      <w:pPr>
        <w:ind w:left="0" w:hanging="2"/>
        <w:rPr>
          <w:sz w:val="22"/>
          <w:szCs w:val="22"/>
        </w:rPr>
      </w:pPr>
      <w:r w:rsidRPr="00857E43">
        <w:drawing>
          <wp:inline distT="0" distB="0" distL="0" distR="0" wp14:anchorId="3146E912" wp14:editId="7C0536BB">
            <wp:extent cx="2809875" cy="225254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12220" cy="2254426"/>
                    </a:xfrm>
                    <a:prstGeom prst="rect">
                      <a:avLst/>
                    </a:prstGeom>
                    <a:noFill/>
                    <a:ln>
                      <a:noFill/>
                    </a:ln>
                  </pic:spPr>
                </pic:pic>
              </a:graphicData>
            </a:graphic>
          </wp:inline>
        </w:drawing>
      </w:r>
    </w:p>
    <w:p w14:paraId="0314A102" w14:textId="77777777" w:rsidR="00F61D17" w:rsidRPr="00F61D17" w:rsidRDefault="00F61D17" w:rsidP="00F61D17">
      <w:pPr>
        <w:ind w:left="0" w:hanging="2"/>
        <w:rPr>
          <w:sz w:val="22"/>
          <w:szCs w:val="22"/>
        </w:rPr>
      </w:pPr>
    </w:p>
    <w:p w14:paraId="49717F86" w14:textId="1371E078" w:rsidR="00F61D17" w:rsidRDefault="007041EB" w:rsidP="00F61D17">
      <w:pPr>
        <w:ind w:leftChars="0" w:left="0" w:firstLineChars="0" w:firstLine="720"/>
        <w:jc w:val="both"/>
        <w:rPr>
          <w:sz w:val="22"/>
          <w:szCs w:val="22"/>
        </w:rPr>
      </w:pPr>
      <w:proofErr w:type="spellStart"/>
      <w:r w:rsidRPr="00F61D17">
        <w:rPr>
          <w:sz w:val="22"/>
          <w:szCs w:val="22"/>
        </w:rPr>
        <w:t>Konsekuensi</w:t>
      </w:r>
      <w:proofErr w:type="spellEnd"/>
      <w:r w:rsidRPr="00F61D17">
        <w:rPr>
          <w:sz w:val="22"/>
          <w:szCs w:val="22"/>
        </w:rPr>
        <w:t xml:space="preserve"> </w:t>
      </w:r>
      <w:proofErr w:type="spellStart"/>
      <w:r w:rsidRPr="00F61D17">
        <w:rPr>
          <w:sz w:val="22"/>
          <w:szCs w:val="22"/>
        </w:rPr>
        <w:t>dari</w:t>
      </w:r>
      <w:proofErr w:type="spellEnd"/>
      <w:r w:rsidRPr="00F61D17">
        <w:rPr>
          <w:sz w:val="22"/>
          <w:szCs w:val="22"/>
        </w:rPr>
        <w:t xml:space="preserve"> </w:t>
      </w:r>
      <w:proofErr w:type="spellStart"/>
      <w:r w:rsidRPr="00F61D17">
        <w:rPr>
          <w:sz w:val="22"/>
          <w:szCs w:val="22"/>
        </w:rPr>
        <w:t>nilai</w:t>
      </w:r>
      <w:proofErr w:type="spellEnd"/>
      <w:r w:rsidRPr="00F61D17">
        <w:rPr>
          <w:sz w:val="22"/>
          <w:szCs w:val="22"/>
        </w:rPr>
        <w:t xml:space="preserve"> eigenvector yang </w:t>
      </w:r>
      <w:proofErr w:type="spellStart"/>
      <w:r w:rsidRPr="00F61D17">
        <w:rPr>
          <w:sz w:val="22"/>
          <w:szCs w:val="22"/>
        </w:rPr>
        <w:t>didapatkan</w:t>
      </w:r>
      <w:proofErr w:type="spellEnd"/>
      <w:r w:rsidRPr="00F61D17">
        <w:rPr>
          <w:sz w:val="22"/>
          <w:szCs w:val="22"/>
        </w:rPr>
        <w:t xml:space="preserve"> </w:t>
      </w:r>
      <w:proofErr w:type="spellStart"/>
      <w:r w:rsidRPr="00F61D17">
        <w:rPr>
          <w:sz w:val="22"/>
          <w:szCs w:val="22"/>
        </w:rPr>
        <w:t>adalah</w:t>
      </w:r>
      <w:proofErr w:type="spellEnd"/>
      <w:r w:rsidRPr="00F61D17">
        <w:rPr>
          <w:sz w:val="22"/>
          <w:szCs w:val="22"/>
        </w:rPr>
        <w:t xml:space="preserve"> </w:t>
      </w:r>
      <w:proofErr w:type="spellStart"/>
      <w:r w:rsidRPr="00F61D17">
        <w:rPr>
          <w:sz w:val="22"/>
          <w:szCs w:val="22"/>
        </w:rPr>
        <w:t>menentukan</w:t>
      </w:r>
      <w:proofErr w:type="spellEnd"/>
      <w:r w:rsidRPr="00F61D17">
        <w:rPr>
          <w:sz w:val="22"/>
          <w:szCs w:val="22"/>
        </w:rPr>
        <w:t xml:space="preserve"> </w:t>
      </w:r>
      <w:proofErr w:type="spellStart"/>
      <w:r w:rsidRPr="00F61D17">
        <w:rPr>
          <w:sz w:val="22"/>
          <w:szCs w:val="22"/>
        </w:rPr>
        <w:t>alternatif</w:t>
      </w:r>
      <w:proofErr w:type="spellEnd"/>
      <w:r w:rsidRPr="00F61D17">
        <w:rPr>
          <w:sz w:val="22"/>
          <w:szCs w:val="22"/>
        </w:rPr>
        <w:t xml:space="preserve"> </w:t>
      </w:r>
      <w:proofErr w:type="spellStart"/>
      <w:r w:rsidRPr="00F61D17">
        <w:rPr>
          <w:sz w:val="22"/>
          <w:szCs w:val="22"/>
        </w:rPr>
        <w:t>terbaik</w:t>
      </w:r>
      <w:proofErr w:type="spellEnd"/>
      <w:r w:rsidRPr="00F61D17">
        <w:rPr>
          <w:sz w:val="22"/>
          <w:szCs w:val="22"/>
        </w:rPr>
        <w:t xml:space="preserve">. Dalam </w:t>
      </w:r>
      <w:proofErr w:type="spellStart"/>
      <w:r w:rsidRPr="00F61D17">
        <w:rPr>
          <w:sz w:val="22"/>
          <w:szCs w:val="22"/>
        </w:rPr>
        <w:t>hal</w:t>
      </w:r>
      <w:proofErr w:type="spellEnd"/>
      <w:r w:rsidRPr="00F61D17">
        <w:rPr>
          <w:sz w:val="22"/>
          <w:szCs w:val="22"/>
        </w:rPr>
        <w:t xml:space="preserve"> ini, </w:t>
      </w:r>
      <w:proofErr w:type="spellStart"/>
      <w:r w:rsidRPr="00F61D17">
        <w:rPr>
          <w:sz w:val="22"/>
          <w:szCs w:val="22"/>
        </w:rPr>
        <w:t>nilai</w:t>
      </w:r>
      <w:proofErr w:type="spellEnd"/>
      <w:r w:rsidRPr="00F61D17">
        <w:rPr>
          <w:sz w:val="22"/>
          <w:szCs w:val="22"/>
        </w:rPr>
        <w:t xml:space="preserve"> eigenvector </w:t>
      </w:r>
      <w:proofErr w:type="spellStart"/>
      <w:r w:rsidRPr="00F61D17">
        <w:rPr>
          <w:sz w:val="22"/>
          <w:szCs w:val="22"/>
        </w:rPr>
        <w:t>alternatif</w:t>
      </w:r>
      <w:proofErr w:type="spellEnd"/>
      <w:r w:rsidRPr="00F61D17">
        <w:rPr>
          <w:sz w:val="22"/>
          <w:szCs w:val="22"/>
        </w:rPr>
        <w:t xml:space="preserve"> </w:t>
      </w:r>
      <w:proofErr w:type="spellStart"/>
      <w:r w:rsidRPr="00F61D17">
        <w:rPr>
          <w:sz w:val="22"/>
          <w:szCs w:val="22"/>
        </w:rPr>
        <w:t>dari</w:t>
      </w:r>
      <w:proofErr w:type="spellEnd"/>
      <w:r w:rsidRPr="00F61D17">
        <w:rPr>
          <w:sz w:val="22"/>
          <w:szCs w:val="22"/>
        </w:rPr>
        <w:t xml:space="preserve"> masing-masing </w:t>
      </w:r>
      <w:proofErr w:type="spellStart"/>
      <w:r w:rsidRPr="00F61D17">
        <w:rPr>
          <w:sz w:val="22"/>
          <w:szCs w:val="22"/>
        </w:rPr>
        <w:t>kriteria</w:t>
      </w:r>
      <w:proofErr w:type="spellEnd"/>
      <w:r w:rsidRPr="00F61D17">
        <w:rPr>
          <w:sz w:val="22"/>
          <w:szCs w:val="22"/>
        </w:rPr>
        <w:t xml:space="preserve"> di Tabel 10 untuk </w:t>
      </w:r>
      <w:proofErr w:type="spellStart"/>
      <w:r w:rsidR="00556842" w:rsidRPr="00556842">
        <w:rPr>
          <w:color w:val="FFFFFF" w:themeColor="background1"/>
          <w:sz w:val="22"/>
          <w:szCs w:val="22"/>
        </w:rPr>
        <w:t>i</w:t>
      </w:r>
      <w:r w:rsidRPr="00F61D17">
        <w:rPr>
          <w:sz w:val="22"/>
          <w:szCs w:val="22"/>
        </w:rPr>
        <w:t>dikalikan</w:t>
      </w:r>
      <w:proofErr w:type="spellEnd"/>
      <w:r w:rsidRPr="00F61D17">
        <w:rPr>
          <w:sz w:val="22"/>
          <w:szCs w:val="22"/>
        </w:rPr>
        <w:t xml:space="preserve"> dengan </w:t>
      </w:r>
      <w:proofErr w:type="spellStart"/>
      <w:r w:rsidR="00556842" w:rsidRPr="00556842">
        <w:rPr>
          <w:color w:val="FFFFFF" w:themeColor="background1"/>
          <w:sz w:val="22"/>
          <w:szCs w:val="22"/>
        </w:rPr>
        <w:t>i</w:t>
      </w:r>
      <w:r w:rsidRPr="00F61D17">
        <w:rPr>
          <w:sz w:val="22"/>
          <w:szCs w:val="22"/>
        </w:rPr>
        <w:t>nilai</w:t>
      </w:r>
      <w:proofErr w:type="spellEnd"/>
      <w:r w:rsidRPr="00F61D17">
        <w:rPr>
          <w:sz w:val="22"/>
          <w:szCs w:val="22"/>
        </w:rPr>
        <w:t xml:space="preserve"> eigenvector </w:t>
      </w:r>
      <w:proofErr w:type="spellStart"/>
      <w:r w:rsidRPr="00F61D17">
        <w:rPr>
          <w:sz w:val="22"/>
          <w:szCs w:val="22"/>
        </w:rPr>
        <w:t>bobot</w:t>
      </w:r>
      <w:r w:rsidR="00556842" w:rsidRPr="00556842">
        <w:rPr>
          <w:color w:val="FFFFFF" w:themeColor="background1"/>
          <w:sz w:val="22"/>
          <w:szCs w:val="22"/>
        </w:rPr>
        <w:t>i</w:t>
      </w:r>
      <w:proofErr w:type="spellEnd"/>
      <w:r w:rsidRPr="00F61D17">
        <w:rPr>
          <w:sz w:val="22"/>
          <w:szCs w:val="22"/>
        </w:rPr>
        <w:t xml:space="preserve"> </w:t>
      </w:r>
      <w:proofErr w:type="spellStart"/>
      <w:r w:rsidRPr="00F61D17">
        <w:rPr>
          <w:sz w:val="22"/>
          <w:szCs w:val="22"/>
        </w:rPr>
        <w:t>kriteria</w:t>
      </w:r>
      <w:proofErr w:type="spellEnd"/>
      <w:r w:rsidRPr="00F61D17">
        <w:rPr>
          <w:sz w:val="22"/>
          <w:szCs w:val="22"/>
        </w:rPr>
        <w:t xml:space="preserve"> dalam Tabel 3. Hasil </w:t>
      </w:r>
      <w:proofErr w:type="spellStart"/>
      <w:r w:rsidRPr="00F61D17">
        <w:rPr>
          <w:sz w:val="22"/>
          <w:szCs w:val="22"/>
        </w:rPr>
        <w:t>akhir</w:t>
      </w:r>
      <w:proofErr w:type="spellEnd"/>
      <w:r w:rsidRPr="00F61D17">
        <w:rPr>
          <w:sz w:val="22"/>
          <w:szCs w:val="22"/>
        </w:rPr>
        <w:t xml:space="preserve"> dan </w:t>
      </w:r>
      <w:proofErr w:type="spellStart"/>
      <w:r w:rsidRPr="00F61D17">
        <w:rPr>
          <w:sz w:val="22"/>
          <w:szCs w:val="22"/>
        </w:rPr>
        <w:t>peringkat</w:t>
      </w:r>
      <w:proofErr w:type="spellEnd"/>
      <w:r w:rsidRPr="00F61D17">
        <w:rPr>
          <w:sz w:val="22"/>
          <w:szCs w:val="22"/>
        </w:rPr>
        <w:t xml:space="preserve"> </w:t>
      </w:r>
      <w:proofErr w:type="spellStart"/>
      <w:r w:rsidRPr="00F61D17">
        <w:rPr>
          <w:sz w:val="22"/>
          <w:szCs w:val="22"/>
        </w:rPr>
        <w:t>dari</w:t>
      </w:r>
      <w:proofErr w:type="spellEnd"/>
      <w:r w:rsidRPr="00F61D17">
        <w:rPr>
          <w:sz w:val="22"/>
          <w:szCs w:val="22"/>
        </w:rPr>
        <w:t xml:space="preserve"> </w:t>
      </w:r>
      <w:proofErr w:type="spellStart"/>
      <w:r w:rsidR="00556842" w:rsidRPr="00556842">
        <w:rPr>
          <w:color w:val="FFFFFF" w:themeColor="background1"/>
          <w:sz w:val="22"/>
          <w:szCs w:val="22"/>
        </w:rPr>
        <w:t>i</w:t>
      </w:r>
      <w:r w:rsidRPr="00F61D17">
        <w:rPr>
          <w:sz w:val="22"/>
          <w:szCs w:val="22"/>
        </w:rPr>
        <w:t>guru</w:t>
      </w:r>
      <w:proofErr w:type="spellEnd"/>
      <w:r w:rsidRPr="00F61D17">
        <w:rPr>
          <w:sz w:val="22"/>
          <w:szCs w:val="22"/>
        </w:rPr>
        <w:t xml:space="preserve"> </w:t>
      </w:r>
      <w:proofErr w:type="spellStart"/>
      <w:r w:rsidRPr="00F61D17">
        <w:rPr>
          <w:sz w:val="22"/>
          <w:szCs w:val="22"/>
        </w:rPr>
        <w:t>terbaik</w:t>
      </w:r>
      <w:proofErr w:type="spellEnd"/>
      <w:r w:rsidRPr="00F61D17">
        <w:rPr>
          <w:sz w:val="22"/>
          <w:szCs w:val="22"/>
        </w:rPr>
        <w:t xml:space="preserve"> </w:t>
      </w:r>
      <w:proofErr w:type="spellStart"/>
      <w:r w:rsidRPr="00F61D17">
        <w:rPr>
          <w:sz w:val="22"/>
          <w:szCs w:val="22"/>
        </w:rPr>
        <w:t>bisa</w:t>
      </w:r>
      <w:proofErr w:type="spellEnd"/>
      <w:r w:rsidRPr="00F61D17">
        <w:rPr>
          <w:sz w:val="22"/>
          <w:szCs w:val="22"/>
        </w:rPr>
        <w:t xml:space="preserve"> </w:t>
      </w:r>
      <w:proofErr w:type="spellStart"/>
      <w:r w:rsidRPr="00F61D17">
        <w:rPr>
          <w:sz w:val="22"/>
          <w:szCs w:val="22"/>
        </w:rPr>
        <w:t>ditemukan</w:t>
      </w:r>
      <w:proofErr w:type="spellEnd"/>
      <w:r w:rsidRPr="00F61D17">
        <w:rPr>
          <w:sz w:val="22"/>
          <w:szCs w:val="22"/>
        </w:rPr>
        <w:t xml:space="preserve"> dalam Tabel 11 </w:t>
      </w:r>
      <w:proofErr w:type="spellStart"/>
      <w:r w:rsidRPr="00F61D17">
        <w:rPr>
          <w:sz w:val="22"/>
          <w:szCs w:val="22"/>
        </w:rPr>
        <w:t>berikut</w:t>
      </w:r>
      <w:proofErr w:type="spellEnd"/>
      <w:r w:rsidRPr="00F61D17">
        <w:rPr>
          <w:sz w:val="22"/>
          <w:szCs w:val="22"/>
        </w:rPr>
        <w:t>:</w:t>
      </w:r>
    </w:p>
    <w:p w14:paraId="2236218F" w14:textId="77777777" w:rsidR="00F61D17" w:rsidRDefault="00F61D17" w:rsidP="00F61D17">
      <w:pPr>
        <w:ind w:left="0" w:hanging="2"/>
        <w:jc w:val="both"/>
        <w:rPr>
          <w:sz w:val="22"/>
          <w:szCs w:val="22"/>
        </w:rPr>
      </w:pPr>
    </w:p>
    <w:p w14:paraId="11B22852" w14:textId="7DD1EAD9" w:rsidR="00F61D17" w:rsidRPr="00F61D17" w:rsidRDefault="007041EB" w:rsidP="00F61D17">
      <w:pPr>
        <w:ind w:left="0" w:hanging="2"/>
        <w:rPr>
          <w:sz w:val="22"/>
          <w:szCs w:val="22"/>
        </w:rPr>
      </w:pPr>
      <w:r w:rsidRPr="00F61D17">
        <w:rPr>
          <w:sz w:val="22"/>
          <w:szCs w:val="22"/>
        </w:rPr>
        <w:t xml:space="preserve">Tabel 11. </w:t>
      </w:r>
      <w:proofErr w:type="spellStart"/>
      <w:r w:rsidRPr="00F61D17">
        <w:rPr>
          <w:sz w:val="22"/>
          <w:szCs w:val="22"/>
        </w:rPr>
        <w:t>Tabel</w:t>
      </w:r>
      <w:r w:rsidR="00556842" w:rsidRPr="00556842">
        <w:rPr>
          <w:color w:val="FFFFFF" w:themeColor="background1"/>
          <w:sz w:val="22"/>
          <w:szCs w:val="22"/>
        </w:rPr>
        <w:t>i</w:t>
      </w:r>
      <w:proofErr w:type="spellEnd"/>
      <w:r w:rsidRPr="00F61D17">
        <w:rPr>
          <w:sz w:val="22"/>
          <w:szCs w:val="22"/>
        </w:rPr>
        <w:t xml:space="preserve"> Hasil </w:t>
      </w:r>
      <w:proofErr w:type="spellStart"/>
      <w:r w:rsidR="00556842" w:rsidRPr="00556842">
        <w:rPr>
          <w:color w:val="FFFFFF" w:themeColor="background1"/>
          <w:sz w:val="22"/>
          <w:szCs w:val="22"/>
        </w:rPr>
        <w:t>i</w:t>
      </w:r>
      <w:r w:rsidRPr="00F61D17">
        <w:rPr>
          <w:sz w:val="22"/>
          <w:szCs w:val="22"/>
        </w:rPr>
        <w:t>Akhir</w:t>
      </w:r>
      <w:proofErr w:type="spellEnd"/>
    </w:p>
    <w:p w14:paraId="7AC17C32" w14:textId="593C22F8" w:rsidR="00F61D17" w:rsidRPr="00F61D17" w:rsidRDefault="00567DB0" w:rsidP="00F61D17">
      <w:pPr>
        <w:ind w:left="0" w:hanging="2"/>
        <w:rPr>
          <w:sz w:val="22"/>
          <w:szCs w:val="22"/>
        </w:rPr>
      </w:pPr>
      <w:r w:rsidRPr="00567DB0">
        <w:rPr>
          <w:noProof/>
        </w:rPr>
        <w:drawing>
          <wp:inline distT="0" distB="0" distL="0" distR="0" wp14:anchorId="4A9A2927" wp14:editId="6A0B0B1A">
            <wp:extent cx="2368847" cy="178419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73887" cy="1787991"/>
                    </a:xfrm>
                    <a:prstGeom prst="rect">
                      <a:avLst/>
                    </a:prstGeom>
                    <a:noFill/>
                    <a:ln>
                      <a:noFill/>
                    </a:ln>
                  </pic:spPr>
                </pic:pic>
              </a:graphicData>
            </a:graphic>
          </wp:inline>
        </w:drawing>
      </w:r>
    </w:p>
    <w:p w14:paraId="6BC68305" w14:textId="77777777" w:rsidR="00F61D17" w:rsidRPr="00F61D17" w:rsidRDefault="00F61D17" w:rsidP="00F61D17">
      <w:pPr>
        <w:ind w:left="0" w:hanging="2"/>
        <w:rPr>
          <w:sz w:val="22"/>
          <w:szCs w:val="22"/>
        </w:rPr>
      </w:pPr>
    </w:p>
    <w:p w14:paraId="399D5692" w14:textId="308F6ACE" w:rsidR="00EC2491" w:rsidRDefault="007041EB" w:rsidP="00F61D17">
      <w:pPr>
        <w:pBdr>
          <w:top w:val="nil"/>
          <w:left w:val="nil"/>
          <w:bottom w:val="nil"/>
          <w:right w:val="nil"/>
          <w:between w:val="nil"/>
        </w:pBdr>
        <w:spacing w:after="120" w:line="240" w:lineRule="auto"/>
        <w:ind w:leftChars="0" w:left="0" w:firstLineChars="0" w:firstLine="720"/>
        <w:jc w:val="both"/>
        <w:rPr>
          <w:sz w:val="22"/>
          <w:szCs w:val="22"/>
        </w:rPr>
      </w:pPr>
      <w:r w:rsidRPr="00F61D17">
        <w:rPr>
          <w:sz w:val="22"/>
          <w:szCs w:val="22"/>
        </w:rPr>
        <w:t xml:space="preserve">AHP </w:t>
      </w:r>
      <w:proofErr w:type="spellStart"/>
      <w:r w:rsidRPr="00F61D17">
        <w:rPr>
          <w:sz w:val="22"/>
          <w:szCs w:val="22"/>
        </w:rPr>
        <w:t>digunakan</w:t>
      </w:r>
      <w:proofErr w:type="spellEnd"/>
      <w:r w:rsidRPr="00F61D17">
        <w:rPr>
          <w:sz w:val="22"/>
          <w:szCs w:val="22"/>
        </w:rPr>
        <w:t xml:space="preserve"> agar </w:t>
      </w:r>
      <w:proofErr w:type="spellStart"/>
      <w:r w:rsidRPr="00F61D17">
        <w:rPr>
          <w:sz w:val="22"/>
          <w:szCs w:val="22"/>
        </w:rPr>
        <w:t>mendapatkan</w:t>
      </w:r>
      <w:proofErr w:type="spellEnd"/>
      <w:r w:rsidRPr="00F61D17">
        <w:rPr>
          <w:sz w:val="22"/>
          <w:szCs w:val="22"/>
        </w:rPr>
        <w:t xml:space="preserve"> </w:t>
      </w:r>
      <w:proofErr w:type="spellStart"/>
      <w:r w:rsidRPr="00F61D17">
        <w:rPr>
          <w:sz w:val="22"/>
          <w:szCs w:val="22"/>
        </w:rPr>
        <w:t>nilai</w:t>
      </w:r>
      <w:proofErr w:type="spellEnd"/>
      <w:r w:rsidRPr="00F61D17">
        <w:rPr>
          <w:sz w:val="22"/>
          <w:szCs w:val="22"/>
        </w:rPr>
        <w:t xml:space="preserve"> untuk </w:t>
      </w:r>
      <w:r w:rsidR="008E31AA">
        <w:rPr>
          <w:sz w:val="22"/>
          <w:szCs w:val="22"/>
        </w:rPr>
        <w:t>tiap</w:t>
      </w:r>
      <w:r w:rsidRPr="00F61D17">
        <w:rPr>
          <w:sz w:val="22"/>
          <w:szCs w:val="22"/>
        </w:rPr>
        <w:t xml:space="preserve"> </w:t>
      </w:r>
      <w:proofErr w:type="spellStart"/>
      <w:r w:rsidR="008E31AA">
        <w:rPr>
          <w:sz w:val="22"/>
          <w:szCs w:val="22"/>
        </w:rPr>
        <w:t>syarat</w:t>
      </w:r>
      <w:proofErr w:type="spellEnd"/>
      <w:r w:rsidRPr="00F61D17">
        <w:rPr>
          <w:sz w:val="22"/>
          <w:szCs w:val="22"/>
        </w:rPr>
        <w:t xml:space="preserve"> dan </w:t>
      </w:r>
      <w:proofErr w:type="spellStart"/>
      <w:r w:rsidRPr="00F61D17">
        <w:rPr>
          <w:sz w:val="22"/>
          <w:szCs w:val="22"/>
        </w:rPr>
        <w:t>menentukan</w:t>
      </w:r>
      <w:proofErr w:type="spellEnd"/>
      <w:r w:rsidRPr="00F61D17">
        <w:rPr>
          <w:sz w:val="22"/>
          <w:szCs w:val="22"/>
        </w:rPr>
        <w:t xml:space="preserve"> </w:t>
      </w:r>
      <w:r w:rsidR="008E31AA">
        <w:rPr>
          <w:sz w:val="22"/>
          <w:szCs w:val="22"/>
        </w:rPr>
        <w:t>rangking</w:t>
      </w:r>
      <w:r w:rsidRPr="00F61D17">
        <w:rPr>
          <w:sz w:val="22"/>
          <w:szCs w:val="22"/>
        </w:rPr>
        <w:t xml:space="preserve"> </w:t>
      </w:r>
      <w:proofErr w:type="spellStart"/>
      <w:r w:rsidRPr="00F61D17">
        <w:rPr>
          <w:sz w:val="22"/>
          <w:szCs w:val="22"/>
        </w:rPr>
        <w:t>alternatif</w:t>
      </w:r>
      <w:proofErr w:type="spellEnd"/>
      <w:r w:rsidRPr="00F61D17">
        <w:rPr>
          <w:sz w:val="22"/>
          <w:szCs w:val="22"/>
        </w:rPr>
        <w:t xml:space="preserve"> yang </w:t>
      </w:r>
      <w:proofErr w:type="spellStart"/>
      <w:r w:rsidRPr="00F61D17">
        <w:rPr>
          <w:sz w:val="22"/>
          <w:szCs w:val="22"/>
        </w:rPr>
        <w:t>terpilih</w:t>
      </w:r>
      <w:proofErr w:type="spellEnd"/>
      <w:r w:rsidRPr="00F61D17">
        <w:rPr>
          <w:sz w:val="22"/>
          <w:szCs w:val="22"/>
        </w:rPr>
        <w:t xml:space="preserve"> </w:t>
      </w:r>
      <w:proofErr w:type="spellStart"/>
      <w:r w:rsidRPr="00F61D17">
        <w:rPr>
          <w:sz w:val="22"/>
          <w:szCs w:val="22"/>
        </w:rPr>
        <w:t>dari</w:t>
      </w:r>
      <w:proofErr w:type="spellEnd"/>
      <w:r w:rsidRPr="00F61D17">
        <w:rPr>
          <w:sz w:val="22"/>
          <w:szCs w:val="22"/>
        </w:rPr>
        <w:t xml:space="preserve"> data </w:t>
      </w:r>
      <w:proofErr w:type="spellStart"/>
      <w:r w:rsidRPr="00F61D17">
        <w:rPr>
          <w:sz w:val="22"/>
          <w:szCs w:val="22"/>
        </w:rPr>
        <w:t>analisis</w:t>
      </w:r>
      <w:proofErr w:type="spellEnd"/>
      <w:r w:rsidRPr="00F61D17">
        <w:rPr>
          <w:sz w:val="22"/>
          <w:szCs w:val="22"/>
        </w:rPr>
        <w:t xml:space="preserve"> di SD Negeri 02 </w:t>
      </w:r>
      <w:proofErr w:type="spellStart"/>
      <w:r w:rsidRPr="00F61D17">
        <w:rPr>
          <w:sz w:val="22"/>
          <w:szCs w:val="22"/>
        </w:rPr>
        <w:t>Paninggahan</w:t>
      </w:r>
      <w:proofErr w:type="spellEnd"/>
      <w:r w:rsidRPr="00F61D17">
        <w:rPr>
          <w:sz w:val="22"/>
          <w:szCs w:val="22"/>
        </w:rPr>
        <w:t xml:space="preserve"> untuk </w:t>
      </w:r>
      <w:proofErr w:type="spellStart"/>
      <w:r w:rsidRPr="00F61D17">
        <w:rPr>
          <w:sz w:val="22"/>
          <w:szCs w:val="22"/>
        </w:rPr>
        <w:t>pemilihan</w:t>
      </w:r>
      <w:proofErr w:type="spellEnd"/>
      <w:r w:rsidRPr="00F61D17">
        <w:rPr>
          <w:sz w:val="22"/>
          <w:szCs w:val="22"/>
        </w:rPr>
        <w:t xml:space="preserve"> </w:t>
      </w:r>
      <w:proofErr w:type="spellStart"/>
      <w:r w:rsidRPr="00F61D17">
        <w:rPr>
          <w:sz w:val="22"/>
          <w:szCs w:val="22"/>
        </w:rPr>
        <w:t>pendidik</w:t>
      </w:r>
      <w:proofErr w:type="spellEnd"/>
      <w:r w:rsidRPr="00F61D17">
        <w:rPr>
          <w:sz w:val="22"/>
          <w:szCs w:val="22"/>
        </w:rPr>
        <w:t xml:space="preserve"> </w:t>
      </w:r>
      <w:proofErr w:type="spellStart"/>
      <w:r w:rsidRPr="00F61D17">
        <w:rPr>
          <w:sz w:val="22"/>
          <w:szCs w:val="22"/>
        </w:rPr>
        <w:t>terbaik</w:t>
      </w:r>
      <w:proofErr w:type="spellEnd"/>
      <w:r w:rsidRPr="00F61D17">
        <w:rPr>
          <w:sz w:val="22"/>
          <w:szCs w:val="22"/>
        </w:rPr>
        <w:t xml:space="preserve">. </w:t>
      </w:r>
      <w:proofErr w:type="spellStart"/>
      <w:r w:rsidRPr="00F61D17">
        <w:rPr>
          <w:sz w:val="22"/>
          <w:szCs w:val="22"/>
        </w:rPr>
        <w:t>Kemudian</w:t>
      </w:r>
      <w:proofErr w:type="spellEnd"/>
      <w:r w:rsidRPr="00F61D17">
        <w:rPr>
          <w:sz w:val="22"/>
          <w:szCs w:val="22"/>
        </w:rPr>
        <w:t xml:space="preserve"> </w:t>
      </w:r>
      <w:proofErr w:type="spellStart"/>
      <w:r w:rsidRPr="00F61D17">
        <w:rPr>
          <w:sz w:val="22"/>
          <w:szCs w:val="22"/>
        </w:rPr>
        <w:t>perangkingan</w:t>
      </w:r>
      <w:proofErr w:type="spellEnd"/>
      <w:r w:rsidRPr="00F61D17">
        <w:rPr>
          <w:sz w:val="22"/>
          <w:szCs w:val="22"/>
        </w:rPr>
        <w:t xml:space="preserve"> </w:t>
      </w:r>
      <w:proofErr w:type="spellStart"/>
      <w:r w:rsidRPr="00F61D17">
        <w:rPr>
          <w:sz w:val="22"/>
          <w:szCs w:val="22"/>
        </w:rPr>
        <w:t>diperoleh</w:t>
      </w:r>
      <w:proofErr w:type="spellEnd"/>
      <w:r w:rsidRPr="00F61D17">
        <w:rPr>
          <w:sz w:val="22"/>
          <w:szCs w:val="22"/>
        </w:rPr>
        <w:t xml:space="preserve"> dan </w:t>
      </w:r>
      <w:proofErr w:type="spellStart"/>
      <w:r w:rsidRPr="00F61D17">
        <w:rPr>
          <w:sz w:val="22"/>
          <w:szCs w:val="22"/>
        </w:rPr>
        <w:t>ditampilkan</w:t>
      </w:r>
      <w:proofErr w:type="spellEnd"/>
      <w:r w:rsidRPr="00F61D17">
        <w:rPr>
          <w:sz w:val="22"/>
          <w:szCs w:val="22"/>
        </w:rPr>
        <w:t xml:space="preserve"> dalam Tabel 11</w:t>
      </w:r>
      <w:r>
        <w:rPr>
          <w:sz w:val="22"/>
          <w:szCs w:val="22"/>
        </w:rPr>
        <w:t>.</w:t>
      </w:r>
    </w:p>
    <w:p w14:paraId="640EED56" w14:textId="77777777" w:rsidR="00F61D17" w:rsidRDefault="007041EB" w:rsidP="00F61D17">
      <w:pPr>
        <w:pStyle w:val="Heading2"/>
        <w:numPr>
          <w:ilvl w:val="1"/>
          <w:numId w:val="2"/>
        </w:numPr>
        <w:ind w:left="0" w:hanging="2"/>
        <w:rPr>
          <w:b/>
          <w:i w:val="0"/>
          <w:color w:val="000000"/>
          <w:sz w:val="22"/>
          <w:szCs w:val="22"/>
        </w:rPr>
      </w:pPr>
      <w:r>
        <w:rPr>
          <w:b/>
          <w:i w:val="0"/>
          <w:color w:val="000000"/>
          <w:sz w:val="22"/>
          <w:szCs w:val="22"/>
        </w:rPr>
        <w:t>Perancangan Sistem</w:t>
      </w:r>
    </w:p>
    <w:p w14:paraId="2BB3F554" w14:textId="733DA3D9" w:rsidR="00F61D17" w:rsidRDefault="007041EB" w:rsidP="00F61D17">
      <w:pPr>
        <w:ind w:leftChars="0" w:left="0" w:firstLineChars="0" w:firstLine="720"/>
        <w:jc w:val="both"/>
        <w:rPr>
          <w:sz w:val="22"/>
          <w:szCs w:val="22"/>
        </w:rPr>
      </w:pPr>
      <w:r w:rsidRPr="00F61D17">
        <w:rPr>
          <w:sz w:val="22"/>
          <w:szCs w:val="22"/>
        </w:rPr>
        <w:t xml:space="preserve">Dalam </w:t>
      </w:r>
      <w:proofErr w:type="spellStart"/>
      <w:r w:rsidRPr="00F61D17">
        <w:rPr>
          <w:sz w:val="22"/>
          <w:szCs w:val="22"/>
        </w:rPr>
        <w:t>mengembangkan</w:t>
      </w:r>
      <w:proofErr w:type="spellEnd"/>
      <w:r w:rsidRPr="00F61D17">
        <w:rPr>
          <w:sz w:val="22"/>
          <w:szCs w:val="22"/>
        </w:rPr>
        <w:t xml:space="preserve"> aplikasi sistem SPK (Sistem </w:t>
      </w:r>
      <w:proofErr w:type="spellStart"/>
      <w:r w:rsidRPr="00F61D17">
        <w:rPr>
          <w:sz w:val="22"/>
          <w:szCs w:val="22"/>
        </w:rPr>
        <w:t>Pendukung</w:t>
      </w:r>
      <w:proofErr w:type="spellEnd"/>
      <w:r w:rsidRPr="00F61D17">
        <w:rPr>
          <w:sz w:val="22"/>
          <w:szCs w:val="22"/>
        </w:rPr>
        <w:t xml:space="preserve"> Keputusan), Diagram Use Case dapat </w:t>
      </w:r>
      <w:proofErr w:type="spellStart"/>
      <w:r w:rsidRPr="00F61D17">
        <w:rPr>
          <w:sz w:val="22"/>
          <w:szCs w:val="22"/>
        </w:rPr>
        <w:t>dipakai</w:t>
      </w:r>
      <w:proofErr w:type="spellEnd"/>
      <w:r w:rsidRPr="00F61D17">
        <w:rPr>
          <w:sz w:val="22"/>
          <w:szCs w:val="22"/>
        </w:rPr>
        <w:t xml:space="preserve"> untuk </w:t>
      </w:r>
      <w:proofErr w:type="spellStart"/>
      <w:r w:rsidRPr="00F61D17">
        <w:rPr>
          <w:sz w:val="22"/>
          <w:szCs w:val="22"/>
        </w:rPr>
        <w:t>alat</w:t>
      </w:r>
      <w:proofErr w:type="spellEnd"/>
      <w:r w:rsidRPr="00F61D17">
        <w:rPr>
          <w:sz w:val="22"/>
          <w:szCs w:val="22"/>
        </w:rPr>
        <w:t xml:space="preserve"> </w:t>
      </w:r>
      <w:proofErr w:type="spellStart"/>
      <w:r w:rsidRPr="00F61D17">
        <w:rPr>
          <w:sz w:val="22"/>
          <w:szCs w:val="22"/>
        </w:rPr>
        <w:t>bantu</w:t>
      </w:r>
      <w:proofErr w:type="spellEnd"/>
      <w:r w:rsidRPr="00F61D17">
        <w:rPr>
          <w:sz w:val="22"/>
          <w:szCs w:val="22"/>
        </w:rPr>
        <w:t xml:space="preserve"> dalam guru </w:t>
      </w:r>
      <w:proofErr w:type="spellStart"/>
      <w:r w:rsidRPr="00F61D17">
        <w:rPr>
          <w:sz w:val="22"/>
          <w:szCs w:val="22"/>
        </w:rPr>
        <w:t>terbaik</w:t>
      </w:r>
      <w:proofErr w:type="spellEnd"/>
      <w:r w:rsidRPr="00F61D17">
        <w:rPr>
          <w:sz w:val="22"/>
          <w:szCs w:val="22"/>
        </w:rPr>
        <w:t xml:space="preserve"> yang </w:t>
      </w:r>
      <w:proofErr w:type="spellStart"/>
      <w:r w:rsidRPr="00F61D17">
        <w:rPr>
          <w:sz w:val="22"/>
          <w:szCs w:val="22"/>
        </w:rPr>
        <w:t>dipilih</w:t>
      </w:r>
      <w:proofErr w:type="spellEnd"/>
      <w:r w:rsidRPr="00F61D17">
        <w:rPr>
          <w:sz w:val="22"/>
          <w:szCs w:val="22"/>
        </w:rPr>
        <w:t xml:space="preserve">. Gambar 5 terlihat diagram </w:t>
      </w:r>
      <w:proofErr w:type="spellStart"/>
      <w:r w:rsidRPr="00F61D17">
        <w:rPr>
          <w:sz w:val="22"/>
          <w:szCs w:val="22"/>
        </w:rPr>
        <w:t>Diagram</w:t>
      </w:r>
      <w:proofErr w:type="spellEnd"/>
      <w:r w:rsidRPr="00F61D17">
        <w:rPr>
          <w:sz w:val="22"/>
          <w:szCs w:val="22"/>
        </w:rPr>
        <w:t xml:space="preserve"> Use Case </w:t>
      </w:r>
      <w:proofErr w:type="spellStart"/>
      <w:r w:rsidRPr="00F61D17">
        <w:rPr>
          <w:sz w:val="22"/>
          <w:szCs w:val="22"/>
        </w:rPr>
        <w:t>utama</w:t>
      </w:r>
      <w:proofErr w:type="spellEnd"/>
      <w:r w:rsidRPr="00F61D17">
        <w:rPr>
          <w:sz w:val="22"/>
          <w:szCs w:val="22"/>
        </w:rPr>
        <w:t xml:space="preserve">, </w:t>
      </w:r>
      <w:proofErr w:type="spellStart"/>
      <w:r w:rsidR="00F70EC5" w:rsidRPr="00F70EC5">
        <w:rPr>
          <w:color w:val="FFFFFF" w:themeColor="background1"/>
          <w:sz w:val="22"/>
          <w:szCs w:val="22"/>
        </w:rPr>
        <w:t>i</w:t>
      </w:r>
      <w:r w:rsidRPr="00F61D17">
        <w:rPr>
          <w:sz w:val="22"/>
          <w:szCs w:val="22"/>
        </w:rPr>
        <w:t>Gambar</w:t>
      </w:r>
      <w:proofErr w:type="spellEnd"/>
      <w:r w:rsidRPr="00F61D17">
        <w:rPr>
          <w:sz w:val="22"/>
          <w:szCs w:val="22"/>
        </w:rPr>
        <w:t xml:space="preserve"> 6 </w:t>
      </w:r>
      <w:proofErr w:type="spellStart"/>
      <w:r w:rsidRPr="00F61D17">
        <w:rPr>
          <w:sz w:val="22"/>
          <w:szCs w:val="22"/>
        </w:rPr>
        <w:t>menampilkan</w:t>
      </w:r>
      <w:proofErr w:type="spellEnd"/>
      <w:r w:rsidRPr="00F61D17">
        <w:rPr>
          <w:sz w:val="22"/>
          <w:szCs w:val="22"/>
        </w:rPr>
        <w:t xml:space="preserve"> diagram </w:t>
      </w:r>
      <w:proofErr w:type="spellStart"/>
      <w:r w:rsidRPr="00F61D17">
        <w:rPr>
          <w:sz w:val="22"/>
          <w:szCs w:val="22"/>
        </w:rPr>
        <w:t>Diagram</w:t>
      </w:r>
      <w:proofErr w:type="spellEnd"/>
      <w:r w:rsidRPr="00F61D17">
        <w:rPr>
          <w:sz w:val="22"/>
          <w:szCs w:val="22"/>
        </w:rPr>
        <w:t xml:space="preserve"> </w:t>
      </w:r>
      <w:proofErr w:type="spellStart"/>
      <w:r w:rsidRPr="00F61D17">
        <w:rPr>
          <w:sz w:val="22"/>
          <w:szCs w:val="22"/>
        </w:rPr>
        <w:t>Use</w:t>
      </w:r>
      <w:r w:rsidR="00F70EC5" w:rsidRPr="00F70EC5">
        <w:rPr>
          <w:color w:val="FFFFFF" w:themeColor="background1"/>
          <w:sz w:val="22"/>
          <w:szCs w:val="22"/>
        </w:rPr>
        <w:t>i</w:t>
      </w:r>
      <w:proofErr w:type="spellEnd"/>
      <w:r w:rsidRPr="00F61D17">
        <w:rPr>
          <w:sz w:val="22"/>
          <w:szCs w:val="22"/>
        </w:rPr>
        <w:t xml:space="preserve"> </w:t>
      </w:r>
      <w:proofErr w:type="spellStart"/>
      <w:r w:rsidRPr="00F61D17">
        <w:rPr>
          <w:sz w:val="22"/>
          <w:szCs w:val="22"/>
        </w:rPr>
        <w:t>Case</w:t>
      </w:r>
      <w:r w:rsidR="00F70EC5" w:rsidRPr="00F70EC5">
        <w:rPr>
          <w:color w:val="FFFFFF" w:themeColor="background1"/>
          <w:sz w:val="22"/>
          <w:szCs w:val="22"/>
        </w:rPr>
        <w:t>i</w:t>
      </w:r>
      <w:proofErr w:type="spellEnd"/>
      <w:r w:rsidRPr="00F61D17">
        <w:rPr>
          <w:sz w:val="22"/>
          <w:szCs w:val="22"/>
        </w:rPr>
        <w:t xml:space="preserve"> proses, dan Gambar 7 </w:t>
      </w:r>
      <w:proofErr w:type="spellStart"/>
      <w:r w:rsidRPr="00F61D17">
        <w:rPr>
          <w:sz w:val="22"/>
          <w:szCs w:val="22"/>
        </w:rPr>
        <w:t>menampilkan</w:t>
      </w:r>
      <w:proofErr w:type="spellEnd"/>
      <w:r w:rsidRPr="00F61D17">
        <w:rPr>
          <w:sz w:val="22"/>
          <w:szCs w:val="22"/>
        </w:rPr>
        <w:t xml:space="preserve"> diagram </w:t>
      </w:r>
      <w:proofErr w:type="spellStart"/>
      <w:r w:rsidRPr="00F61D17">
        <w:rPr>
          <w:sz w:val="22"/>
          <w:szCs w:val="22"/>
        </w:rPr>
        <w:t>Diagram</w:t>
      </w:r>
      <w:proofErr w:type="spellEnd"/>
      <w:r w:rsidRPr="00F61D17">
        <w:rPr>
          <w:sz w:val="22"/>
          <w:szCs w:val="22"/>
        </w:rPr>
        <w:t xml:space="preserve"> </w:t>
      </w:r>
      <w:proofErr w:type="spellStart"/>
      <w:r w:rsidRPr="00F61D17">
        <w:rPr>
          <w:sz w:val="22"/>
          <w:szCs w:val="22"/>
        </w:rPr>
        <w:t>Use</w:t>
      </w:r>
      <w:r w:rsidR="00F70EC5" w:rsidRPr="00F70EC5">
        <w:rPr>
          <w:color w:val="FFFFFF" w:themeColor="background1"/>
          <w:sz w:val="22"/>
          <w:szCs w:val="22"/>
        </w:rPr>
        <w:t>i</w:t>
      </w:r>
      <w:proofErr w:type="spellEnd"/>
      <w:r w:rsidRPr="00F61D17">
        <w:rPr>
          <w:sz w:val="22"/>
          <w:szCs w:val="22"/>
        </w:rPr>
        <w:t xml:space="preserve"> Case </w:t>
      </w:r>
      <w:proofErr w:type="spellStart"/>
      <w:r w:rsidRPr="00F61D17">
        <w:rPr>
          <w:sz w:val="22"/>
          <w:szCs w:val="22"/>
        </w:rPr>
        <w:t>Laporan</w:t>
      </w:r>
      <w:r w:rsidR="00F70EC5" w:rsidRPr="00F70EC5">
        <w:rPr>
          <w:color w:val="FFFFFF" w:themeColor="background1"/>
          <w:sz w:val="22"/>
          <w:szCs w:val="22"/>
        </w:rPr>
        <w:t>i</w:t>
      </w:r>
      <w:proofErr w:type="spellEnd"/>
      <w:r w:rsidRPr="00F61D17">
        <w:rPr>
          <w:sz w:val="22"/>
          <w:szCs w:val="22"/>
        </w:rPr>
        <w:t>.</w:t>
      </w:r>
    </w:p>
    <w:p w14:paraId="31D75F60" w14:textId="77777777" w:rsidR="00F61D17" w:rsidRPr="00F61D17" w:rsidRDefault="00F61D17" w:rsidP="00F61D17">
      <w:pPr>
        <w:ind w:leftChars="0" w:left="0" w:firstLineChars="0" w:firstLine="720"/>
        <w:jc w:val="both"/>
        <w:rPr>
          <w:sz w:val="22"/>
          <w:szCs w:val="22"/>
        </w:rPr>
      </w:pPr>
    </w:p>
    <w:p w14:paraId="2E72A0C5" w14:textId="77777777" w:rsidR="00F61D17" w:rsidRPr="00F61D17" w:rsidRDefault="007041EB" w:rsidP="00F61D17">
      <w:pPr>
        <w:ind w:left="0" w:hanging="2"/>
        <w:rPr>
          <w:sz w:val="22"/>
          <w:szCs w:val="22"/>
        </w:rPr>
      </w:pPr>
      <w:r w:rsidRPr="00F61D17">
        <w:rPr>
          <w:noProof/>
          <w:sz w:val="22"/>
          <w:szCs w:val="22"/>
        </w:rPr>
        <w:lastRenderedPageBreak/>
        <w:drawing>
          <wp:inline distT="0" distB="0" distL="0" distR="0" wp14:anchorId="27631911" wp14:editId="1FC57193">
            <wp:extent cx="2822713" cy="1447282"/>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
                    <pic:cNvPicPr/>
                  </pic:nvPicPr>
                  <pic:blipFill>
                    <a:blip r:embed="rId26"/>
                    <a:stretch>
                      <a:fillRect/>
                    </a:stretch>
                  </pic:blipFill>
                  <pic:spPr>
                    <a:xfrm>
                      <a:off x="0" y="0"/>
                      <a:ext cx="2861520" cy="1467179"/>
                    </a:xfrm>
                    <a:prstGeom prst="rect">
                      <a:avLst/>
                    </a:prstGeom>
                  </pic:spPr>
                </pic:pic>
              </a:graphicData>
            </a:graphic>
          </wp:inline>
        </w:drawing>
      </w:r>
    </w:p>
    <w:p w14:paraId="7E8E768F" w14:textId="5EB6A572" w:rsidR="00F61D17" w:rsidRPr="00F61D17" w:rsidRDefault="007041EB" w:rsidP="00F61D17">
      <w:pPr>
        <w:ind w:left="0" w:hanging="2"/>
        <w:rPr>
          <w:sz w:val="22"/>
          <w:szCs w:val="22"/>
        </w:rPr>
      </w:pPr>
      <w:r w:rsidRPr="00F61D17">
        <w:rPr>
          <w:sz w:val="22"/>
          <w:szCs w:val="22"/>
        </w:rPr>
        <w:t xml:space="preserve">Gambar 5. </w:t>
      </w:r>
      <w:proofErr w:type="spellStart"/>
      <w:r w:rsidR="00556842" w:rsidRPr="00556842">
        <w:rPr>
          <w:color w:val="FFFFFF" w:themeColor="background1"/>
          <w:sz w:val="22"/>
          <w:szCs w:val="22"/>
        </w:rPr>
        <w:t>i</w:t>
      </w:r>
      <w:r w:rsidRPr="00F61D17">
        <w:rPr>
          <w:sz w:val="22"/>
          <w:szCs w:val="22"/>
        </w:rPr>
        <w:t>Use</w:t>
      </w:r>
      <w:proofErr w:type="spellEnd"/>
      <w:r w:rsidRPr="00F61D17">
        <w:rPr>
          <w:sz w:val="22"/>
          <w:szCs w:val="22"/>
        </w:rPr>
        <w:t xml:space="preserve"> Case </w:t>
      </w:r>
      <w:proofErr w:type="spellStart"/>
      <w:r w:rsidR="00556842" w:rsidRPr="00556842">
        <w:rPr>
          <w:color w:val="FFFFFF" w:themeColor="background1"/>
          <w:sz w:val="22"/>
          <w:szCs w:val="22"/>
        </w:rPr>
        <w:t>i</w:t>
      </w:r>
      <w:r w:rsidRPr="00F61D17">
        <w:rPr>
          <w:sz w:val="22"/>
          <w:szCs w:val="22"/>
        </w:rPr>
        <w:t>Diagram</w:t>
      </w:r>
      <w:proofErr w:type="spellEnd"/>
      <w:r w:rsidRPr="00F61D17">
        <w:rPr>
          <w:sz w:val="22"/>
          <w:szCs w:val="22"/>
        </w:rPr>
        <w:t xml:space="preserve"> Master</w:t>
      </w:r>
    </w:p>
    <w:p w14:paraId="3A6759B7" w14:textId="77777777" w:rsidR="00F61D17" w:rsidRPr="00F61D17" w:rsidRDefault="00F61D17" w:rsidP="00F61D17">
      <w:pPr>
        <w:ind w:left="0" w:hanging="2"/>
        <w:rPr>
          <w:sz w:val="22"/>
          <w:szCs w:val="22"/>
        </w:rPr>
      </w:pPr>
    </w:p>
    <w:p w14:paraId="29E98E6F" w14:textId="77777777" w:rsidR="00F61D17" w:rsidRPr="00F61D17" w:rsidRDefault="007041EB" w:rsidP="00F61D17">
      <w:pPr>
        <w:ind w:left="0" w:hanging="2"/>
        <w:rPr>
          <w:sz w:val="22"/>
          <w:szCs w:val="22"/>
        </w:rPr>
      </w:pPr>
      <w:r w:rsidRPr="00F61D17">
        <w:rPr>
          <w:noProof/>
          <w:sz w:val="22"/>
          <w:szCs w:val="22"/>
        </w:rPr>
        <w:drawing>
          <wp:inline distT="0" distB="0" distL="0" distR="0" wp14:anchorId="74A2EA6B" wp14:editId="2907F8CB">
            <wp:extent cx="2703443" cy="1730449"/>
            <wp:effectExtent l="0" t="0" r="1905"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
                    <pic:cNvPicPr/>
                  </pic:nvPicPr>
                  <pic:blipFill>
                    <a:blip r:embed="rId27"/>
                    <a:stretch>
                      <a:fillRect/>
                    </a:stretch>
                  </pic:blipFill>
                  <pic:spPr>
                    <a:xfrm>
                      <a:off x="0" y="0"/>
                      <a:ext cx="2748089" cy="1759027"/>
                    </a:xfrm>
                    <a:prstGeom prst="rect">
                      <a:avLst/>
                    </a:prstGeom>
                  </pic:spPr>
                </pic:pic>
              </a:graphicData>
            </a:graphic>
          </wp:inline>
        </w:drawing>
      </w:r>
    </w:p>
    <w:p w14:paraId="000A00B6" w14:textId="3B6BB874" w:rsidR="00F61D17" w:rsidRPr="00F61D17" w:rsidRDefault="007041EB" w:rsidP="00F61D17">
      <w:pPr>
        <w:ind w:left="0" w:hanging="2"/>
        <w:rPr>
          <w:sz w:val="22"/>
          <w:szCs w:val="22"/>
        </w:rPr>
      </w:pPr>
      <w:r w:rsidRPr="00F61D17">
        <w:rPr>
          <w:sz w:val="22"/>
          <w:szCs w:val="22"/>
        </w:rPr>
        <w:t xml:space="preserve">Gambar 6. </w:t>
      </w:r>
      <w:proofErr w:type="spellStart"/>
      <w:r w:rsidR="00556842" w:rsidRPr="00556842">
        <w:rPr>
          <w:color w:val="FFFFFF" w:themeColor="background1"/>
          <w:sz w:val="22"/>
          <w:szCs w:val="22"/>
        </w:rPr>
        <w:t>i</w:t>
      </w:r>
      <w:r w:rsidRPr="00F61D17">
        <w:rPr>
          <w:sz w:val="22"/>
          <w:szCs w:val="22"/>
        </w:rPr>
        <w:t>Use</w:t>
      </w:r>
      <w:proofErr w:type="spellEnd"/>
      <w:r w:rsidRPr="00F61D17">
        <w:rPr>
          <w:sz w:val="22"/>
          <w:szCs w:val="22"/>
        </w:rPr>
        <w:t xml:space="preserve"> </w:t>
      </w:r>
      <w:proofErr w:type="spellStart"/>
      <w:r w:rsidR="00556842" w:rsidRPr="00556842">
        <w:rPr>
          <w:color w:val="FFFFFF" w:themeColor="background1"/>
          <w:sz w:val="22"/>
          <w:szCs w:val="22"/>
        </w:rPr>
        <w:t>i</w:t>
      </w:r>
      <w:r w:rsidRPr="00F61D17">
        <w:rPr>
          <w:sz w:val="22"/>
          <w:szCs w:val="22"/>
        </w:rPr>
        <w:t>Case</w:t>
      </w:r>
      <w:proofErr w:type="spellEnd"/>
      <w:r w:rsidRPr="00F61D17">
        <w:rPr>
          <w:sz w:val="22"/>
          <w:szCs w:val="22"/>
        </w:rPr>
        <w:t xml:space="preserve"> Diagram Proses</w:t>
      </w:r>
    </w:p>
    <w:p w14:paraId="1AC9E511" w14:textId="77777777" w:rsidR="00F61D17" w:rsidRPr="00F61D17" w:rsidRDefault="007041EB" w:rsidP="00F61D17">
      <w:pPr>
        <w:ind w:left="0" w:hanging="2"/>
        <w:rPr>
          <w:sz w:val="22"/>
          <w:szCs w:val="22"/>
        </w:rPr>
      </w:pPr>
      <w:r w:rsidRPr="00F61D17">
        <w:rPr>
          <w:noProof/>
          <w:sz w:val="22"/>
          <w:szCs w:val="22"/>
        </w:rPr>
        <w:drawing>
          <wp:inline distT="0" distB="0" distL="0" distR="0" wp14:anchorId="31E04935" wp14:editId="748B0012">
            <wp:extent cx="3112800" cy="1427356"/>
            <wp:effectExtent l="0" t="0" r="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
                    <pic:cNvPicPr/>
                  </pic:nvPicPr>
                  <pic:blipFill>
                    <a:blip r:embed="rId28"/>
                    <a:stretch>
                      <a:fillRect/>
                    </a:stretch>
                  </pic:blipFill>
                  <pic:spPr>
                    <a:xfrm>
                      <a:off x="0" y="0"/>
                      <a:ext cx="3286156" cy="1506847"/>
                    </a:xfrm>
                    <a:prstGeom prst="rect">
                      <a:avLst/>
                    </a:prstGeom>
                  </pic:spPr>
                </pic:pic>
              </a:graphicData>
            </a:graphic>
          </wp:inline>
        </w:drawing>
      </w:r>
    </w:p>
    <w:p w14:paraId="4E657154" w14:textId="65253AD7" w:rsidR="00F61D17" w:rsidRPr="00F61D17" w:rsidRDefault="007041EB" w:rsidP="00F61D17">
      <w:pPr>
        <w:ind w:left="0" w:hanging="2"/>
      </w:pPr>
      <w:r w:rsidRPr="00F61D17">
        <w:rPr>
          <w:sz w:val="22"/>
          <w:szCs w:val="22"/>
        </w:rPr>
        <w:t xml:space="preserve">Gambar 7. </w:t>
      </w:r>
      <w:proofErr w:type="spellStart"/>
      <w:r w:rsidR="00556842" w:rsidRPr="00556842">
        <w:rPr>
          <w:color w:val="FFFFFF" w:themeColor="background1"/>
          <w:sz w:val="22"/>
          <w:szCs w:val="22"/>
        </w:rPr>
        <w:t>i</w:t>
      </w:r>
      <w:r w:rsidRPr="00F61D17">
        <w:rPr>
          <w:sz w:val="22"/>
          <w:szCs w:val="22"/>
        </w:rPr>
        <w:t>Use</w:t>
      </w:r>
      <w:proofErr w:type="spellEnd"/>
      <w:r w:rsidRPr="00F61D17">
        <w:rPr>
          <w:sz w:val="22"/>
          <w:szCs w:val="22"/>
        </w:rPr>
        <w:t xml:space="preserve"> Case </w:t>
      </w:r>
      <w:proofErr w:type="spellStart"/>
      <w:r w:rsidR="00556842" w:rsidRPr="00556842">
        <w:rPr>
          <w:color w:val="FFFFFF" w:themeColor="background1"/>
          <w:sz w:val="22"/>
          <w:szCs w:val="22"/>
        </w:rPr>
        <w:t>i</w:t>
      </w:r>
      <w:r w:rsidRPr="00F61D17">
        <w:rPr>
          <w:sz w:val="22"/>
          <w:szCs w:val="22"/>
        </w:rPr>
        <w:t>Diagram</w:t>
      </w:r>
      <w:proofErr w:type="spellEnd"/>
      <w:r w:rsidRPr="00F61D17">
        <w:rPr>
          <w:sz w:val="22"/>
          <w:szCs w:val="22"/>
        </w:rPr>
        <w:t xml:space="preserve"> Laporan</w:t>
      </w:r>
    </w:p>
    <w:p w14:paraId="24B974D1" w14:textId="77777777" w:rsidR="00EC2491" w:rsidRDefault="007041EB">
      <w:pPr>
        <w:pStyle w:val="Heading1"/>
        <w:numPr>
          <w:ilvl w:val="0"/>
          <w:numId w:val="1"/>
        </w:numPr>
        <w:ind w:hanging="2"/>
        <w:rPr>
          <w:rFonts w:ascii="Tahoma" w:eastAsia="Tahoma" w:hAnsi="Tahoma" w:cs="Tahoma"/>
          <w:color w:val="000000"/>
          <w:sz w:val="24"/>
          <w:szCs w:val="24"/>
        </w:rPr>
      </w:pPr>
      <w:r>
        <w:rPr>
          <w:b/>
          <w:smallCaps w:val="0"/>
          <w:color w:val="000000"/>
          <w:sz w:val="24"/>
          <w:szCs w:val="24"/>
        </w:rPr>
        <w:t>KESIMPULAN</w:t>
      </w:r>
    </w:p>
    <w:p w14:paraId="79C32C78" w14:textId="77777777" w:rsidR="00F61D17" w:rsidRPr="00F61D17" w:rsidRDefault="007041EB" w:rsidP="00F61D17">
      <w:pPr>
        <w:pBdr>
          <w:top w:val="nil"/>
          <w:left w:val="nil"/>
          <w:bottom w:val="nil"/>
          <w:right w:val="nil"/>
          <w:between w:val="nil"/>
        </w:pBdr>
        <w:spacing w:line="240" w:lineRule="auto"/>
        <w:ind w:leftChars="0" w:left="0" w:firstLineChars="0" w:firstLine="720"/>
        <w:jc w:val="both"/>
        <w:rPr>
          <w:rFonts w:eastAsia="Tahoma"/>
          <w:color w:val="000000"/>
          <w:sz w:val="22"/>
          <w:szCs w:val="22"/>
        </w:rPr>
      </w:pPr>
      <w:r w:rsidRPr="00F61D17">
        <w:rPr>
          <w:rFonts w:eastAsia="Tahoma"/>
          <w:color w:val="000000"/>
          <w:sz w:val="22"/>
          <w:szCs w:val="22"/>
        </w:rPr>
        <w:t xml:space="preserve">Dari data </w:t>
      </w:r>
      <w:proofErr w:type="spellStart"/>
      <w:r w:rsidRPr="00F61D17">
        <w:rPr>
          <w:rFonts w:eastAsia="Tahoma"/>
          <w:color w:val="000000"/>
          <w:sz w:val="22"/>
          <w:szCs w:val="22"/>
        </w:rPr>
        <w:t>anailisa</w:t>
      </w:r>
      <w:proofErr w:type="spellEnd"/>
      <w:r w:rsidRPr="00F61D17">
        <w:rPr>
          <w:rFonts w:eastAsia="Tahoma"/>
          <w:color w:val="000000"/>
          <w:sz w:val="22"/>
          <w:szCs w:val="22"/>
        </w:rPr>
        <w:t xml:space="preserve"> Penelitian, </w:t>
      </w:r>
      <w:proofErr w:type="spellStart"/>
      <w:r w:rsidRPr="00F61D17">
        <w:rPr>
          <w:rFonts w:eastAsia="Tahoma"/>
          <w:color w:val="000000"/>
          <w:sz w:val="22"/>
          <w:szCs w:val="22"/>
        </w:rPr>
        <w:t>ditemukan</w:t>
      </w:r>
      <w:proofErr w:type="spellEnd"/>
      <w:r w:rsidRPr="00F61D17">
        <w:rPr>
          <w:rFonts w:eastAsia="Tahoma"/>
          <w:color w:val="000000"/>
          <w:sz w:val="22"/>
          <w:szCs w:val="22"/>
        </w:rPr>
        <w:t xml:space="preserve"> </w:t>
      </w:r>
      <w:proofErr w:type="spellStart"/>
      <w:r w:rsidRPr="00F61D17">
        <w:rPr>
          <w:rFonts w:eastAsia="Tahoma"/>
          <w:color w:val="000000"/>
          <w:sz w:val="22"/>
          <w:szCs w:val="22"/>
        </w:rPr>
        <w:t>bahwa</w:t>
      </w:r>
      <w:proofErr w:type="spellEnd"/>
      <w:r w:rsidRPr="00F61D17">
        <w:rPr>
          <w:rFonts w:eastAsia="Tahoma"/>
          <w:color w:val="000000"/>
          <w:sz w:val="22"/>
          <w:szCs w:val="22"/>
        </w:rPr>
        <w:t xml:space="preserve"> </w:t>
      </w:r>
      <w:proofErr w:type="spellStart"/>
      <w:r w:rsidRPr="00F61D17">
        <w:rPr>
          <w:rFonts w:eastAsia="Tahoma"/>
          <w:color w:val="000000"/>
          <w:sz w:val="22"/>
          <w:szCs w:val="22"/>
        </w:rPr>
        <w:t>prioritas</w:t>
      </w:r>
      <w:proofErr w:type="spellEnd"/>
      <w:r w:rsidRPr="00F61D17">
        <w:rPr>
          <w:rFonts w:eastAsia="Tahoma"/>
          <w:color w:val="000000"/>
          <w:sz w:val="22"/>
          <w:szCs w:val="22"/>
        </w:rPr>
        <w:t xml:space="preserve"> guru </w:t>
      </w:r>
      <w:proofErr w:type="spellStart"/>
      <w:r w:rsidRPr="00F61D17">
        <w:rPr>
          <w:rFonts w:eastAsia="Tahoma"/>
          <w:color w:val="000000"/>
          <w:sz w:val="22"/>
          <w:szCs w:val="22"/>
        </w:rPr>
        <w:t>terbaik</w:t>
      </w:r>
      <w:proofErr w:type="spellEnd"/>
      <w:r w:rsidRPr="00F61D17">
        <w:rPr>
          <w:rFonts w:eastAsia="Tahoma"/>
          <w:color w:val="000000"/>
          <w:sz w:val="22"/>
          <w:szCs w:val="22"/>
        </w:rPr>
        <w:t xml:space="preserve"> di SD Negeri 02 </w:t>
      </w:r>
      <w:proofErr w:type="spellStart"/>
      <w:r w:rsidRPr="00F61D17">
        <w:rPr>
          <w:rFonts w:eastAsia="Tahoma"/>
          <w:color w:val="000000"/>
          <w:sz w:val="22"/>
          <w:szCs w:val="22"/>
        </w:rPr>
        <w:t>Paninggahan</w:t>
      </w:r>
      <w:proofErr w:type="spellEnd"/>
      <w:r w:rsidRPr="00F61D17">
        <w:rPr>
          <w:rFonts w:eastAsia="Tahoma"/>
          <w:color w:val="000000"/>
          <w:sz w:val="22"/>
          <w:szCs w:val="22"/>
        </w:rPr>
        <w:t xml:space="preserve"> </w:t>
      </w:r>
      <w:proofErr w:type="spellStart"/>
      <w:proofErr w:type="gramStart"/>
      <w:r w:rsidRPr="00F61D17">
        <w:rPr>
          <w:rFonts w:eastAsia="Tahoma"/>
          <w:color w:val="000000"/>
          <w:sz w:val="22"/>
          <w:szCs w:val="22"/>
        </w:rPr>
        <w:t>adalah</w:t>
      </w:r>
      <w:proofErr w:type="spellEnd"/>
      <w:r w:rsidRPr="00F61D17">
        <w:rPr>
          <w:rFonts w:eastAsia="Tahoma"/>
          <w:color w:val="000000"/>
          <w:sz w:val="22"/>
          <w:szCs w:val="22"/>
        </w:rPr>
        <w:t xml:space="preserve"> :</w:t>
      </w:r>
      <w:proofErr w:type="gramEnd"/>
      <w:r w:rsidRPr="00F61D17">
        <w:rPr>
          <w:rFonts w:eastAsia="Tahoma"/>
          <w:color w:val="000000"/>
          <w:sz w:val="22"/>
          <w:szCs w:val="22"/>
        </w:rPr>
        <w:t xml:space="preserve"> </w:t>
      </w:r>
    </w:p>
    <w:p w14:paraId="4F8E00C9" w14:textId="145FE8D3"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007041EB" w:rsidRPr="00F61D17">
        <w:rPr>
          <w:rFonts w:eastAsia="Tahoma"/>
          <w:color w:val="000000"/>
          <w:sz w:val="22"/>
          <w:szCs w:val="22"/>
        </w:rPr>
        <w:t xml:space="preserve"> 1 </w:t>
      </w:r>
      <w:r w:rsidR="00DF77BD">
        <w:rPr>
          <w:rFonts w:eastAsia="Tahoma"/>
          <w:color w:val="000000"/>
          <w:sz w:val="22"/>
          <w:szCs w:val="22"/>
        </w:rPr>
        <w:t>–</w:t>
      </w:r>
      <w:r w:rsidR="007041EB" w:rsidRPr="00F61D17">
        <w:rPr>
          <w:rFonts w:eastAsia="Tahoma"/>
          <w:color w:val="000000"/>
          <w:sz w:val="22"/>
          <w:szCs w:val="22"/>
        </w:rPr>
        <w:t xml:space="preserve"> </w:t>
      </w:r>
      <w:r w:rsidR="00DF77BD">
        <w:rPr>
          <w:rFonts w:eastAsia="Tahoma"/>
          <w:color w:val="000000"/>
          <w:sz w:val="22"/>
          <w:szCs w:val="22"/>
        </w:rPr>
        <w:t>Adam Malik</w:t>
      </w:r>
      <w:r w:rsidR="007041EB" w:rsidRPr="00F61D17">
        <w:rPr>
          <w:rFonts w:eastAsia="Tahoma"/>
          <w:color w:val="000000"/>
          <w:sz w:val="22"/>
          <w:szCs w:val="22"/>
        </w:rPr>
        <w:t xml:space="preserve"> </w:t>
      </w:r>
    </w:p>
    <w:p w14:paraId="15C10F57" w14:textId="4CB8C87B"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2 </w:t>
      </w:r>
      <w:r w:rsidR="00DF77BD">
        <w:rPr>
          <w:rFonts w:eastAsia="Tahoma"/>
          <w:color w:val="000000"/>
          <w:sz w:val="22"/>
          <w:szCs w:val="22"/>
        </w:rPr>
        <w:t>–</w:t>
      </w:r>
      <w:r w:rsidR="007041EB" w:rsidRPr="00F61D17">
        <w:rPr>
          <w:rFonts w:eastAsia="Tahoma"/>
          <w:color w:val="000000"/>
          <w:sz w:val="22"/>
          <w:szCs w:val="22"/>
        </w:rPr>
        <w:t xml:space="preserve"> </w:t>
      </w:r>
      <w:r w:rsidR="00DF77BD">
        <w:rPr>
          <w:rFonts w:eastAsia="Tahoma"/>
          <w:color w:val="000000"/>
          <w:sz w:val="22"/>
          <w:szCs w:val="22"/>
        </w:rPr>
        <w:t>Ahmad Fauzi</w:t>
      </w:r>
    </w:p>
    <w:p w14:paraId="2A763ACC" w14:textId="7CBCC166"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3 - </w:t>
      </w:r>
      <w:proofErr w:type="spellStart"/>
      <w:r w:rsidR="00DF77BD">
        <w:rPr>
          <w:rFonts w:eastAsia="Tahoma"/>
          <w:color w:val="000000"/>
          <w:sz w:val="22"/>
          <w:szCs w:val="22"/>
        </w:rPr>
        <w:t>Khairani</w:t>
      </w:r>
      <w:proofErr w:type="spellEnd"/>
    </w:p>
    <w:p w14:paraId="14BA74CF" w14:textId="6E825F23"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4 - </w:t>
      </w:r>
      <w:proofErr w:type="spellStart"/>
      <w:r w:rsidR="00DF77BD">
        <w:rPr>
          <w:rFonts w:eastAsia="Tahoma"/>
          <w:color w:val="000000"/>
          <w:sz w:val="22"/>
          <w:szCs w:val="22"/>
        </w:rPr>
        <w:t>Ibnu</w:t>
      </w:r>
      <w:proofErr w:type="spellEnd"/>
    </w:p>
    <w:p w14:paraId="501FF4BA" w14:textId="0B33A9BE"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5 - </w:t>
      </w:r>
      <w:r w:rsidR="00DF77BD">
        <w:rPr>
          <w:rFonts w:eastAsia="Tahoma"/>
          <w:color w:val="000000"/>
          <w:sz w:val="22"/>
          <w:szCs w:val="22"/>
        </w:rPr>
        <w:t>Sharul</w:t>
      </w:r>
    </w:p>
    <w:p w14:paraId="74FC6101" w14:textId="1CF74168"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6 - </w:t>
      </w:r>
      <w:r w:rsidR="00DF77BD">
        <w:rPr>
          <w:rFonts w:eastAsia="Tahoma"/>
          <w:color w:val="000000"/>
          <w:sz w:val="22"/>
          <w:szCs w:val="22"/>
        </w:rPr>
        <w:t>Mahdalena</w:t>
      </w:r>
    </w:p>
    <w:p w14:paraId="1122509D" w14:textId="708B958D"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7 - </w:t>
      </w:r>
      <w:proofErr w:type="spellStart"/>
      <w:r w:rsidR="00DF77BD">
        <w:rPr>
          <w:rFonts w:eastAsia="Tahoma"/>
          <w:color w:val="000000"/>
          <w:sz w:val="22"/>
          <w:szCs w:val="22"/>
        </w:rPr>
        <w:t>Rosmawati</w:t>
      </w:r>
      <w:proofErr w:type="spellEnd"/>
    </w:p>
    <w:p w14:paraId="6C7B4437" w14:textId="18DD7125"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8 - </w:t>
      </w:r>
      <w:r w:rsidR="00DF77BD">
        <w:rPr>
          <w:rFonts w:eastAsia="Tahoma"/>
          <w:color w:val="000000"/>
          <w:sz w:val="22"/>
          <w:szCs w:val="22"/>
        </w:rPr>
        <w:t>Amelia</w:t>
      </w:r>
      <w:r w:rsidR="007041EB" w:rsidRPr="00F61D17">
        <w:rPr>
          <w:rFonts w:eastAsia="Tahoma"/>
          <w:color w:val="000000"/>
          <w:sz w:val="22"/>
          <w:szCs w:val="22"/>
        </w:rPr>
        <w:t xml:space="preserve"> </w:t>
      </w:r>
    </w:p>
    <w:p w14:paraId="4FF4E020" w14:textId="7740E8B0" w:rsidR="00F61D17" w:rsidRPr="00F61D17" w:rsidRDefault="005768D4" w:rsidP="00F61D17">
      <w:pPr>
        <w:pBdr>
          <w:top w:val="nil"/>
          <w:left w:val="nil"/>
          <w:bottom w:val="nil"/>
          <w:right w:val="nil"/>
          <w:between w:val="nil"/>
        </w:pBdr>
        <w:spacing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9 </w:t>
      </w:r>
      <w:r w:rsidR="00DF77BD">
        <w:rPr>
          <w:rFonts w:eastAsia="Tahoma"/>
          <w:color w:val="000000"/>
          <w:sz w:val="22"/>
          <w:szCs w:val="22"/>
        </w:rPr>
        <w:t>–</w:t>
      </w:r>
      <w:r w:rsidR="007041EB" w:rsidRPr="00F61D17">
        <w:rPr>
          <w:rFonts w:eastAsia="Tahoma"/>
          <w:color w:val="000000"/>
          <w:sz w:val="22"/>
          <w:szCs w:val="22"/>
        </w:rPr>
        <w:t xml:space="preserve"> </w:t>
      </w:r>
      <w:r w:rsidR="00DF77BD">
        <w:rPr>
          <w:rFonts w:eastAsia="Tahoma"/>
          <w:color w:val="000000"/>
          <w:sz w:val="22"/>
          <w:szCs w:val="22"/>
        </w:rPr>
        <w:t xml:space="preserve">Rini </w:t>
      </w:r>
      <w:proofErr w:type="spellStart"/>
      <w:r w:rsidR="00DF77BD">
        <w:rPr>
          <w:rFonts w:eastAsia="Tahoma"/>
          <w:color w:val="000000"/>
          <w:sz w:val="22"/>
          <w:szCs w:val="22"/>
        </w:rPr>
        <w:t>Susanti</w:t>
      </w:r>
      <w:proofErr w:type="spellEnd"/>
    </w:p>
    <w:p w14:paraId="00470611" w14:textId="7323D540" w:rsidR="00F61D17" w:rsidRPr="00F61D17" w:rsidRDefault="005768D4" w:rsidP="00F61D17">
      <w:pPr>
        <w:pBdr>
          <w:top w:val="nil"/>
          <w:left w:val="nil"/>
          <w:bottom w:val="nil"/>
          <w:right w:val="nil"/>
          <w:between w:val="nil"/>
        </w:pBdr>
        <w:spacing w:after="120" w:line="240" w:lineRule="auto"/>
        <w:ind w:left="0" w:hanging="2"/>
        <w:jc w:val="both"/>
        <w:rPr>
          <w:rFonts w:eastAsia="Tahoma"/>
          <w:color w:val="000000"/>
          <w:sz w:val="22"/>
          <w:szCs w:val="22"/>
        </w:rPr>
      </w:pPr>
      <w:proofErr w:type="spellStart"/>
      <w:r>
        <w:rPr>
          <w:rFonts w:eastAsia="Tahoma"/>
          <w:color w:val="000000"/>
          <w:sz w:val="22"/>
          <w:szCs w:val="22"/>
        </w:rPr>
        <w:t>Peringkat</w:t>
      </w:r>
      <w:proofErr w:type="spellEnd"/>
      <w:r w:rsidRPr="00F61D17">
        <w:rPr>
          <w:rFonts w:eastAsia="Tahoma"/>
          <w:color w:val="000000"/>
          <w:sz w:val="22"/>
          <w:szCs w:val="22"/>
        </w:rPr>
        <w:t xml:space="preserve"> </w:t>
      </w:r>
      <w:r w:rsidR="007041EB" w:rsidRPr="00F61D17">
        <w:rPr>
          <w:rFonts w:eastAsia="Tahoma"/>
          <w:color w:val="000000"/>
          <w:sz w:val="22"/>
          <w:szCs w:val="22"/>
        </w:rPr>
        <w:t xml:space="preserve">10 - </w:t>
      </w:r>
      <w:r w:rsidR="00DF77BD">
        <w:rPr>
          <w:rFonts w:eastAsia="Tahoma"/>
          <w:color w:val="000000"/>
          <w:sz w:val="22"/>
          <w:szCs w:val="22"/>
        </w:rPr>
        <w:t>Fadhli</w:t>
      </w:r>
    </w:p>
    <w:p w14:paraId="3FC076DE" w14:textId="2FD70C56" w:rsidR="00EC2491" w:rsidRPr="00F61D17" w:rsidRDefault="007041EB" w:rsidP="00F61D17">
      <w:pPr>
        <w:pBdr>
          <w:top w:val="nil"/>
          <w:left w:val="nil"/>
          <w:bottom w:val="nil"/>
          <w:right w:val="nil"/>
          <w:between w:val="nil"/>
        </w:pBdr>
        <w:spacing w:after="120" w:line="240" w:lineRule="auto"/>
        <w:ind w:leftChars="0" w:left="0" w:firstLineChars="0" w:firstLine="720"/>
        <w:jc w:val="both"/>
        <w:rPr>
          <w:rFonts w:eastAsia="Tahoma"/>
          <w:color w:val="000000"/>
          <w:sz w:val="22"/>
          <w:szCs w:val="22"/>
        </w:rPr>
      </w:pPr>
      <w:r w:rsidRPr="00F61D17">
        <w:rPr>
          <w:rFonts w:eastAsia="Tahoma"/>
          <w:color w:val="000000"/>
          <w:sz w:val="22"/>
          <w:szCs w:val="22"/>
        </w:rPr>
        <w:t xml:space="preserve">Penelitian ini berhasil </w:t>
      </w:r>
      <w:proofErr w:type="spellStart"/>
      <w:r w:rsidRPr="00F61D17">
        <w:rPr>
          <w:rFonts w:eastAsia="Tahoma"/>
          <w:color w:val="000000"/>
          <w:sz w:val="22"/>
          <w:szCs w:val="22"/>
        </w:rPr>
        <w:t>mengembangkan</w:t>
      </w:r>
      <w:proofErr w:type="spellEnd"/>
      <w:r w:rsidRPr="00F61D17">
        <w:rPr>
          <w:rFonts w:eastAsia="Tahoma"/>
          <w:color w:val="000000"/>
          <w:sz w:val="22"/>
          <w:szCs w:val="22"/>
        </w:rPr>
        <w:t xml:space="preserve"> SPK yang </w:t>
      </w:r>
      <w:proofErr w:type="spellStart"/>
      <w:r w:rsidRPr="00F61D17">
        <w:rPr>
          <w:rFonts w:eastAsia="Tahoma"/>
          <w:color w:val="000000"/>
          <w:sz w:val="22"/>
          <w:szCs w:val="22"/>
        </w:rPr>
        <w:t>menolong</w:t>
      </w:r>
      <w:proofErr w:type="spellEnd"/>
      <w:r w:rsidRPr="00F61D17">
        <w:rPr>
          <w:rFonts w:eastAsia="Tahoma"/>
          <w:color w:val="000000"/>
          <w:sz w:val="22"/>
          <w:szCs w:val="22"/>
        </w:rPr>
        <w:t xml:space="preserve"> untuk </w:t>
      </w:r>
      <w:proofErr w:type="spellStart"/>
      <w:r w:rsidRPr="00F61D17">
        <w:rPr>
          <w:rFonts w:eastAsia="Tahoma"/>
          <w:color w:val="000000"/>
          <w:sz w:val="22"/>
          <w:szCs w:val="22"/>
        </w:rPr>
        <w:t>menentukan</w:t>
      </w:r>
      <w:proofErr w:type="spellEnd"/>
      <w:r w:rsidRPr="00F61D17">
        <w:rPr>
          <w:rFonts w:eastAsia="Tahoma"/>
          <w:color w:val="000000"/>
          <w:sz w:val="22"/>
          <w:szCs w:val="22"/>
        </w:rPr>
        <w:t xml:space="preserve"> </w:t>
      </w:r>
      <w:proofErr w:type="spellStart"/>
      <w:r w:rsidRPr="00F61D17">
        <w:rPr>
          <w:rFonts w:eastAsia="Tahoma"/>
          <w:color w:val="000000"/>
          <w:sz w:val="22"/>
          <w:szCs w:val="22"/>
        </w:rPr>
        <w:t>pemilihan</w:t>
      </w:r>
      <w:proofErr w:type="spellEnd"/>
      <w:r w:rsidRPr="00F61D17">
        <w:rPr>
          <w:rFonts w:eastAsia="Tahoma"/>
          <w:color w:val="000000"/>
          <w:sz w:val="22"/>
          <w:szCs w:val="22"/>
        </w:rPr>
        <w:t xml:space="preserve"> guru </w:t>
      </w:r>
      <w:proofErr w:type="spellStart"/>
      <w:r w:rsidRPr="00F61D17">
        <w:rPr>
          <w:rFonts w:eastAsia="Tahoma"/>
          <w:color w:val="000000"/>
          <w:sz w:val="22"/>
          <w:szCs w:val="22"/>
        </w:rPr>
        <w:t>terbaik</w:t>
      </w:r>
      <w:proofErr w:type="spellEnd"/>
      <w:r w:rsidRPr="00F61D17">
        <w:rPr>
          <w:rFonts w:eastAsia="Tahoma"/>
          <w:color w:val="000000"/>
          <w:sz w:val="22"/>
          <w:szCs w:val="22"/>
        </w:rPr>
        <w:t xml:space="preserve"> di SD Negeri 02 </w:t>
      </w:r>
      <w:proofErr w:type="spellStart"/>
      <w:r w:rsidRPr="00F61D17">
        <w:rPr>
          <w:rFonts w:eastAsia="Tahoma"/>
          <w:color w:val="000000"/>
          <w:sz w:val="22"/>
          <w:szCs w:val="22"/>
        </w:rPr>
        <w:t>Paninggahan</w:t>
      </w:r>
      <w:proofErr w:type="spellEnd"/>
      <w:r w:rsidRPr="00F61D17">
        <w:rPr>
          <w:rFonts w:eastAsia="Tahoma"/>
          <w:color w:val="000000"/>
          <w:sz w:val="22"/>
          <w:szCs w:val="22"/>
        </w:rPr>
        <w:t xml:space="preserve">, dengan </w:t>
      </w:r>
      <w:proofErr w:type="spellStart"/>
      <w:r w:rsidRPr="00F61D17">
        <w:rPr>
          <w:rFonts w:eastAsia="Tahoma"/>
          <w:color w:val="000000"/>
          <w:sz w:val="22"/>
          <w:szCs w:val="22"/>
        </w:rPr>
        <w:t>hasil</w:t>
      </w:r>
      <w:proofErr w:type="spellEnd"/>
      <w:r w:rsidRPr="00F61D17">
        <w:rPr>
          <w:rFonts w:eastAsia="Tahoma"/>
          <w:color w:val="000000"/>
          <w:sz w:val="22"/>
          <w:szCs w:val="22"/>
        </w:rPr>
        <w:t xml:space="preserve"> </w:t>
      </w:r>
      <w:proofErr w:type="spellStart"/>
      <w:r w:rsidRPr="00F61D17">
        <w:rPr>
          <w:rFonts w:eastAsia="Tahoma"/>
          <w:color w:val="000000"/>
          <w:sz w:val="22"/>
          <w:szCs w:val="22"/>
        </w:rPr>
        <w:t>lebih</w:t>
      </w:r>
      <w:proofErr w:type="spellEnd"/>
      <w:r w:rsidRPr="00F61D17">
        <w:rPr>
          <w:rFonts w:eastAsia="Tahoma"/>
          <w:color w:val="000000"/>
          <w:sz w:val="22"/>
          <w:szCs w:val="22"/>
        </w:rPr>
        <w:t xml:space="preserve"> </w:t>
      </w:r>
      <w:proofErr w:type="spellStart"/>
      <w:r w:rsidRPr="00F61D17">
        <w:rPr>
          <w:rFonts w:eastAsia="Tahoma"/>
          <w:color w:val="000000"/>
          <w:sz w:val="22"/>
          <w:szCs w:val="22"/>
        </w:rPr>
        <w:t>objektif</w:t>
      </w:r>
      <w:proofErr w:type="spellEnd"/>
      <w:r w:rsidRPr="00F61D17">
        <w:rPr>
          <w:rFonts w:eastAsia="Tahoma"/>
          <w:color w:val="000000"/>
          <w:sz w:val="22"/>
          <w:szCs w:val="22"/>
        </w:rPr>
        <w:t xml:space="preserve"> dan </w:t>
      </w:r>
      <w:proofErr w:type="spellStart"/>
      <w:r w:rsidRPr="00F61D17">
        <w:rPr>
          <w:rFonts w:eastAsia="Tahoma"/>
          <w:color w:val="000000"/>
          <w:sz w:val="22"/>
          <w:szCs w:val="22"/>
        </w:rPr>
        <w:t>memberi</w:t>
      </w:r>
      <w:proofErr w:type="spellEnd"/>
      <w:r w:rsidRPr="00F61D17">
        <w:rPr>
          <w:rFonts w:eastAsia="Tahoma"/>
          <w:color w:val="000000"/>
          <w:sz w:val="22"/>
          <w:szCs w:val="22"/>
        </w:rPr>
        <w:t xml:space="preserve"> reward dalam </w:t>
      </w:r>
      <w:proofErr w:type="spellStart"/>
      <w:r w:rsidRPr="00F61D17">
        <w:rPr>
          <w:rFonts w:eastAsia="Tahoma"/>
          <w:color w:val="000000"/>
          <w:sz w:val="22"/>
          <w:szCs w:val="22"/>
        </w:rPr>
        <w:t>memajukan</w:t>
      </w:r>
      <w:proofErr w:type="spellEnd"/>
      <w:r w:rsidRPr="00F61D17">
        <w:rPr>
          <w:rFonts w:eastAsia="Tahoma"/>
          <w:color w:val="000000"/>
          <w:sz w:val="22"/>
          <w:szCs w:val="22"/>
        </w:rPr>
        <w:t xml:space="preserve"> </w:t>
      </w:r>
      <w:proofErr w:type="spellStart"/>
      <w:r w:rsidRPr="00F61D17">
        <w:rPr>
          <w:rFonts w:eastAsia="Tahoma"/>
          <w:color w:val="000000"/>
          <w:sz w:val="22"/>
          <w:szCs w:val="22"/>
        </w:rPr>
        <w:t>kinerja</w:t>
      </w:r>
      <w:proofErr w:type="spellEnd"/>
      <w:r w:rsidRPr="00F61D17">
        <w:rPr>
          <w:rFonts w:eastAsia="Tahoma"/>
          <w:color w:val="000000"/>
          <w:sz w:val="22"/>
          <w:szCs w:val="22"/>
        </w:rPr>
        <w:t xml:space="preserve"> </w:t>
      </w:r>
      <w:proofErr w:type="spellStart"/>
      <w:r w:rsidRPr="00F61D17">
        <w:rPr>
          <w:rFonts w:eastAsia="Tahoma"/>
          <w:color w:val="000000"/>
          <w:sz w:val="22"/>
          <w:szCs w:val="22"/>
        </w:rPr>
        <w:t>pengajaran</w:t>
      </w:r>
      <w:proofErr w:type="spellEnd"/>
      <w:r w:rsidRPr="00F61D17">
        <w:rPr>
          <w:rFonts w:eastAsia="Tahoma"/>
          <w:color w:val="000000"/>
          <w:sz w:val="22"/>
          <w:szCs w:val="22"/>
        </w:rPr>
        <w:t xml:space="preserve"> di sekolah. </w:t>
      </w:r>
      <w:proofErr w:type="spellStart"/>
      <w:r w:rsidRPr="00F61D17">
        <w:rPr>
          <w:rFonts w:eastAsia="Tahoma"/>
          <w:color w:val="000000"/>
          <w:sz w:val="22"/>
          <w:szCs w:val="22"/>
        </w:rPr>
        <w:t>Penggunaan</w:t>
      </w:r>
      <w:proofErr w:type="spellEnd"/>
      <w:r w:rsidRPr="00F61D17">
        <w:rPr>
          <w:rFonts w:eastAsia="Tahoma"/>
          <w:color w:val="000000"/>
          <w:sz w:val="22"/>
          <w:szCs w:val="22"/>
        </w:rPr>
        <w:t xml:space="preserve"> metode AHP dalam sistem ini </w:t>
      </w:r>
      <w:r w:rsidRPr="00F61D17">
        <w:rPr>
          <w:rFonts w:eastAsia="Tahoma"/>
          <w:color w:val="000000"/>
          <w:sz w:val="22"/>
          <w:szCs w:val="22"/>
        </w:rPr>
        <w:t xml:space="preserve">membantu </w:t>
      </w:r>
      <w:proofErr w:type="spellStart"/>
      <w:r w:rsidRPr="00F61D17">
        <w:rPr>
          <w:rFonts w:eastAsia="Tahoma"/>
          <w:color w:val="000000"/>
          <w:sz w:val="22"/>
          <w:szCs w:val="22"/>
        </w:rPr>
        <w:t>menentukan</w:t>
      </w:r>
      <w:proofErr w:type="spellEnd"/>
      <w:r w:rsidRPr="00F61D17">
        <w:rPr>
          <w:rFonts w:eastAsia="Tahoma"/>
          <w:color w:val="000000"/>
          <w:sz w:val="22"/>
          <w:szCs w:val="22"/>
        </w:rPr>
        <w:t xml:space="preserve"> </w:t>
      </w:r>
      <w:proofErr w:type="spellStart"/>
      <w:r w:rsidRPr="00F61D17">
        <w:rPr>
          <w:rFonts w:eastAsia="Tahoma"/>
          <w:color w:val="000000"/>
          <w:sz w:val="22"/>
          <w:szCs w:val="22"/>
        </w:rPr>
        <w:t>bobot</w:t>
      </w:r>
      <w:proofErr w:type="spellEnd"/>
      <w:r w:rsidRPr="00F61D17">
        <w:rPr>
          <w:rFonts w:eastAsia="Tahoma"/>
          <w:color w:val="000000"/>
          <w:sz w:val="22"/>
          <w:szCs w:val="22"/>
        </w:rPr>
        <w:t xml:space="preserve"> </w:t>
      </w:r>
      <w:proofErr w:type="spellStart"/>
      <w:r w:rsidRPr="00F61D17">
        <w:rPr>
          <w:rFonts w:eastAsia="Tahoma"/>
          <w:color w:val="000000"/>
          <w:sz w:val="22"/>
          <w:szCs w:val="22"/>
        </w:rPr>
        <w:t>kriteria</w:t>
      </w:r>
      <w:proofErr w:type="spellEnd"/>
      <w:r w:rsidRPr="00F61D17">
        <w:rPr>
          <w:rFonts w:eastAsia="Tahoma"/>
          <w:color w:val="000000"/>
          <w:sz w:val="22"/>
          <w:szCs w:val="22"/>
        </w:rPr>
        <w:t xml:space="preserve"> dan </w:t>
      </w:r>
      <w:proofErr w:type="spellStart"/>
      <w:r w:rsidRPr="00F61D17">
        <w:rPr>
          <w:rFonts w:eastAsia="Tahoma"/>
          <w:color w:val="000000"/>
          <w:sz w:val="22"/>
          <w:szCs w:val="22"/>
        </w:rPr>
        <w:t>memberikan</w:t>
      </w:r>
      <w:proofErr w:type="spellEnd"/>
      <w:r w:rsidRPr="00F61D17">
        <w:rPr>
          <w:rFonts w:eastAsia="Tahoma"/>
          <w:color w:val="000000"/>
          <w:sz w:val="22"/>
          <w:szCs w:val="22"/>
        </w:rPr>
        <w:t xml:space="preserve"> </w:t>
      </w:r>
      <w:proofErr w:type="spellStart"/>
      <w:r w:rsidRPr="00F61D17">
        <w:rPr>
          <w:rFonts w:eastAsia="Tahoma"/>
          <w:color w:val="000000"/>
          <w:sz w:val="22"/>
          <w:szCs w:val="22"/>
        </w:rPr>
        <w:t>prioritas</w:t>
      </w:r>
      <w:proofErr w:type="spellEnd"/>
      <w:r w:rsidRPr="00F61D17">
        <w:rPr>
          <w:rFonts w:eastAsia="Tahoma"/>
          <w:color w:val="000000"/>
          <w:sz w:val="22"/>
          <w:szCs w:val="22"/>
        </w:rPr>
        <w:t xml:space="preserve"> </w:t>
      </w:r>
      <w:proofErr w:type="spellStart"/>
      <w:r w:rsidRPr="00F61D17">
        <w:rPr>
          <w:rFonts w:eastAsia="Tahoma"/>
          <w:color w:val="000000"/>
          <w:sz w:val="22"/>
          <w:szCs w:val="22"/>
        </w:rPr>
        <w:t>alternatif</w:t>
      </w:r>
      <w:proofErr w:type="spellEnd"/>
      <w:r w:rsidRPr="00F61D17">
        <w:rPr>
          <w:rFonts w:eastAsia="Tahoma"/>
          <w:color w:val="000000"/>
          <w:sz w:val="22"/>
          <w:szCs w:val="22"/>
        </w:rPr>
        <w:t xml:space="preserve"> dengan </w:t>
      </w:r>
      <w:proofErr w:type="spellStart"/>
      <w:r w:rsidRPr="00F61D17">
        <w:rPr>
          <w:rFonts w:eastAsia="Tahoma"/>
          <w:color w:val="000000"/>
          <w:sz w:val="22"/>
          <w:szCs w:val="22"/>
        </w:rPr>
        <w:t>lebih</w:t>
      </w:r>
      <w:proofErr w:type="spellEnd"/>
      <w:r w:rsidRPr="00F61D17">
        <w:rPr>
          <w:rFonts w:eastAsia="Tahoma"/>
          <w:color w:val="000000"/>
          <w:sz w:val="22"/>
          <w:szCs w:val="22"/>
        </w:rPr>
        <w:t xml:space="preserve"> mudah dan </w:t>
      </w:r>
      <w:proofErr w:type="spellStart"/>
      <w:r w:rsidRPr="00F61D17">
        <w:rPr>
          <w:rFonts w:eastAsia="Tahoma"/>
          <w:color w:val="000000"/>
          <w:sz w:val="22"/>
          <w:szCs w:val="22"/>
        </w:rPr>
        <w:t>akurat</w:t>
      </w:r>
      <w:proofErr w:type="spellEnd"/>
      <w:r w:rsidRPr="00F61D17">
        <w:rPr>
          <w:rFonts w:eastAsia="Tahoma"/>
          <w:color w:val="000000"/>
          <w:sz w:val="22"/>
          <w:szCs w:val="22"/>
        </w:rPr>
        <w:t xml:space="preserve">, </w:t>
      </w:r>
      <w:proofErr w:type="spellStart"/>
      <w:r w:rsidRPr="00F61D17">
        <w:rPr>
          <w:rFonts w:eastAsia="Tahoma"/>
          <w:color w:val="000000"/>
          <w:sz w:val="22"/>
          <w:szCs w:val="22"/>
        </w:rPr>
        <w:t>sehingga</w:t>
      </w:r>
      <w:proofErr w:type="spellEnd"/>
      <w:r w:rsidRPr="00F61D17">
        <w:rPr>
          <w:rFonts w:eastAsia="Tahoma"/>
          <w:color w:val="000000"/>
          <w:sz w:val="22"/>
          <w:szCs w:val="22"/>
        </w:rPr>
        <w:t xml:space="preserve"> </w:t>
      </w:r>
      <w:proofErr w:type="spellStart"/>
      <w:r w:rsidRPr="00F61D17">
        <w:rPr>
          <w:rFonts w:eastAsia="Tahoma"/>
          <w:color w:val="000000"/>
          <w:sz w:val="22"/>
          <w:szCs w:val="22"/>
        </w:rPr>
        <w:t>mengurangi</w:t>
      </w:r>
      <w:proofErr w:type="spellEnd"/>
      <w:r w:rsidRPr="00F61D17">
        <w:rPr>
          <w:rFonts w:eastAsia="Tahoma"/>
          <w:color w:val="000000"/>
          <w:sz w:val="22"/>
          <w:szCs w:val="22"/>
        </w:rPr>
        <w:t xml:space="preserve"> </w:t>
      </w:r>
      <w:proofErr w:type="spellStart"/>
      <w:r w:rsidRPr="00F61D17">
        <w:rPr>
          <w:rFonts w:eastAsia="Tahoma"/>
          <w:color w:val="000000"/>
          <w:sz w:val="22"/>
          <w:szCs w:val="22"/>
        </w:rPr>
        <w:t>kesalahan</w:t>
      </w:r>
      <w:proofErr w:type="spellEnd"/>
      <w:r w:rsidRPr="00F61D17">
        <w:rPr>
          <w:rFonts w:eastAsia="Tahoma"/>
          <w:color w:val="000000"/>
          <w:sz w:val="22"/>
          <w:szCs w:val="22"/>
        </w:rPr>
        <w:t xml:space="preserve"> </w:t>
      </w:r>
      <w:proofErr w:type="spellStart"/>
      <w:r w:rsidRPr="00F61D17">
        <w:rPr>
          <w:rFonts w:eastAsia="Tahoma"/>
          <w:color w:val="000000"/>
          <w:sz w:val="22"/>
          <w:szCs w:val="22"/>
        </w:rPr>
        <w:t>penilaian</w:t>
      </w:r>
      <w:proofErr w:type="spellEnd"/>
      <w:r w:rsidRPr="00F61D17">
        <w:rPr>
          <w:rFonts w:eastAsia="Tahoma"/>
          <w:color w:val="000000"/>
          <w:sz w:val="22"/>
          <w:szCs w:val="22"/>
        </w:rPr>
        <w:t xml:space="preserve"> </w:t>
      </w:r>
      <w:proofErr w:type="spellStart"/>
      <w:r w:rsidRPr="00F61D17">
        <w:rPr>
          <w:rFonts w:eastAsia="Tahoma"/>
          <w:color w:val="000000"/>
          <w:sz w:val="22"/>
          <w:szCs w:val="22"/>
        </w:rPr>
        <w:t>kinerja</w:t>
      </w:r>
      <w:proofErr w:type="spellEnd"/>
      <w:r w:rsidRPr="00F61D17">
        <w:rPr>
          <w:rFonts w:eastAsia="Tahoma"/>
          <w:color w:val="000000"/>
          <w:sz w:val="22"/>
          <w:szCs w:val="22"/>
        </w:rPr>
        <w:t xml:space="preserve"> guru dan </w:t>
      </w:r>
      <w:proofErr w:type="spellStart"/>
      <w:r w:rsidRPr="00F61D17">
        <w:rPr>
          <w:rFonts w:eastAsia="Tahoma"/>
          <w:color w:val="000000"/>
          <w:sz w:val="22"/>
          <w:szCs w:val="22"/>
        </w:rPr>
        <w:t>meningkatkan</w:t>
      </w:r>
      <w:proofErr w:type="spellEnd"/>
      <w:r w:rsidRPr="00F61D17">
        <w:rPr>
          <w:rFonts w:eastAsia="Tahoma"/>
          <w:color w:val="000000"/>
          <w:sz w:val="22"/>
          <w:szCs w:val="22"/>
        </w:rPr>
        <w:t xml:space="preserve"> </w:t>
      </w:r>
      <w:proofErr w:type="spellStart"/>
      <w:r w:rsidRPr="00F61D17">
        <w:rPr>
          <w:rFonts w:eastAsia="Tahoma"/>
          <w:color w:val="000000"/>
          <w:sz w:val="22"/>
          <w:szCs w:val="22"/>
        </w:rPr>
        <w:t>objektivitasnya</w:t>
      </w:r>
      <w:proofErr w:type="spellEnd"/>
      <w:r w:rsidRPr="00F61D17">
        <w:rPr>
          <w:rFonts w:eastAsia="Tahoma"/>
          <w:color w:val="000000"/>
          <w:sz w:val="22"/>
          <w:szCs w:val="22"/>
        </w:rPr>
        <w:t xml:space="preserve">. Laporan </w:t>
      </w:r>
      <w:proofErr w:type="spellStart"/>
      <w:r w:rsidRPr="00F61D17">
        <w:rPr>
          <w:rFonts w:eastAsia="Tahoma"/>
          <w:color w:val="000000"/>
          <w:sz w:val="22"/>
          <w:szCs w:val="22"/>
        </w:rPr>
        <w:t>peringkat</w:t>
      </w:r>
      <w:proofErr w:type="spellEnd"/>
      <w:r w:rsidRPr="00F61D17">
        <w:rPr>
          <w:rFonts w:eastAsia="Tahoma"/>
          <w:color w:val="000000"/>
          <w:sz w:val="22"/>
          <w:szCs w:val="22"/>
        </w:rPr>
        <w:t xml:space="preserve"> </w:t>
      </w:r>
      <w:proofErr w:type="spellStart"/>
      <w:r w:rsidRPr="00F61D17">
        <w:rPr>
          <w:rFonts w:eastAsia="Tahoma"/>
          <w:color w:val="000000"/>
          <w:sz w:val="22"/>
          <w:szCs w:val="22"/>
        </w:rPr>
        <w:t>pemilihan</w:t>
      </w:r>
      <w:proofErr w:type="spellEnd"/>
      <w:r w:rsidRPr="00F61D17">
        <w:rPr>
          <w:rFonts w:eastAsia="Tahoma"/>
          <w:color w:val="000000"/>
          <w:sz w:val="22"/>
          <w:szCs w:val="22"/>
        </w:rPr>
        <w:t xml:space="preserve"> guru </w:t>
      </w:r>
      <w:proofErr w:type="spellStart"/>
      <w:r w:rsidRPr="00F61D17">
        <w:rPr>
          <w:rFonts w:eastAsia="Tahoma"/>
          <w:color w:val="000000"/>
          <w:sz w:val="22"/>
          <w:szCs w:val="22"/>
        </w:rPr>
        <w:t>terbaik</w:t>
      </w:r>
      <w:proofErr w:type="spellEnd"/>
      <w:r w:rsidRPr="00F61D17">
        <w:rPr>
          <w:rFonts w:eastAsia="Tahoma"/>
          <w:color w:val="000000"/>
          <w:sz w:val="22"/>
          <w:szCs w:val="22"/>
        </w:rPr>
        <w:t xml:space="preserve"> yang dapat </w:t>
      </w:r>
      <w:proofErr w:type="spellStart"/>
      <w:r w:rsidRPr="00F61D17">
        <w:rPr>
          <w:rFonts w:eastAsia="Tahoma"/>
          <w:color w:val="000000"/>
          <w:sz w:val="22"/>
          <w:szCs w:val="22"/>
        </w:rPr>
        <w:t>dipakai</w:t>
      </w:r>
      <w:proofErr w:type="spellEnd"/>
      <w:r w:rsidRPr="00F61D17">
        <w:rPr>
          <w:rFonts w:eastAsia="Tahoma"/>
          <w:color w:val="000000"/>
          <w:sz w:val="22"/>
          <w:szCs w:val="22"/>
        </w:rPr>
        <w:t xml:space="preserve"> untuk </w:t>
      </w:r>
      <w:proofErr w:type="spellStart"/>
      <w:r w:rsidRPr="00F61D17">
        <w:rPr>
          <w:rFonts w:eastAsia="Tahoma"/>
          <w:color w:val="000000"/>
          <w:sz w:val="22"/>
          <w:szCs w:val="22"/>
        </w:rPr>
        <w:t>evaluasi</w:t>
      </w:r>
      <w:proofErr w:type="spellEnd"/>
      <w:r w:rsidRPr="00F61D17">
        <w:rPr>
          <w:rFonts w:eastAsia="Tahoma"/>
          <w:color w:val="000000"/>
          <w:sz w:val="22"/>
          <w:szCs w:val="22"/>
        </w:rPr>
        <w:t xml:space="preserve"> </w:t>
      </w:r>
      <w:proofErr w:type="spellStart"/>
      <w:r w:rsidRPr="00F61D17">
        <w:rPr>
          <w:rFonts w:eastAsia="Tahoma"/>
          <w:color w:val="000000"/>
          <w:sz w:val="22"/>
          <w:szCs w:val="22"/>
        </w:rPr>
        <w:t>kinerja</w:t>
      </w:r>
      <w:proofErr w:type="spellEnd"/>
      <w:r w:rsidRPr="00F61D17">
        <w:rPr>
          <w:rFonts w:eastAsia="Tahoma"/>
          <w:color w:val="000000"/>
          <w:sz w:val="22"/>
          <w:szCs w:val="22"/>
        </w:rPr>
        <w:t xml:space="preserve"> untuk </w:t>
      </w:r>
      <w:proofErr w:type="spellStart"/>
      <w:r w:rsidRPr="00F61D17">
        <w:rPr>
          <w:rFonts w:eastAsia="Tahoma"/>
          <w:color w:val="000000"/>
          <w:sz w:val="22"/>
          <w:szCs w:val="22"/>
        </w:rPr>
        <w:t>mempertahankan</w:t>
      </w:r>
      <w:proofErr w:type="spellEnd"/>
      <w:r w:rsidRPr="00F61D17">
        <w:rPr>
          <w:rFonts w:eastAsia="Tahoma"/>
          <w:color w:val="000000"/>
          <w:sz w:val="22"/>
          <w:szCs w:val="22"/>
        </w:rPr>
        <w:t xml:space="preserve"> atau </w:t>
      </w:r>
      <w:proofErr w:type="spellStart"/>
      <w:r w:rsidRPr="00F61D17">
        <w:rPr>
          <w:rFonts w:eastAsia="Tahoma"/>
          <w:color w:val="000000"/>
          <w:sz w:val="22"/>
          <w:szCs w:val="22"/>
        </w:rPr>
        <w:t>meningkatkan</w:t>
      </w:r>
      <w:proofErr w:type="spellEnd"/>
      <w:r w:rsidRPr="00F61D17">
        <w:rPr>
          <w:rFonts w:eastAsia="Tahoma"/>
          <w:color w:val="000000"/>
          <w:sz w:val="22"/>
          <w:szCs w:val="22"/>
        </w:rPr>
        <w:t xml:space="preserve"> </w:t>
      </w:r>
      <w:proofErr w:type="spellStart"/>
      <w:r w:rsidRPr="00F61D17">
        <w:rPr>
          <w:rFonts w:eastAsia="Tahoma"/>
          <w:color w:val="000000"/>
          <w:sz w:val="22"/>
          <w:szCs w:val="22"/>
        </w:rPr>
        <w:t>kualitas</w:t>
      </w:r>
      <w:proofErr w:type="spellEnd"/>
      <w:r w:rsidRPr="00F61D17">
        <w:rPr>
          <w:rFonts w:eastAsia="Tahoma"/>
          <w:color w:val="000000"/>
          <w:sz w:val="22"/>
          <w:szCs w:val="22"/>
        </w:rPr>
        <w:t xml:space="preserve"> kerja yang baik</w:t>
      </w:r>
    </w:p>
    <w:p w14:paraId="559D016F" w14:textId="77777777" w:rsidR="00EC2491" w:rsidRDefault="007041EB">
      <w:pPr>
        <w:pStyle w:val="Heading5"/>
        <w:ind w:left="0" w:hanging="2"/>
        <w:rPr>
          <w:rFonts w:ascii="Tahoma" w:eastAsia="Tahoma" w:hAnsi="Tahoma" w:cs="Tahoma"/>
          <w:color w:val="000000"/>
          <w:sz w:val="24"/>
          <w:szCs w:val="24"/>
        </w:rPr>
      </w:pPr>
      <w:r>
        <w:rPr>
          <w:b/>
          <w:smallCaps w:val="0"/>
          <w:color w:val="000000"/>
          <w:sz w:val="24"/>
          <w:szCs w:val="24"/>
        </w:rPr>
        <w:t>UCAPAN TERIMA KASIH </w:t>
      </w:r>
    </w:p>
    <w:p w14:paraId="034CDEF0" w14:textId="77777777" w:rsidR="00EC2491" w:rsidRDefault="007041EB">
      <w:pPr>
        <w:pBdr>
          <w:top w:val="nil"/>
          <w:left w:val="nil"/>
          <w:bottom w:val="nil"/>
          <w:right w:val="nil"/>
          <w:between w:val="nil"/>
        </w:pBdr>
        <w:spacing w:after="120" w:line="240" w:lineRule="auto"/>
        <w:ind w:left="0" w:hanging="2"/>
        <w:jc w:val="both"/>
        <w:rPr>
          <w:rFonts w:ascii="Tahoma" w:eastAsia="Tahoma" w:hAnsi="Tahoma" w:cs="Tahoma"/>
          <w:color w:val="000000"/>
          <w:sz w:val="22"/>
          <w:szCs w:val="22"/>
        </w:rPr>
      </w:pPr>
      <w:proofErr w:type="spellStart"/>
      <w:r>
        <w:rPr>
          <w:color w:val="000000"/>
          <w:sz w:val="22"/>
          <w:szCs w:val="22"/>
        </w:rPr>
        <w:t>Terimaksih</w:t>
      </w:r>
      <w:proofErr w:type="spellEnd"/>
      <w:r>
        <w:rPr>
          <w:color w:val="000000"/>
          <w:sz w:val="22"/>
          <w:szCs w:val="22"/>
        </w:rPr>
        <w:t xml:space="preserve"> </w:t>
      </w:r>
      <w:proofErr w:type="spellStart"/>
      <w:r>
        <w:rPr>
          <w:color w:val="000000"/>
          <w:sz w:val="22"/>
          <w:szCs w:val="22"/>
        </w:rPr>
        <w:t>saya</w:t>
      </w:r>
      <w:proofErr w:type="spellEnd"/>
      <w:r>
        <w:rPr>
          <w:color w:val="000000"/>
          <w:sz w:val="22"/>
          <w:szCs w:val="22"/>
        </w:rPr>
        <w:t xml:space="preserve"> </w:t>
      </w:r>
      <w:proofErr w:type="spellStart"/>
      <w:r>
        <w:rPr>
          <w:color w:val="000000"/>
          <w:sz w:val="22"/>
          <w:szCs w:val="22"/>
        </w:rPr>
        <w:t>ucapkan</w:t>
      </w:r>
      <w:proofErr w:type="spellEnd"/>
      <w:r>
        <w:rPr>
          <w:color w:val="000000"/>
          <w:sz w:val="22"/>
          <w:szCs w:val="22"/>
        </w:rPr>
        <w:t xml:space="preserve"> </w:t>
      </w:r>
      <w:proofErr w:type="spellStart"/>
      <w:r>
        <w:rPr>
          <w:color w:val="000000"/>
          <w:sz w:val="22"/>
          <w:szCs w:val="22"/>
        </w:rPr>
        <w:t>kepada</w:t>
      </w:r>
      <w:proofErr w:type="spellEnd"/>
      <w:r>
        <w:rPr>
          <w:color w:val="000000"/>
          <w:sz w:val="22"/>
          <w:szCs w:val="22"/>
        </w:rPr>
        <w:t xml:space="preserve"> </w:t>
      </w:r>
      <w:proofErr w:type="spellStart"/>
      <w:r>
        <w:rPr>
          <w:color w:val="000000"/>
          <w:sz w:val="22"/>
          <w:szCs w:val="22"/>
        </w:rPr>
        <w:t>Kepada</w:t>
      </w:r>
      <w:proofErr w:type="spellEnd"/>
      <w:r>
        <w:rPr>
          <w:color w:val="000000"/>
          <w:sz w:val="22"/>
          <w:szCs w:val="22"/>
        </w:rPr>
        <w:t xml:space="preserve"> Sekolah SD Negeri 02 </w:t>
      </w:r>
      <w:proofErr w:type="spellStart"/>
      <w:r>
        <w:rPr>
          <w:color w:val="000000"/>
          <w:sz w:val="22"/>
          <w:szCs w:val="22"/>
        </w:rPr>
        <w:t>Paninggahan</w:t>
      </w:r>
      <w:proofErr w:type="spellEnd"/>
      <w:r>
        <w:rPr>
          <w:color w:val="000000"/>
          <w:sz w:val="22"/>
          <w:szCs w:val="22"/>
        </w:rPr>
        <w:t xml:space="preserve"> yang </w:t>
      </w:r>
      <w:proofErr w:type="spellStart"/>
      <w:r>
        <w:rPr>
          <w:color w:val="000000"/>
          <w:sz w:val="22"/>
          <w:szCs w:val="22"/>
        </w:rPr>
        <w:t>telah</w:t>
      </w:r>
      <w:proofErr w:type="spellEnd"/>
      <w:r>
        <w:rPr>
          <w:color w:val="000000"/>
          <w:sz w:val="22"/>
          <w:szCs w:val="22"/>
        </w:rPr>
        <w:t xml:space="preserve"> </w:t>
      </w:r>
      <w:proofErr w:type="spellStart"/>
      <w:r>
        <w:rPr>
          <w:color w:val="000000"/>
          <w:sz w:val="22"/>
          <w:szCs w:val="22"/>
        </w:rPr>
        <w:t>mengijinkan</w:t>
      </w:r>
      <w:proofErr w:type="spellEnd"/>
      <w:r>
        <w:rPr>
          <w:color w:val="000000"/>
          <w:sz w:val="22"/>
          <w:szCs w:val="22"/>
        </w:rPr>
        <w:t xml:space="preserve"> untuk pengambilan data</w:t>
      </w:r>
      <w:r w:rsidR="0061037A">
        <w:rPr>
          <w:color w:val="000000"/>
          <w:sz w:val="22"/>
          <w:szCs w:val="22"/>
        </w:rPr>
        <w:t>.</w:t>
      </w:r>
    </w:p>
    <w:p w14:paraId="371147F9" w14:textId="27AF2F7F" w:rsidR="00EC2491" w:rsidRDefault="007041EB">
      <w:pPr>
        <w:pStyle w:val="Heading5"/>
        <w:ind w:left="0" w:hanging="2"/>
        <w:rPr>
          <w:b/>
          <w:smallCaps w:val="0"/>
          <w:color w:val="000000"/>
          <w:sz w:val="24"/>
          <w:szCs w:val="24"/>
        </w:rPr>
      </w:pPr>
      <w:r>
        <w:rPr>
          <w:b/>
          <w:smallCaps w:val="0"/>
          <w:color w:val="000000"/>
          <w:sz w:val="24"/>
          <w:szCs w:val="24"/>
        </w:rPr>
        <w:t>REFERENSI</w:t>
      </w:r>
    </w:p>
    <w:p w14:paraId="06BDE578" w14:textId="77777777" w:rsidR="002D05E7" w:rsidRPr="002D05E7" w:rsidRDefault="002D05E7" w:rsidP="002D05E7">
      <w:pPr>
        <w:ind w:left="0" w:hanging="2"/>
        <w:rPr>
          <w:rFonts w:eastAsia="Tahoma"/>
        </w:rPr>
      </w:pPr>
    </w:p>
    <w:sdt>
      <w:sdtPr>
        <w:rPr>
          <w:sz w:val="18"/>
          <w:szCs w:val="18"/>
        </w:rPr>
        <w:tag w:val="MENDELEY_BIBLIOGRAPHY"/>
        <w:id w:val="1046411818"/>
        <w:placeholder>
          <w:docPart w:val="DefaultPlaceholder_-1854013440"/>
        </w:placeholder>
      </w:sdtPr>
      <w:sdtEndPr>
        <w:rPr>
          <w:color w:val="FFFFFF" w:themeColor="background1"/>
        </w:rPr>
      </w:sdtEndPr>
      <w:sdtContent>
        <w:p w14:paraId="2D02EA6F" w14:textId="77777777" w:rsidR="00815D0A" w:rsidRPr="006B49A8" w:rsidRDefault="007041EB" w:rsidP="002D05E7">
          <w:pPr>
            <w:autoSpaceDE w:val="0"/>
            <w:autoSpaceDN w:val="0"/>
            <w:ind w:leftChars="0" w:left="2" w:hanging="2"/>
            <w:jc w:val="both"/>
            <w:divId w:val="1326008468"/>
            <w:rPr>
              <w:sz w:val="24"/>
              <w:szCs w:val="24"/>
            </w:rPr>
          </w:pPr>
          <w:r w:rsidRPr="006B49A8">
            <w:t>[1]</w:t>
          </w:r>
          <w:r w:rsidRPr="006B49A8">
            <w:tab/>
            <w:t xml:space="preserve">Supardi, </w:t>
          </w:r>
          <w:r w:rsidRPr="006B49A8">
            <w:rPr>
              <w:i/>
              <w:iCs/>
            </w:rPr>
            <w:t>Kinerja Guru</w:t>
          </w:r>
          <w:r w:rsidRPr="006B49A8">
            <w:t xml:space="preserve">. Jakarta: PT </w:t>
          </w:r>
          <w:proofErr w:type="spellStart"/>
          <w:r w:rsidRPr="006B49A8">
            <w:t>RajaGrafindo</w:t>
          </w:r>
          <w:proofErr w:type="spellEnd"/>
          <w:r w:rsidRPr="006B49A8">
            <w:t xml:space="preserve"> </w:t>
          </w:r>
          <w:proofErr w:type="spellStart"/>
          <w:r w:rsidRPr="006B49A8">
            <w:t>Persada</w:t>
          </w:r>
          <w:proofErr w:type="spellEnd"/>
          <w:r w:rsidRPr="006B49A8">
            <w:t>, 2014.</w:t>
          </w:r>
        </w:p>
        <w:p w14:paraId="63E88009" w14:textId="1F11F074" w:rsidR="00815D0A" w:rsidRPr="006B49A8" w:rsidRDefault="007041EB" w:rsidP="002D05E7">
          <w:pPr>
            <w:autoSpaceDE w:val="0"/>
            <w:autoSpaceDN w:val="0"/>
            <w:ind w:leftChars="0" w:left="2" w:hanging="2"/>
            <w:jc w:val="both"/>
            <w:divId w:val="1701737268"/>
          </w:pPr>
          <w:r w:rsidRPr="006B49A8">
            <w:t>[2]</w:t>
          </w:r>
          <w:r w:rsidRPr="006B49A8">
            <w:tab/>
            <w:t xml:space="preserve">N. Sari and H. </w:t>
          </w:r>
          <w:proofErr w:type="spellStart"/>
          <w:r w:rsidRPr="006B49A8">
            <w:t>Hasugian</w:t>
          </w:r>
          <w:proofErr w:type="spellEnd"/>
          <w:r w:rsidRPr="006B49A8">
            <w:t>, “</w:t>
          </w:r>
          <w:proofErr w:type="spellStart"/>
          <w:r w:rsidR="004600D9" w:rsidRPr="006B49A8">
            <w:t>Penerapan</w:t>
          </w:r>
          <w:proofErr w:type="spellEnd"/>
          <w:r w:rsidR="004600D9" w:rsidRPr="006B49A8">
            <w:t xml:space="preserve"> Metode </w:t>
          </w:r>
          <w:proofErr w:type="spellStart"/>
          <w:r w:rsidR="004600D9" w:rsidRPr="006B49A8">
            <w:t>Analythic</w:t>
          </w:r>
          <w:proofErr w:type="spellEnd"/>
          <w:r w:rsidR="004600D9" w:rsidRPr="006B49A8">
            <w:t xml:space="preserve"> Hierarchy Process (</w:t>
          </w:r>
          <w:proofErr w:type="spellStart"/>
          <w:r w:rsidR="004600D9" w:rsidRPr="006B49A8">
            <w:t>Ahp</w:t>
          </w:r>
          <w:proofErr w:type="spellEnd"/>
          <w:r w:rsidR="004600D9" w:rsidRPr="006B49A8">
            <w:t xml:space="preserve">) Dan Simple Additive Weighting (Saw) Pada </w:t>
          </w:r>
          <w:proofErr w:type="spellStart"/>
          <w:r w:rsidR="004600D9" w:rsidRPr="006B49A8">
            <w:t>Smp</w:t>
          </w:r>
          <w:proofErr w:type="spellEnd"/>
          <w:r w:rsidR="004600D9" w:rsidRPr="006B49A8">
            <w:t xml:space="preserve"> </w:t>
          </w:r>
          <w:proofErr w:type="spellStart"/>
          <w:r w:rsidR="004600D9" w:rsidRPr="006B49A8">
            <w:t>Ymik</w:t>
          </w:r>
          <w:proofErr w:type="spellEnd"/>
          <w:r w:rsidR="004600D9" w:rsidRPr="006B49A8">
            <w:t xml:space="preserve"> Untuk </w:t>
          </w:r>
          <w:proofErr w:type="spellStart"/>
          <w:r w:rsidR="004600D9" w:rsidRPr="006B49A8">
            <w:t>Penentuan</w:t>
          </w:r>
          <w:proofErr w:type="spellEnd"/>
          <w:r w:rsidR="004600D9" w:rsidRPr="006B49A8">
            <w:t xml:space="preserve"> Guru </w:t>
          </w:r>
          <w:proofErr w:type="spellStart"/>
          <w:r w:rsidR="004600D9" w:rsidRPr="006B49A8">
            <w:t>Terbaik</w:t>
          </w:r>
          <w:proofErr w:type="spellEnd"/>
          <w:r w:rsidR="004600D9" w:rsidRPr="006B49A8">
            <w:t xml:space="preserve"> Studi </w:t>
          </w:r>
          <w:proofErr w:type="gramStart"/>
          <w:r w:rsidR="004600D9" w:rsidRPr="006B49A8">
            <w:t>Kasus :</w:t>
          </w:r>
          <w:proofErr w:type="gramEnd"/>
          <w:r w:rsidR="004600D9" w:rsidRPr="006B49A8">
            <w:t xml:space="preserve"> </w:t>
          </w:r>
          <w:proofErr w:type="spellStart"/>
          <w:r w:rsidR="004600D9" w:rsidRPr="006B49A8">
            <w:t>Smp</w:t>
          </w:r>
          <w:proofErr w:type="spellEnd"/>
          <w:r w:rsidR="004600D9" w:rsidRPr="006B49A8">
            <w:t xml:space="preserve"> </w:t>
          </w:r>
          <w:proofErr w:type="spellStart"/>
          <w:r w:rsidR="004600D9" w:rsidRPr="006B49A8">
            <w:t>Ymik</w:t>
          </w:r>
          <w:proofErr w:type="spellEnd"/>
          <w:r w:rsidR="004600D9" w:rsidRPr="006B49A8">
            <w:t xml:space="preserve"> Jakarta</w:t>
          </w:r>
          <w:r w:rsidRPr="006B49A8">
            <w:t xml:space="preserve">,” </w:t>
          </w:r>
          <w:r w:rsidRPr="006B49A8">
            <w:rPr>
              <w:i/>
              <w:iCs/>
            </w:rPr>
            <w:t>Jurnal IDEALIS</w:t>
          </w:r>
          <w:r w:rsidRPr="006B49A8">
            <w:t>, vol. 2, no. 2, pp. 174–181, 2019.</w:t>
          </w:r>
        </w:p>
        <w:p w14:paraId="6984BFB2" w14:textId="77777777" w:rsidR="00815D0A" w:rsidRPr="006B49A8" w:rsidRDefault="007041EB" w:rsidP="002D05E7">
          <w:pPr>
            <w:autoSpaceDE w:val="0"/>
            <w:autoSpaceDN w:val="0"/>
            <w:ind w:leftChars="0" w:left="2" w:hanging="2"/>
            <w:jc w:val="both"/>
            <w:divId w:val="880092926"/>
          </w:pPr>
          <w:r w:rsidRPr="006B49A8">
            <w:t>[3]</w:t>
          </w:r>
          <w:r w:rsidRPr="006B49A8">
            <w:tab/>
          </w:r>
          <w:proofErr w:type="spellStart"/>
          <w:r w:rsidRPr="006B49A8">
            <w:t>Fitriyani</w:t>
          </w:r>
          <w:proofErr w:type="spellEnd"/>
          <w:r w:rsidRPr="006B49A8">
            <w:t xml:space="preserve"> and E. </w:t>
          </w:r>
          <w:proofErr w:type="spellStart"/>
          <w:r w:rsidRPr="006B49A8">
            <w:t>Yanuarti</w:t>
          </w:r>
          <w:proofErr w:type="spellEnd"/>
          <w:r w:rsidRPr="006B49A8">
            <w:t>, “</w:t>
          </w:r>
          <w:proofErr w:type="spellStart"/>
          <w:r w:rsidRPr="006B49A8">
            <w:t>Seleksi</w:t>
          </w:r>
          <w:proofErr w:type="spellEnd"/>
          <w:r w:rsidRPr="006B49A8">
            <w:t xml:space="preserve"> Calon </w:t>
          </w:r>
          <w:proofErr w:type="spellStart"/>
          <w:r w:rsidRPr="006B49A8">
            <w:t>Karyawan</w:t>
          </w:r>
          <w:proofErr w:type="spellEnd"/>
          <w:r w:rsidRPr="006B49A8">
            <w:t xml:space="preserve"> Pada Perusahaan </w:t>
          </w:r>
          <w:proofErr w:type="spellStart"/>
          <w:r w:rsidRPr="006B49A8">
            <w:t>Menggunakan</w:t>
          </w:r>
          <w:proofErr w:type="spellEnd"/>
          <w:r w:rsidRPr="006B49A8">
            <w:t xml:space="preserve"> Metode AHP Di STMIK Atma </w:t>
          </w:r>
          <w:proofErr w:type="spellStart"/>
          <w:r w:rsidRPr="006B49A8">
            <w:t>Luhur</w:t>
          </w:r>
          <w:proofErr w:type="spellEnd"/>
          <w:r w:rsidRPr="006B49A8">
            <w:t xml:space="preserve"> </w:t>
          </w:r>
          <w:proofErr w:type="spellStart"/>
          <w:r w:rsidRPr="006B49A8">
            <w:t>Pangkalpinang</w:t>
          </w:r>
          <w:proofErr w:type="spellEnd"/>
          <w:r w:rsidRPr="006B49A8">
            <w:t xml:space="preserve">,” </w:t>
          </w:r>
          <w:r w:rsidRPr="006B49A8">
            <w:rPr>
              <w:i/>
              <w:iCs/>
            </w:rPr>
            <w:t>Jurnal SISFOKOM</w:t>
          </w:r>
          <w:r w:rsidRPr="006B49A8">
            <w:t>, vol. 8, no. 1, pp. 79–84, 2019.</w:t>
          </w:r>
        </w:p>
        <w:p w14:paraId="24BAF51E" w14:textId="77777777" w:rsidR="00815D0A" w:rsidRPr="006B49A8" w:rsidRDefault="007041EB" w:rsidP="002D05E7">
          <w:pPr>
            <w:autoSpaceDE w:val="0"/>
            <w:autoSpaceDN w:val="0"/>
            <w:ind w:leftChars="0" w:left="2" w:hanging="2"/>
            <w:jc w:val="both"/>
            <w:divId w:val="1638876679"/>
          </w:pPr>
          <w:r w:rsidRPr="006B49A8">
            <w:t>[4]</w:t>
          </w:r>
          <w:r w:rsidRPr="006B49A8">
            <w:tab/>
            <w:t xml:space="preserve">J. </w:t>
          </w:r>
          <w:proofErr w:type="spellStart"/>
          <w:r w:rsidRPr="006B49A8">
            <w:t>Zeleznikow</w:t>
          </w:r>
          <w:proofErr w:type="spellEnd"/>
          <w:r w:rsidRPr="006B49A8">
            <w:t xml:space="preserve"> and J. R. Nolan, “Using soft computing to build real world intelligent decision support systems in uncertain domains,” </w:t>
          </w:r>
          <w:proofErr w:type="spellStart"/>
          <w:r w:rsidRPr="006B49A8">
            <w:rPr>
              <w:i/>
              <w:iCs/>
            </w:rPr>
            <w:t>Decis</w:t>
          </w:r>
          <w:proofErr w:type="spellEnd"/>
          <w:r w:rsidRPr="006B49A8">
            <w:rPr>
              <w:i/>
              <w:iCs/>
            </w:rPr>
            <w:t xml:space="preserve"> Support Syst</w:t>
          </w:r>
          <w:r w:rsidRPr="006B49A8">
            <w:t>, vol. 31, pp. 263–285, 2001, [Online]. Available: www.elsevier.comrlocaterdsw</w:t>
          </w:r>
        </w:p>
        <w:p w14:paraId="335A577E" w14:textId="77777777" w:rsidR="00815D0A" w:rsidRPr="006B49A8" w:rsidRDefault="007041EB" w:rsidP="002D05E7">
          <w:pPr>
            <w:autoSpaceDE w:val="0"/>
            <w:autoSpaceDN w:val="0"/>
            <w:ind w:leftChars="0" w:left="2" w:hanging="2"/>
            <w:jc w:val="both"/>
            <w:divId w:val="429158227"/>
          </w:pPr>
          <w:r w:rsidRPr="006B49A8">
            <w:t>[5]</w:t>
          </w:r>
          <w:r w:rsidRPr="006B49A8">
            <w:tab/>
            <w:t xml:space="preserve">G. Datt Bhatt and J. Zaveri, “The enabling role of decision support systems in organizational learning,” </w:t>
          </w:r>
          <w:proofErr w:type="spellStart"/>
          <w:r w:rsidRPr="006B49A8">
            <w:rPr>
              <w:i/>
              <w:iCs/>
            </w:rPr>
            <w:t>Decis</w:t>
          </w:r>
          <w:proofErr w:type="spellEnd"/>
          <w:r w:rsidRPr="006B49A8">
            <w:rPr>
              <w:i/>
              <w:iCs/>
            </w:rPr>
            <w:t xml:space="preserve"> Support Syst</w:t>
          </w:r>
          <w:r w:rsidRPr="006B49A8">
            <w:t>, vol. 32, pp. 297–309, 2002, [Online]. Available: www.elsevier.com/locate/dsw</w:t>
          </w:r>
        </w:p>
        <w:p w14:paraId="2BDB3D37" w14:textId="77777777" w:rsidR="00815D0A" w:rsidRPr="006B49A8" w:rsidRDefault="007041EB" w:rsidP="002D05E7">
          <w:pPr>
            <w:autoSpaceDE w:val="0"/>
            <w:autoSpaceDN w:val="0"/>
            <w:ind w:leftChars="0" w:left="2" w:hanging="2"/>
            <w:jc w:val="both"/>
            <w:divId w:val="1699429975"/>
          </w:pPr>
          <w:r w:rsidRPr="006B49A8">
            <w:t>[6]</w:t>
          </w:r>
          <w:r w:rsidRPr="006B49A8">
            <w:tab/>
            <w:t xml:space="preserve">O. E. </w:t>
          </w:r>
          <w:proofErr w:type="spellStart"/>
          <w:r w:rsidRPr="006B49A8">
            <w:t>Demesouka</w:t>
          </w:r>
          <w:proofErr w:type="spellEnd"/>
          <w:r w:rsidRPr="006B49A8">
            <w:t xml:space="preserve">, A. P. </w:t>
          </w:r>
          <w:proofErr w:type="spellStart"/>
          <w:r w:rsidRPr="006B49A8">
            <w:t>Vavatsikos</w:t>
          </w:r>
          <w:proofErr w:type="spellEnd"/>
          <w:r w:rsidRPr="006B49A8">
            <w:t xml:space="preserve">, and K. P. Anagnostopoulos, “Suitability analysis for siting MSW landfills and its multicriteria spatial decision support system: Method, implementation and case study,” </w:t>
          </w:r>
          <w:r w:rsidRPr="006B49A8">
            <w:rPr>
              <w:i/>
              <w:iCs/>
            </w:rPr>
            <w:t>Waste Management</w:t>
          </w:r>
          <w:r w:rsidRPr="006B49A8">
            <w:t xml:space="preserve">, vol. 33, no. 5, pp. 1190–1206, May 2013, </w:t>
          </w:r>
          <w:proofErr w:type="spellStart"/>
          <w:r w:rsidRPr="006B49A8">
            <w:t>doi</w:t>
          </w:r>
          <w:proofErr w:type="spellEnd"/>
          <w:r w:rsidRPr="006B49A8">
            <w:t>: 10.1016/j.wasman.2013.01.030.</w:t>
          </w:r>
        </w:p>
        <w:p w14:paraId="14C8228D" w14:textId="542E7580" w:rsidR="00815D0A" w:rsidRPr="006B49A8" w:rsidRDefault="007041EB" w:rsidP="002D05E7">
          <w:pPr>
            <w:autoSpaceDE w:val="0"/>
            <w:autoSpaceDN w:val="0"/>
            <w:ind w:leftChars="0" w:left="2" w:hanging="2"/>
            <w:jc w:val="both"/>
            <w:divId w:val="825391738"/>
          </w:pPr>
          <w:r w:rsidRPr="006B49A8">
            <w:t>[7]</w:t>
          </w:r>
          <w:r w:rsidRPr="006B49A8">
            <w:tab/>
            <w:t>H. Magdalena, “</w:t>
          </w:r>
          <w:r w:rsidR="004600D9" w:rsidRPr="006B49A8">
            <w:t xml:space="preserve">Sistem </w:t>
          </w:r>
          <w:proofErr w:type="spellStart"/>
          <w:r w:rsidR="004600D9" w:rsidRPr="006B49A8">
            <w:t>Pendukung</w:t>
          </w:r>
          <w:proofErr w:type="spellEnd"/>
          <w:r w:rsidR="004600D9" w:rsidRPr="006B49A8">
            <w:t xml:space="preserve"> Keputusan Untuk </w:t>
          </w:r>
          <w:proofErr w:type="spellStart"/>
          <w:r w:rsidR="004600D9" w:rsidRPr="006B49A8">
            <w:t>Menentukan</w:t>
          </w:r>
          <w:proofErr w:type="spellEnd"/>
          <w:r w:rsidR="004600D9" w:rsidRPr="006B49A8">
            <w:t xml:space="preserve"> Mahasiswa </w:t>
          </w:r>
          <w:proofErr w:type="spellStart"/>
          <w:r w:rsidR="004600D9" w:rsidRPr="006B49A8">
            <w:t>Lulusan</w:t>
          </w:r>
          <w:proofErr w:type="spellEnd"/>
          <w:r w:rsidR="004600D9" w:rsidRPr="006B49A8">
            <w:t xml:space="preserve"> </w:t>
          </w:r>
          <w:proofErr w:type="spellStart"/>
          <w:r w:rsidR="004600D9" w:rsidRPr="006B49A8">
            <w:t>Terbaik</w:t>
          </w:r>
          <w:proofErr w:type="spellEnd"/>
          <w:r w:rsidR="004600D9" w:rsidRPr="006B49A8">
            <w:t xml:space="preserve"> Di Perguruan Tinggi (Studi Kasus </w:t>
          </w:r>
          <w:proofErr w:type="spellStart"/>
          <w:r w:rsidR="004600D9" w:rsidRPr="006B49A8">
            <w:t>Stmik</w:t>
          </w:r>
          <w:proofErr w:type="spellEnd"/>
          <w:r w:rsidR="004600D9" w:rsidRPr="006B49A8">
            <w:t xml:space="preserve"> Atma </w:t>
          </w:r>
          <w:proofErr w:type="spellStart"/>
          <w:r w:rsidR="004600D9" w:rsidRPr="006B49A8">
            <w:t>Luhur</w:t>
          </w:r>
          <w:proofErr w:type="spellEnd"/>
          <w:r w:rsidR="004600D9" w:rsidRPr="006B49A8">
            <w:t xml:space="preserve"> </w:t>
          </w:r>
          <w:proofErr w:type="spellStart"/>
          <w:r w:rsidR="004600D9" w:rsidRPr="006B49A8">
            <w:t>Pangkalpinang</w:t>
          </w:r>
          <w:proofErr w:type="spellEnd"/>
          <w:r w:rsidRPr="006B49A8">
            <w:t xml:space="preserve">),” </w:t>
          </w:r>
          <w:r w:rsidRPr="006B49A8">
            <w:rPr>
              <w:i/>
              <w:iCs/>
            </w:rPr>
            <w:t xml:space="preserve">Seminar Nasional </w:t>
          </w:r>
          <w:proofErr w:type="spellStart"/>
          <w:r w:rsidRPr="006B49A8">
            <w:rPr>
              <w:i/>
              <w:iCs/>
            </w:rPr>
            <w:t>Teknologi</w:t>
          </w:r>
          <w:proofErr w:type="spellEnd"/>
          <w:r w:rsidRPr="006B49A8">
            <w:rPr>
              <w:i/>
              <w:iCs/>
            </w:rPr>
            <w:t xml:space="preserve"> </w:t>
          </w:r>
          <w:proofErr w:type="spellStart"/>
          <w:r w:rsidRPr="006B49A8">
            <w:rPr>
              <w:i/>
              <w:iCs/>
            </w:rPr>
            <w:t>Informasi</w:t>
          </w:r>
          <w:proofErr w:type="spellEnd"/>
          <w:r w:rsidRPr="006B49A8">
            <w:rPr>
              <w:i/>
              <w:iCs/>
            </w:rPr>
            <w:t xml:space="preserve"> dan </w:t>
          </w:r>
          <w:proofErr w:type="spellStart"/>
          <w:r w:rsidRPr="006B49A8">
            <w:rPr>
              <w:i/>
              <w:iCs/>
            </w:rPr>
            <w:t>Komunikasi</w:t>
          </w:r>
          <w:proofErr w:type="spellEnd"/>
          <w:r w:rsidRPr="006B49A8">
            <w:t>, pp. 49–56, 2012.</w:t>
          </w:r>
        </w:p>
        <w:p w14:paraId="5CE23E35" w14:textId="549C31D3" w:rsidR="00815D0A" w:rsidRPr="006B49A8" w:rsidRDefault="007041EB" w:rsidP="002D05E7">
          <w:pPr>
            <w:autoSpaceDE w:val="0"/>
            <w:autoSpaceDN w:val="0"/>
            <w:ind w:leftChars="0" w:left="2" w:hanging="2"/>
            <w:jc w:val="both"/>
            <w:divId w:val="1223639970"/>
          </w:pPr>
          <w:r w:rsidRPr="006B49A8">
            <w:t>[8]</w:t>
          </w:r>
          <w:r w:rsidRPr="006B49A8">
            <w:tab/>
            <w:t xml:space="preserve">E. </w:t>
          </w:r>
          <w:proofErr w:type="spellStart"/>
          <w:r w:rsidRPr="006B49A8">
            <w:t>Darmanto</w:t>
          </w:r>
          <w:proofErr w:type="spellEnd"/>
          <w:r w:rsidRPr="006B49A8">
            <w:t xml:space="preserve">, N. Latifah, and N. </w:t>
          </w:r>
          <w:proofErr w:type="spellStart"/>
          <w:r w:rsidRPr="006B49A8">
            <w:t>Susanti</w:t>
          </w:r>
          <w:proofErr w:type="spellEnd"/>
          <w:r w:rsidRPr="006B49A8">
            <w:t>, “</w:t>
          </w:r>
          <w:proofErr w:type="spellStart"/>
          <w:r w:rsidR="004600D9" w:rsidRPr="006B49A8">
            <w:t>Penerapan</w:t>
          </w:r>
          <w:proofErr w:type="spellEnd"/>
          <w:r w:rsidR="004600D9" w:rsidRPr="006B49A8">
            <w:t xml:space="preserve"> Metode </w:t>
          </w:r>
          <w:proofErr w:type="spellStart"/>
          <w:r w:rsidR="004600D9" w:rsidRPr="006B49A8">
            <w:t>Ahp</w:t>
          </w:r>
          <w:proofErr w:type="spellEnd"/>
          <w:r w:rsidR="004600D9" w:rsidRPr="006B49A8">
            <w:t xml:space="preserve"> (</w:t>
          </w:r>
          <w:proofErr w:type="spellStart"/>
          <w:r w:rsidR="004600D9" w:rsidRPr="006B49A8">
            <w:t>Analythic</w:t>
          </w:r>
          <w:proofErr w:type="spellEnd"/>
          <w:r w:rsidR="004600D9" w:rsidRPr="006B49A8">
            <w:t xml:space="preserve"> Hierarchy Process) Untuk </w:t>
          </w:r>
          <w:proofErr w:type="spellStart"/>
          <w:r w:rsidR="004600D9" w:rsidRPr="006B49A8">
            <w:t>Menentukan</w:t>
          </w:r>
          <w:proofErr w:type="spellEnd"/>
          <w:r w:rsidR="004600D9" w:rsidRPr="006B49A8">
            <w:t xml:space="preserve"> </w:t>
          </w:r>
          <w:proofErr w:type="spellStart"/>
          <w:r w:rsidR="004600D9" w:rsidRPr="006B49A8">
            <w:t>Kualitas</w:t>
          </w:r>
          <w:proofErr w:type="spellEnd"/>
          <w:r w:rsidR="004600D9" w:rsidRPr="006B49A8">
            <w:t xml:space="preserve"> Gula </w:t>
          </w:r>
          <w:proofErr w:type="spellStart"/>
          <w:r w:rsidR="004600D9" w:rsidRPr="006B49A8">
            <w:t>Tumbu</w:t>
          </w:r>
          <w:proofErr w:type="spellEnd"/>
          <w:r w:rsidR="004600D9" w:rsidRPr="006B49A8">
            <w:t xml:space="preserve">,” </w:t>
          </w:r>
          <w:r w:rsidRPr="006B49A8">
            <w:rPr>
              <w:i/>
              <w:iCs/>
            </w:rPr>
            <w:t>Jurnal SIMETRIS</w:t>
          </w:r>
          <w:r w:rsidR="004600D9" w:rsidRPr="006B49A8">
            <w:t>, Vol. 5, No. 1, Pp. 75–82, 2014.</w:t>
          </w:r>
        </w:p>
        <w:p w14:paraId="6E795FED" w14:textId="68B569FA" w:rsidR="00815D0A" w:rsidRPr="006B49A8" w:rsidRDefault="004600D9" w:rsidP="002D05E7">
          <w:pPr>
            <w:autoSpaceDE w:val="0"/>
            <w:autoSpaceDN w:val="0"/>
            <w:ind w:leftChars="0" w:left="2" w:hanging="2"/>
            <w:jc w:val="both"/>
            <w:divId w:val="668093504"/>
          </w:pPr>
          <w:r w:rsidRPr="006B49A8">
            <w:lastRenderedPageBreak/>
            <w:t>[9]</w:t>
          </w:r>
          <w:r w:rsidRPr="006B49A8">
            <w:tab/>
          </w:r>
          <w:r w:rsidR="007041EB" w:rsidRPr="006B49A8">
            <w:t>M</w:t>
          </w:r>
          <w:r w:rsidRPr="006B49A8">
            <w:t xml:space="preserve">. </w:t>
          </w:r>
          <w:proofErr w:type="spellStart"/>
          <w:r w:rsidR="007041EB" w:rsidRPr="006B49A8">
            <w:t>Alfansyuri</w:t>
          </w:r>
          <w:proofErr w:type="spellEnd"/>
          <w:r w:rsidRPr="006B49A8">
            <w:t>, “</w:t>
          </w:r>
          <w:r w:rsidR="007041EB" w:rsidRPr="006B49A8">
            <w:t xml:space="preserve">Sistem </w:t>
          </w:r>
          <w:proofErr w:type="spellStart"/>
          <w:r w:rsidR="007041EB" w:rsidRPr="006B49A8">
            <w:t>Pendukung</w:t>
          </w:r>
          <w:proofErr w:type="spellEnd"/>
          <w:r w:rsidR="007041EB" w:rsidRPr="006B49A8">
            <w:t xml:space="preserve"> Keputusan </w:t>
          </w:r>
          <w:proofErr w:type="spellStart"/>
          <w:r w:rsidR="007041EB" w:rsidRPr="006B49A8">
            <w:t>Seleksi</w:t>
          </w:r>
          <w:proofErr w:type="spellEnd"/>
          <w:r w:rsidR="007041EB" w:rsidRPr="006B49A8">
            <w:t xml:space="preserve"> </w:t>
          </w:r>
          <w:proofErr w:type="spellStart"/>
          <w:r w:rsidR="007041EB" w:rsidRPr="006B49A8">
            <w:t>Penerima</w:t>
          </w:r>
          <w:proofErr w:type="spellEnd"/>
          <w:r w:rsidR="007041EB" w:rsidRPr="006B49A8">
            <w:t xml:space="preserve"> </w:t>
          </w:r>
          <w:proofErr w:type="spellStart"/>
          <w:r w:rsidR="007041EB" w:rsidRPr="006B49A8">
            <w:t>Bantuan</w:t>
          </w:r>
          <w:proofErr w:type="spellEnd"/>
          <w:r w:rsidR="007041EB" w:rsidRPr="006B49A8">
            <w:t xml:space="preserve"> </w:t>
          </w:r>
          <w:proofErr w:type="spellStart"/>
          <w:r w:rsidR="007041EB" w:rsidRPr="006B49A8">
            <w:t>Bibit</w:t>
          </w:r>
          <w:proofErr w:type="spellEnd"/>
          <w:r w:rsidR="007041EB" w:rsidRPr="006B49A8">
            <w:t xml:space="preserve"> Ikan Mas Dengan Metode Analytical </w:t>
          </w:r>
          <w:proofErr w:type="spellStart"/>
          <w:r w:rsidR="007041EB" w:rsidRPr="006B49A8">
            <w:t>Hierarcy</w:t>
          </w:r>
          <w:proofErr w:type="spellEnd"/>
          <w:r w:rsidR="007041EB" w:rsidRPr="006B49A8">
            <w:t xml:space="preserve"> Process </w:t>
          </w:r>
          <w:r w:rsidRPr="006B49A8">
            <w:t>(</w:t>
          </w:r>
          <w:r w:rsidR="007041EB" w:rsidRPr="006B49A8">
            <w:t>AHP</w:t>
          </w:r>
          <w:r w:rsidRPr="006B49A8">
            <w:t>) (</w:t>
          </w:r>
          <w:r w:rsidR="007041EB" w:rsidRPr="006B49A8">
            <w:t xml:space="preserve">Studi </w:t>
          </w:r>
          <w:proofErr w:type="gramStart"/>
          <w:r w:rsidR="007041EB" w:rsidRPr="006B49A8">
            <w:t>Kasus </w:t>
          </w:r>
          <w:r w:rsidRPr="006B49A8">
            <w:t>:</w:t>
          </w:r>
          <w:r w:rsidR="007041EB" w:rsidRPr="006B49A8">
            <w:t>Dinas</w:t>
          </w:r>
          <w:proofErr w:type="gramEnd"/>
          <w:r w:rsidR="007041EB" w:rsidRPr="006B49A8">
            <w:t xml:space="preserve"> </w:t>
          </w:r>
          <w:proofErr w:type="spellStart"/>
          <w:r w:rsidR="007041EB" w:rsidRPr="006B49A8">
            <w:t>Perikanan</w:t>
          </w:r>
          <w:proofErr w:type="spellEnd"/>
          <w:r w:rsidR="007041EB" w:rsidRPr="006B49A8">
            <w:t xml:space="preserve"> </w:t>
          </w:r>
          <w:r w:rsidRPr="006B49A8">
            <w:t xml:space="preserve">Dan </w:t>
          </w:r>
          <w:proofErr w:type="spellStart"/>
          <w:r w:rsidR="007041EB" w:rsidRPr="006B49A8">
            <w:t>Kelautan</w:t>
          </w:r>
          <w:proofErr w:type="spellEnd"/>
          <w:r w:rsidR="007041EB" w:rsidRPr="006B49A8">
            <w:t xml:space="preserve"> </w:t>
          </w:r>
          <w:proofErr w:type="spellStart"/>
          <w:r w:rsidR="007041EB" w:rsidRPr="006B49A8">
            <w:t>Kabupaten</w:t>
          </w:r>
          <w:proofErr w:type="spellEnd"/>
          <w:r w:rsidR="007041EB" w:rsidRPr="006B49A8">
            <w:t xml:space="preserve"> Deli Serdang</w:t>
          </w:r>
          <w:r w:rsidRPr="006B49A8">
            <w:t xml:space="preserve">),” </w:t>
          </w:r>
          <w:r w:rsidR="007041EB" w:rsidRPr="006B49A8">
            <w:rPr>
              <w:i/>
              <w:iCs/>
            </w:rPr>
            <w:t xml:space="preserve">Pelita </w:t>
          </w:r>
          <w:proofErr w:type="spellStart"/>
          <w:r w:rsidR="007041EB" w:rsidRPr="006B49A8">
            <w:rPr>
              <w:i/>
              <w:iCs/>
            </w:rPr>
            <w:t>Informatika</w:t>
          </w:r>
          <w:proofErr w:type="spellEnd"/>
          <w:r w:rsidR="007041EB" w:rsidRPr="006B49A8">
            <w:rPr>
              <w:i/>
              <w:iCs/>
            </w:rPr>
            <w:t xml:space="preserve"> Budi Darma</w:t>
          </w:r>
          <w:r w:rsidRPr="006B49A8">
            <w:t>, Vol. 9, No. 2, Pp. 142–149, 2015, [</w:t>
          </w:r>
          <w:r w:rsidR="007041EB" w:rsidRPr="006B49A8">
            <w:t>Online</w:t>
          </w:r>
          <w:r w:rsidRPr="006B49A8">
            <w:t xml:space="preserve">]. </w:t>
          </w:r>
          <w:r w:rsidR="007041EB" w:rsidRPr="006B49A8">
            <w:t>Available</w:t>
          </w:r>
          <w:r w:rsidRPr="006B49A8">
            <w:t>: Http://Www.Stmik-Budidarma.Ac.Id//</w:t>
          </w:r>
        </w:p>
        <w:p w14:paraId="4161FDC9" w14:textId="05450ACB" w:rsidR="00815D0A" w:rsidRPr="006B49A8" w:rsidRDefault="004600D9" w:rsidP="002D05E7">
          <w:pPr>
            <w:autoSpaceDE w:val="0"/>
            <w:autoSpaceDN w:val="0"/>
            <w:ind w:leftChars="0" w:left="2" w:hanging="2"/>
            <w:jc w:val="both"/>
            <w:divId w:val="1564294844"/>
          </w:pPr>
          <w:r w:rsidRPr="006B49A8">
            <w:t>[10]</w:t>
          </w:r>
          <w:r w:rsidRPr="006B49A8">
            <w:tab/>
          </w:r>
          <w:r w:rsidR="007041EB" w:rsidRPr="006B49A8">
            <w:t>M</w:t>
          </w:r>
          <w:r w:rsidRPr="006B49A8">
            <w:t xml:space="preserve">. </w:t>
          </w:r>
          <w:r w:rsidR="007041EB" w:rsidRPr="006B49A8">
            <w:t>Davies</w:t>
          </w:r>
          <w:r w:rsidRPr="006B49A8">
            <w:t>, “</w:t>
          </w:r>
          <w:r w:rsidR="007041EB" w:rsidRPr="006B49A8">
            <w:t>Adaptive AHP</w:t>
          </w:r>
          <w:r w:rsidRPr="006B49A8">
            <w:t xml:space="preserve">: A Review </w:t>
          </w:r>
          <w:proofErr w:type="gramStart"/>
          <w:r w:rsidRPr="006B49A8">
            <w:t>Of</w:t>
          </w:r>
          <w:proofErr w:type="gramEnd"/>
          <w:r w:rsidRPr="006B49A8">
            <w:t xml:space="preserve"> Marketing Applications With Extensions,” </w:t>
          </w:r>
          <w:r w:rsidR="007041EB" w:rsidRPr="006B49A8">
            <w:rPr>
              <w:i/>
              <w:iCs/>
            </w:rPr>
            <w:t>Eur J Mark</w:t>
          </w:r>
          <w:r w:rsidRPr="006B49A8">
            <w:t xml:space="preserve">, Vol. 35, No. 7/8, Pp. 872–894, </w:t>
          </w:r>
          <w:r w:rsidR="007041EB" w:rsidRPr="006B49A8">
            <w:t>Aug</w:t>
          </w:r>
          <w:r w:rsidRPr="006B49A8">
            <w:t>. 2001, Doi: 10.1108/Eum0000000005729.</w:t>
          </w:r>
        </w:p>
        <w:p w14:paraId="6751D711" w14:textId="00ACB7D9" w:rsidR="00815D0A" w:rsidRPr="006B49A8" w:rsidRDefault="004600D9" w:rsidP="002D05E7">
          <w:pPr>
            <w:autoSpaceDE w:val="0"/>
            <w:autoSpaceDN w:val="0"/>
            <w:ind w:leftChars="0" w:left="2" w:hanging="2"/>
            <w:jc w:val="both"/>
            <w:divId w:val="1509174017"/>
          </w:pPr>
          <w:r w:rsidRPr="006B49A8">
            <w:t>[11]</w:t>
          </w:r>
          <w:r w:rsidRPr="006B49A8">
            <w:tab/>
          </w:r>
          <w:r w:rsidR="007041EB" w:rsidRPr="006B49A8">
            <w:t>S</w:t>
          </w:r>
          <w:r w:rsidRPr="006B49A8">
            <w:t xml:space="preserve">. </w:t>
          </w:r>
          <w:r w:rsidR="007041EB" w:rsidRPr="006B49A8">
            <w:t>D</w:t>
          </w:r>
          <w:r w:rsidRPr="006B49A8">
            <w:t xml:space="preserve">. </w:t>
          </w:r>
          <w:r w:rsidR="007041EB" w:rsidRPr="006B49A8">
            <w:t xml:space="preserve">Pohekar </w:t>
          </w:r>
          <w:proofErr w:type="gramStart"/>
          <w:r w:rsidRPr="006B49A8">
            <w:t>And</w:t>
          </w:r>
          <w:proofErr w:type="gramEnd"/>
          <w:r w:rsidRPr="006B49A8">
            <w:t xml:space="preserve"> </w:t>
          </w:r>
          <w:r w:rsidR="007041EB" w:rsidRPr="006B49A8">
            <w:t>M</w:t>
          </w:r>
          <w:r w:rsidRPr="006B49A8">
            <w:t xml:space="preserve">. </w:t>
          </w:r>
          <w:r w:rsidR="007041EB" w:rsidRPr="006B49A8">
            <w:t>Ramachandran</w:t>
          </w:r>
          <w:r w:rsidRPr="006B49A8">
            <w:t>, “</w:t>
          </w:r>
          <w:r w:rsidR="007041EB" w:rsidRPr="006B49A8">
            <w:t xml:space="preserve">Application </w:t>
          </w:r>
          <w:r w:rsidRPr="006B49A8">
            <w:t xml:space="preserve">Of Multi-Criteria Decision Making To Sustainable Energy Planning - </w:t>
          </w:r>
          <w:r w:rsidR="007041EB" w:rsidRPr="006B49A8">
            <w:t xml:space="preserve">A </w:t>
          </w:r>
          <w:r w:rsidRPr="006B49A8">
            <w:t xml:space="preserve">Review,” </w:t>
          </w:r>
          <w:r w:rsidR="007041EB" w:rsidRPr="006B49A8">
            <w:rPr>
              <w:i/>
              <w:iCs/>
            </w:rPr>
            <w:t xml:space="preserve">Renewable </w:t>
          </w:r>
          <w:r w:rsidRPr="006B49A8">
            <w:rPr>
              <w:i/>
              <w:iCs/>
            </w:rPr>
            <w:t xml:space="preserve">And </w:t>
          </w:r>
          <w:r w:rsidR="007041EB" w:rsidRPr="006B49A8">
            <w:rPr>
              <w:i/>
              <w:iCs/>
            </w:rPr>
            <w:t>Sustainable Energy Reviews</w:t>
          </w:r>
          <w:r w:rsidRPr="006B49A8">
            <w:t xml:space="preserve">, Vol. 8, No. 4, Pp. 365–381, </w:t>
          </w:r>
          <w:r w:rsidR="007041EB" w:rsidRPr="006B49A8">
            <w:t>Aug</w:t>
          </w:r>
          <w:r w:rsidRPr="006B49A8">
            <w:t>. 2004, Doi: 10.1016/J.Rser.2003.12.007.</w:t>
          </w:r>
        </w:p>
        <w:p w14:paraId="49B49937" w14:textId="0EE57169" w:rsidR="00815D0A" w:rsidRPr="006B49A8" w:rsidRDefault="004600D9" w:rsidP="002D05E7">
          <w:pPr>
            <w:autoSpaceDE w:val="0"/>
            <w:autoSpaceDN w:val="0"/>
            <w:ind w:leftChars="0" w:left="2" w:hanging="2"/>
            <w:jc w:val="both"/>
            <w:divId w:val="1647969488"/>
          </w:pPr>
          <w:r w:rsidRPr="006B49A8">
            <w:t>[12]</w:t>
          </w:r>
          <w:r w:rsidRPr="006B49A8">
            <w:tab/>
          </w:r>
          <w:r w:rsidR="007041EB" w:rsidRPr="006B49A8">
            <w:t>M</w:t>
          </w:r>
          <w:r w:rsidRPr="006B49A8">
            <w:t xml:space="preserve">. </w:t>
          </w:r>
          <w:r w:rsidR="007041EB" w:rsidRPr="006B49A8">
            <w:t>J</w:t>
          </w:r>
          <w:r w:rsidRPr="006B49A8">
            <w:t xml:space="preserve">. </w:t>
          </w:r>
          <w:r w:rsidR="007041EB" w:rsidRPr="006B49A8">
            <w:t xml:space="preserve">Liberatore </w:t>
          </w:r>
          <w:proofErr w:type="gramStart"/>
          <w:r w:rsidRPr="006B49A8">
            <w:t>And</w:t>
          </w:r>
          <w:proofErr w:type="gramEnd"/>
          <w:r w:rsidRPr="006B49A8">
            <w:t xml:space="preserve"> </w:t>
          </w:r>
          <w:r w:rsidR="007041EB" w:rsidRPr="006B49A8">
            <w:t>R</w:t>
          </w:r>
          <w:r w:rsidRPr="006B49A8">
            <w:t xml:space="preserve">. </w:t>
          </w:r>
          <w:r w:rsidR="007041EB" w:rsidRPr="006B49A8">
            <w:t>L</w:t>
          </w:r>
          <w:r w:rsidRPr="006B49A8">
            <w:t xml:space="preserve">. </w:t>
          </w:r>
          <w:r w:rsidR="007041EB" w:rsidRPr="006B49A8">
            <w:t>Nydick</w:t>
          </w:r>
          <w:r w:rsidRPr="006B49A8">
            <w:t>, “</w:t>
          </w:r>
          <w:r w:rsidR="007041EB" w:rsidRPr="006B49A8">
            <w:t xml:space="preserve">The </w:t>
          </w:r>
          <w:r w:rsidRPr="006B49A8">
            <w:t xml:space="preserve">Analytic Hierarchy Process In Medical And Health Care Decision Making: </w:t>
          </w:r>
          <w:r w:rsidR="007041EB" w:rsidRPr="006B49A8">
            <w:t xml:space="preserve">A </w:t>
          </w:r>
          <w:r w:rsidRPr="006B49A8">
            <w:t xml:space="preserve">Literature Review,” </w:t>
          </w:r>
          <w:r w:rsidR="007041EB" w:rsidRPr="006B49A8">
            <w:rPr>
              <w:i/>
              <w:iCs/>
            </w:rPr>
            <w:t>Eur J Oper Res</w:t>
          </w:r>
          <w:r w:rsidRPr="006B49A8">
            <w:t xml:space="preserve">, Vol. 189, No. 1, Pp. 194–207, </w:t>
          </w:r>
          <w:r w:rsidR="007041EB" w:rsidRPr="006B49A8">
            <w:t>Aug</w:t>
          </w:r>
          <w:r w:rsidRPr="006B49A8">
            <w:t>. 2008, Doi: 10.1016/J.Ejor.2007.05.001.</w:t>
          </w:r>
        </w:p>
        <w:p w14:paraId="3066BE5B" w14:textId="4981B0F4" w:rsidR="00815D0A" w:rsidRPr="006B49A8" w:rsidRDefault="004600D9" w:rsidP="002D05E7">
          <w:pPr>
            <w:autoSpaceDE w:val="0"/>
            <w:autoSpaceDN w:val="0"/>
            <w:ind w:leftChars="0" w:left="2" w:hanging="2"/>
            <w:jc w:val="both"/>
            <w:divId w:val="497620222"/>
          </w:pPr>
          <w:r w:rsidRPr="006B49A8">
            <w:t>[13]</w:t>
          </w:r>
          <w:r w:rsidRPr="006B49A8">
            <w:tab/>
          </w:r>
          <w:r w:rsidR="007041EB" w:rsidRPr="006B49A8">
            <w:t>K</w:t>
          </w:r>
          <w:r w:rsidRPr="006B49A8">
            <w:t xml:space="preserve">. </w:t>
          </w:r>
          <w:proofErr w:type="spellStart"/>
          <w:r w:rsidR="007041EB" w:rsidRPr="006B49A8">
            <w:t>Heidenberger</w:t>
          </w:r>
          <w:proofErr w:type="spellEnd"/>
          <w:r w:rsidR="007041EB" w:rsidRPr="006B49A8">
            <w:t xml:space="preserve"> </w:t>
          </w:r>
          <w:proofErr w:type="gramStart"/>
          <w:r w:rsidRPr="006B49A8">
            <w:t>And</w:t>
          </w:r>
          <w:proofErr w:type="gramEnd"/>
          <w:r w:rsidRPr="006B49A8">
            <w:t xml:space="preserve"> </w:t>
          </w:r>
          <w:r w:rsidR="007041EB" w:rsidRPr="006B49A8">
            <w:t>C</w:t>
          </w:r>
          <w:r w:rsidRPr="006B49A8">
            <w:t xml:space="preserve">. </w:t>
          </w:r>
          <w:r w:rsidR="007041EB" w:rsidRPr="006B49A8">
            <w:t>Stummer</w:t>
          </w:r>
          <w:r w:rsidRPr="006B49A8">
            <w:t>, “</w:t>
          </w:r>
          <w:r w:rsidR="007041EB" w:rsidRPr="006B49A8">
            <w:t xml:space="preserve">Research </w:t>
          </w:r>
          <w:r w:rsidRPr="006B49A8">
            <w:t xml:space="preserve">And Development Project Selection And Resource Allocation: A Review Of Quantitative Modelling Approaches,” </w:t>
          </w:r>
          <w:r w:rsidR="007041EB" w:rsidRPr="006B49A8">
            <w:rPr>
              <w:i/>
              <w:iCs/>
            </w:rPr>
            <w:t xml:space="preserve">International Journal </w:t>
          </w:r>
          <w:r w:rsidRPr="006B49A8">
            <w:rPr>
              <w:i/>
              <w:iCs/>
            </w:rPr>
            <w:t xml:space="preserve">Of </w:t>
          </w:r>
          <w:r w:rsidR="007041EB" w:rsidRPr="006B49A8">
            <w:rPr>
              <w:i/>
              <w:iCs/>
            </w:rPr>
            <w:t>Management Reviews</w:t>
          </w:r>
          <w:r w:rsidRPr="006B49A8">
            <w:t>, Vol. 1, Pp. 197–224, 1999.</w:t>
          </w:r>
        </w:p>
        <w:p w14:paraId="70A167B2" w14:textId="4852AF1F" w:rsidR="00815D0A" w:rsidRPr="006B49A8" w:rsidRDefault="004600D9" w:rsidP="002D05E7">
          <w:pPr>
            <w:autoSpaceDE w:val="0"/>
            <w:autoSpaceDN w:val="0"/>
            <w:ind w:leftChars="0" w:left="2" w:hanging="2"/>
            <w:jc w:val="both"/>
            <w:divId w:val="1858537504"/>
          </w:pPr>
          <w:r w:rsidRPr="006B49A8">
            <w:t>[14]</w:t>
          </w:r>
          <w:r w:rsidRPr="006B49A8">
            <w:tab/>
          </w:r>
          <w:r w:rsidR="007041EB" w:rsidRPr="006B49A8">
            <w:t>R</w:t>
          </w:r>
          <w:r w:rsidRPr="006B49A8">
            <w:t xml:space="preserve">. </w:t>
          </w:r>
          <w:r w:rsidR="007041EB" w:rsidRPr="006B49A8">
            <w:t>Banai</w:t>
          </w:r>
          <w:r w:rsidRPr="006B49A8">
            <w:t>-</w:t>
          </w:r>
          <w:r w:rsidR="007041EB" w:rsidRPr="006B49A8">
            <w:t>Kashani</w:t>
          </w:r>
          <w:r w:rsidRPr="006B49A8">
            <w:t>, “</w:t>
          </w:r>
          <w:r w:rsidR="007041EB" w:rsidRPr="006B49A8">
            <w:t xml:space="preserve">A New Method </w:t>
          </w:r>
          <w:proofErr w:type="gramStart"/>
          <w:r w:rsidRPr="006B49A8">
            <w:t>For</w:t>
          </w:r>
          <w:proofErr w:type="gramEnd"/>
          <w:r w:rsidRPr="006B49A8">
            <w:t xml:space="preserve"> </w:t>
          </w:r>
          <w:r w:rsidR="007041EB" w:rsidRPr="006B49A8">
            <w:t>Site Suitability Analysis</w:t>
          </w:r>
          <w:r w:rsidRPr="006B49A8">
            <w:t xml:space="preserve">: </w:t>
          </w:r>
          <w:r w:rsidR="007041EB" w:rsidRPr="006B49A8">
            <w:t>The Analytic Hierarchy Process</w:t>
          </w:r>
          <w:r w:rsidRPr="006B49A8">
            <w:t xml:space="preserve">,” </w:t>
          </w:r>
          <w:r w:rsidR="007041EB" w:rsidRPr="006B49A8">
            <w:rPr>
              <w:i/>
              <w:iCs/>
            </w:rPr>
            <w:t>Environ Manage</w:t>
          </w:r>
          <w:r w:rsidRPr="006B49A8">
            <w:t>, Vol. 13, No. 6, Pp. 685–693, 1989.</w:t>
          </w:r>
        </w:p>
        <w:p w14:paraId="7B14122B" w14:textId="41F48C12" w:rsidR="00815D0A" w:rsidRPr="006B49A8" w:rsidRDefault="004600D9" w:rsidP="002D05E7">
          <w:pPr>
            <w:autoSpaceDE w:val="0"/>
            <w:autoSpaceDN w:val="0"/>
            <w:ind w:leftChars="0" w:left="2" w:hanging="2"/>
            <w:jc w:val="both"/>
            <w:divId w:val="1302153394"/>
          </w:pPr>
          <w:r w:rsidRPr="006B49A8">
            <w:t>[15]</w:t>
          </w:r>
          <w:r w:rsidRPr="006B49A8">
            <w:tab/>
          </w:r>
          <w:r w:rsidR="007041EB" w:rsidRPr="006B49A8">
            <w:t>I</w:t>
          </w:r>
          <w:r w:rsidRPr="006B49A8">
            <w:t xml:space="preserve">. </w:t>
          </w:r>
          <w:r w:rsidR="007041EB" w:rsidRPr="006B49A8">
            <w:t>M</w:t>
          </w:r>
          <w:r w:rsidRPr="006B49A8">
            <w:t xml:space="preserve">. </w:t>
          </w:r>
          <w:proofErr w:type="spellStart"/>
          <w:r w:rsidR="007041EB" w:rsidRPr="006B49A8">
            <w:t>Khusna</w:t>
          </w:r>
          <w:proofErr w:type="spellEnd"/>
          <w:r w:rsidR="007041EB" w:rsidRPr="006B49A8">
            <w:t xml:space="preserve"> </w:t>
          </w:r>
          <w:proofErr w:type="gramStart"/>
          <w:r w:rsidRPr="006B49A8">
            <w:t>And</w:t>
          </w:r>
          <w:proofErr w:type="gramEnd"/>
          <w:r w:rsidRPr="006B49A8">
            <w:t xml:space="preserve"> </w:t>
          </w:r>
          <w:r w:rsidR="007041EB" w:rsidRPr="006B49A8">
            <w:t>N</w:t>
          </w:r>
          <w:r w:rsidRPr="006B49A8">
            <w:t xml:space="preserve">. </w:t>
          </w:r>
          <w:r w:rsidR="007041EB" w:rsidRPr="006B49A8">
            <w:t>Mariana</w:t>
          </w:r>
          <w:r w:rsidRPr="006B49A8">
            <w:t>, “</w:t>
          </w:r>
          <w:r w:rsidR="007041EB" w:rsidRPr="006B49A8">
            <w:t xml:space="preserve">Sistem </w:t>
          </w:r>
          <w:proofErr w:type="spellStart"/>
          <w:r w:rsidR="007041EB" w:rsidRPr="006B49A8">
            <w:t>Pendukung</w:t>
          </w:r>
          <w:proofErr w:type="spellEnd"/>
          <w:r w:rsidR="007041EB" w:rsidRPr="006B49A8">
            <w:t xml:space="preserve"> Keputusan </w:t>
          </w:r>
          <w:proofErr w:type="spellStart"/>
          <w:r w:rsidR="007041EB" w:rsidRPr="006B49A8">
            <w:t>Pemilihan</w:t>
          </w:r>
          <w:proofErr w:type="spellEnd"/>
          <w:r w:rsidR="007041EB" w:rsidRPr="006B49A8">
            <w:t xml:space="preserve"> </w:t>
          </w:r>
          <w:proofErr w:type="spellStart"/>
          <w:r w:rsidR="007041EB" w:rsidRPr="006B49A8">
            <w:t>Bibit</w:t>
          </w:r>
          <w:proofErr w:type="spellEnd"/>
          <w:r w:rsidR="007041EB" w:rsidRPr="006B49A8">
            <w:t xml:space="preserve"> </w:t>
          </w:r>
          <w:proofErr w:type="spellStart"/>
          <w:r w:rsidR="007041EB" w:rsidRPr="006B49A8">
            <w:t>Padi</w:t>
          </w:r>
          <w:proofErr w:type="spellEnd"/>
          <w:r w:rsidR="007041EB" w:rsidRPr="006B49A8">
            <w:t xml:space="preserve"> </w:t>
          </w:r>
          <w:proofErr w:type="spellStart"/>
          <w:r w:rsidR="007041EB" w:rsidRPr="006B49A8">
            <w:t>Berkualitas</w:t>
          </w:r>
          <w:proofErr w:type="spellEnd"/>
          <w:r w:rsidR="007041EB" w:rsidRPr="006B49A8">
            <w:t xml:space="preserve"> Dengan Metode AHP Dan </w:t>
          </w:r>
          <w:proofErr w:type="spellStart"/>
          <w:r w:rsidR="007041EB" w:rsidRPr="006B49A8">
            <w:t>Topsis</w:t>
          </w:r>
          <w:proofErr w:type="spellEnd"/>
          <w:r w:rsidRPr="006B49A8">
            <w:t xml:space="preserve">,” </w:t>
          </w:r>
          <w:r w:rsidR="007041EB" w:rsidRPr="006B49A8">
            <w:rPr>
              <w:i/>
              <w:iCs/>
            </w:rPr>
            <w:t xml:space="preserve">Jurnal </w:t>
          </w:r>
          <w:proofErr w:type="spellStart"/>
          <w:r w:rsidR="007041EB" w:rsidRPr="006B49A8">
            <w:rPr>
              <w:i/>
              <w:iCs/>
            </w:rPr>
            <w:t>Sisfokom</w:t>
          </w:r>
          <w:proofErr w:type="spellEnd"/>
          <w:r w:rsidR="007041EB" w:rsidRPr="006B49A8">
            <w:rPr>
              <w:i/>
              <w:iCs/>
            </w:rPr>
            <w:t xml:space="preserve"> </w:t>
          </w:r>
          <w:r w:rsidRPr="006B49A8">
            <w:rPr>
              <w:i/>
              <w:iCs/>
            </w:rPr>
            <w:t>(</w:t>
          </w:r>
          <w:r w:rsidR="007041EB" w:rsidRPr="006B49A8">
            <w:rPr>
              <w:i/>
              <w:iCs/>
            </w:rPr>
            <w:t xml:space="preserve">Sistem </w:t>
          </w:r>
          <w:proofErr w:type="spellStart"/>
          <w:r w:rsidR="007041EB" w:rsidRPr="006B49A8">
            <w:rPr>
              <w:i/>
              <w:iCs/>
            </w:rPr>
            <w:t>Informasi</w:t>
          </w:r>
          <w:proofErr w:type="spellEnd"/>
          <w:r w:rsidR="007041EB" w:rsidRPr="006B49A8">
            <w:rPr>
              <w:i/>
              <w:iCs/>
            </w:rPr>
            <w:t xml:space="preserve"> </w:t>
          </w:r>
          <w:r w:rsidRPr="006B49A8">
            <w:rPr>
              <w:i/>
              <w:iCs/>
            </w:rPr>
            <w:t xml:space="preserve">Dan </w:t>
          </w:r>
          <w:proofErr w:type="spellStart"/>
          <w:r w:rsidR="007041EB" w:rsidRPr="006B49A8">
            <w:rPr>
              <w:i/>
              <w:iCs/>
            </w:rPr>
            <w:t>Komputer</w:t>
          </w:r>
          <w:proofErr w:type="spellEnd"/>
          <w:r w:rsidRPr="006B49A8">
            <w:rPr>
              <w:i/>
              <w:iCs/>
            </w:rPr>
            <w:t>)</w:t>
          </w:r>
          <w:r w:rsidRPr="006B49A8">
            <w:t xml:space="preserve">, Vol. 10, No. 2, Pp. 162–169, </w:t>
          </w:r>
          <w:r w:rsidR="007041EB" w:rsidRPr="006B49A8">
            <w:t>Jul</w:t>
          </w:r>
          <w:r w:rsidRPr="006B49A8">
            <w:t>. 2021, Doi: 10.32736/Sisfokom.V10i2.1145.</w:t>
          </w:r>
        </w:p>
        <w:p w14:paraId="4C09FB39" w14:textId="622BC157" w:rsidR="00815D0A" w:rsidRPr="006B49A8" w:rsidRDefault="004600D9" w:rsidP="002D05E7">
          <w:pPr>
            <w:autoSpaceDE w:val="0"/>
            <w:autoSpaceDN w:val="0"/>
            <w:ind w:leftChars="0" w:left="2" w:hanging="2"/>
            <w:jc w:val="both"/>
            <w:divId w:val="1894539487"/>
          </w:pPr>
          <w:r w:rsidRPr="006B49A8">
            <w:t>[16]</w:t>
          </w:r>
          <w:r w:rsidRPr="006B49A8">
            <w:tab/>
          </w:r>
          <w:r w:rsidR="007041EB" w:rsidRPr="006B49A8">
            <w:t>I</w:t>
          </w:r>
          <w:r w:rsidRPr="006B49A8">
            <w:t xml:space="preserve">. </w:t>
          </w:r>
          <w:r w:rsidR="007041EB" w:rsidRPr="006B49A8">
            <w:t>Herman Firdaus</w:t>
          </w:r>
          <w:r w:rsidRPr="006B49A8">
            <w:t xml:space="preserve">, </w:t>
          </w:r>
          <w:r w:rsidR="007041EB" w:rsidRPr="006B49A8">
            <w:t>G</w:t>
          </w:r>
          <w:r w:rsidRPr="006B49A8">
            <w:t xml:space="preserve">. </w:t>
          </w:r>
          <w:r w:rsidR="007041EB" w:rsidRPr="006B49A8">
            <w:t>Abdillah</w:t>
          </w:r>
          <w:r w:rsidRPr="006B49A8">
            <w:t xml:space="preserve">, </w:t>
          </w:r>
          <w:r w:rsidR="007041EB" w:rsidRPr="006B49A8">
            <w:t>F</w:t>
          </w:r>
          <w:r w:rsidRPr="006B49A8">
            <w:t xml:space="preserve">. </w:t>
          </w:r>
          <w:r w:rsidR="007041EB" w:rsidRPr="006B49A8">
            <w:t>Renaldi</w:t>
          </w:r>
          <w:r w:rsidRPr="006B49A8">
            <w:t xml:space="preserve">, And </w:t>
          </w:r>
          <w:r w:rsidR="007041EB" w:rsidRPr="006B49A8">
            <w:t>U</w:t>
          </w:r>
          <w:r w:rsidRPr="006B49A8">
            <w:t xml:space="preserve">. </w:t>
          </w:r>
          <w:proofErr w:type="spellStart"/>
          <w:r w:rsidR="007041EB" w:rsidRPr="006B49A8">
            <w:t>Jenderal</w:t>
          </w:r>
          <w:proofErr w:type="spellEnd"/>
          <w:r w:rsidR="007041EB" w:rsidRPr="006B49A8">
            <w:t xml:space="preserve"> Achmad Yani </w:t>
          </w:r>
          <w:proofErr w:type="spellStart"/>
          <w:r w:rsidR="007041EB" w:rsidRPr="006B49A8">
            <w:t>Jl</w:t>
          </w:r>
          <w:proofErr w:type="spellEnd"/>
          <w:r w:rsidRPr="006B49A8">
            <w:t xml:space="preserve">, “Sistem </w:t>
          </w:r>
          <w:proofErr w:type="spellStart"/>
          <w:r w:rsidRPr="006B49A8">
            <w:t>Pendukung</w:t>
          </w:r>
          <w:proofErr w:type="spellEnd"/>
          <w:r w:rsidRPr="006B49A8">
            <w:t xml:space="preserve"> Keputusan </w:t>
          </w:r>
          <w:proofErr w:type="spellStart"/>
          <w:r w:rsidRPr="006B49A8">
            <w:t>Penentuan</w:t>
          </w:r>
          <w:proofErr w:type="spellEnd"/>
          <w:r w:rsidRPr="006B49A8">
            <w:t xml:space="preserve"> </w:t>
          </w:r>
          <w:proofErr w:type="spellStart"/>
          <w:r w:rsidRPr="006B49A8">
            <w:t>Karyawan</w:t>
          </w:r>
          <w:proofErr w:type="spellEnd"/>
          <w:r w:rsidRPr="006B49A8">
            <w:t xml:space="preserve"> </w:t>
          </w:r>
          <w:proofErr w:type="spellStart"/>
          <w:r w:rsidRPr="006B49A8">
            <w:t>Terbaik</w:t>
          </w:r>
          <w:proofErr w:type="spellEnd"/>
          <w:r w:rsidRPr="006B49A8">
            <w:t xml:space="preserve"> </w:t>
          </w:r>
          <w:proofErr w:type="spellStart"/>
          <w:r w:rsidRPr="006B49A8">
            <w:t>Menggunakan</w:t>
          </w:r>
          <w:proofErr w:type="spellEnd"/>
          <w:r w:rsidRPr="006B49A8">
            <w:t xml:space="preserve"> Metode </w:t>
          </w:r>
          <w:proofErr w:type="spellStart"/>
          <w:r w:rsidRPr="006B49A8">
            <w:t>Ahp</w:t>
          </w:r>
          <w:proofErr w:type="spellEnd"/>
          <w:r w:rsidRPr="006B49A8">
            <w:t xml:space="preserve"> Dan </w:t>
          </w:r>
          <w:proofErr w:type="spellStart"/>
          <w:r w:rsidRPr="006B49A8">
            <w:t>Topsis</w:t>
          </w:r>
          <w:proofErr w:type="spellEnd"/>
          <w:r w:rsidRPr="006B49A8">
            <w:t xml:space="preserve">,” </w:t>
          </w:r>
          <w:r w:rsidR="007041EB" w:rsidRPr="006B49A8">
            <w:rPr>
              <w:i/>
              <w:iCs/>
            </w:rPr>
            <w:t xml:space="preserve">Seminar Nasional </w:t>
          </w:r>
          <w:proofErr w:type="spellStart"/>
          <w:r w:rsidR="007041EB" w:rsidRPr="006B49A8">
            <w:rPr>
              <w:i/>
              <w:iCs/>
            </w:rPr>
            <w:t>Teknologi</w:t>
          </w:r>
          <w:proofErr w:type="spellEnd"/>
          <w:r w:rsidR="007041EB" w:rsidRPr="006B49A8">
            <w:rPr>
              <w:i/>
              <w:iCs/>
            </w:rPr>
            <w:t xml:space="preserve"> </w:t>
          </w:r>
          <w:proofErr w:type="spellStart"/>
          <w:r w:rsidR="007041EB" w:rsidRPr="006B49A8">
            <w:rPr>
              <w:i/>
              <w:iCs/>
            </w:rPr>
            <w:t>Informasi</w:t>
          </w:r>
          <w:proofErr w:type="spellEnd"/>
          <w:r w:rsidR="007041EB" w:rsidRPr="006B49A8">
            <w:rPr>
              <w:i/>
              <w:iCs/>
            </w:rPr>
            <w:t xml:space="preserve"> </w:t>
          </w:r>
          <w:r w:rsidRPr="006B49A8">
            <w:rPr>
              <w:i/>
              <w:iCs/>
            </w:rPr>
            <w:t xml:space="preserve">Dan </w:t>
          </w:r>
          <w:proofErr w:type="spellStart"/>
          <w:r w:rsidR="007041EB" w:rsidRPr="006B49A8">
            <w:rPr>
              <w:i/>
              <w:iCs/>
            </w:rPr>
            <w:t>Komunikasi</w:t>
          </w:r>
          <w:proofErr w:type="spellEnd"/>
          <w:r w:rsidRPr="006B49A8">
            <w:t>, Pp. 440–446, 2016.</w:t>
          </w:r>
        </w:p>
        <w:p w14:paraId="35F7A06F" w14:textId="33FE1759" w:rsidR="00815D0A" w:rsidRPr="006B49A8" w:rsidRDefault="004600D9" w:rsidP="002D05E7">
          <w:pPr>
            <w:autoSpaceDE w:val="0"/>
            <w:autoSpaceDN w:val="0"/>
            <w:ind w:leftChars="0" w:left="2" w:hanging="2"/>
            <w:jc w:val="both"/>
            <w:divId w:val="2038502841"/>
          </w:pPr>
          <w:r w:rsidRPr="006B49A8">
            <w:t>[17]</w:t>
          </w:r>
          <w:r w:rsidRPr="006B49A8">
            <w:tab/>
          </w:r>
          <w:r w:rsidR="007041EB" w:rsidRPr="006B49A8">
            <w:t>M</w:t>
          </w:r>
          <w:r w:rsidRPr="006B49A8">
            <w:t xml:space="preserve">. </w:t>
          </w:r>
          <w:r w:rsidR="007041EB" w:rsidRPr="006B49A8">
            <w:t>S</w:t>
          </w:r>
          <w:r w:rsidRPr="006B49A8">
            <w:t xml:space="preserve">. </w:t>
          </w:r>
          <w:r w:rsidR="007041EB" w:rsidRPr="006B49A8">
            <w:t>D</w:t>
          </w:r>
          <w:r w:rsidRPr="006B49A8">
            <w:t xml:space="preserve">. </w:t>
          </w:r>
          <w:r w:rsidR="007041EB" w:rsidRPr="006B49A8">
            <w:t>Putra</w:t>
          </w:r>
          <w:r w:rsidRPr="006B49A8">
            <w:t xml:space="preserve">, </w:t>
          </w:r>
          <w:r w:rsidR="007041EB" w:rsidRPr="006B49A8">
            <w:t>S</w:t>
          </w:r>
          <w:r w:rsidRPr="006B49A8">
            <w:t xml:space="preserve">. </w:t>
          </w:r>
          <w:r w:rsidR="007041EB" w:rsidRPr="006B49A8">
            <w:t>Andryana</w:t>
          </w:r>
          <w:r w:rsidRPr="006B49A8">
            <w:t xml:space="preserve">, </w:t>
          </w:r>
          <w:r w:rsidR="007041EB" w:rsidRPr="006B49A8">
            <w:t>Fauziah</w:t>
          </w:r>
          <w:r w:rsidRPr="006B49A8">
            <w:t xml:space="preserve">, And </w:t>
          </w:r>
          <w:r w:rsidR="007041EB" w:rsidRPr="006B49A8">
            <w:t>A</w:t>
          </w:r>
          <w:r w:rsidRPr="006B49A8">
            <w:t xml:space="preserve">. </w:t>
          </w:r>
          <w:proofErr w:type="spellStart"/>
          <w:r w:rsidR="007041EB" w:rsidRPr="006B49A8">
            <w:t>Gunaryati</w:t>
          </w:r>
          <w:proofErr w:type="spellEnd"/>
          <w:r w:rsidRPr="006B49A8">
            <w:t>, “</w:t>
          </w:r>
          <w:r w:rsidR="007041EB" w:rsidRPr="006B49A8">
            <w:t xml:space="preserve">Fuzzy </w:t>
          </w:r>
          <w:r w:rsidRPr="006B49A8">
            <w:t xml:space="preserve">Analytical Hierarchy Process Method </w:t>
          </w:r>
          <w:proofErr w:type="gramStart"/>
          <w:r w:rsidRPr="006B49A8">
            <w:t>To</w:t>
          </w:r>
          <w:proofErr w:type="gramEnd"/>
          <w:r w:rsidRPr="006B49A8">
            <w:t xml:space="preserve"> Determine The Quality Of Gemstones,” </w:t>
          </w:r>
          <w:r w:rsidR="007041EB" w:rsidRPr="006B49A8">
            <w:rPr>
              <w:i/>
              <w:iCs/>
            </w:rPr>
            <w:t xml:space="preserve">Advances </w:t>
          </w:r>
          <w:r w:rsidRPr="006B49A8">
            <w:rPr>
              <w:i/>
              <w:iCs/>
            </w:rPr>
            <w:t xml:space="preserve">In </w:t>
          </w:r>
          <w:r w:rsidR="007041EB" w:rsidRPr="006B49A8">
            <w:rPr>
              <w:i/>
              <w:iCs/>
            </w:rPr>
            <w:t>Fuzzy Systems</w:t>
          </w:r>
          <w:r w:rsidRPr="006B49A8">
            <w:t>, Pp. 1–6, 2018, Doi: 10.1155/2018/9094380.</w:t>
          </w:r>
        </w:p>
        <w:p w14:paraId="29B9579B" w14:textId="26530DDE" w:rsidR="00815D0A" w:rsidRPr="00765049" w:rsidRDefault="004600D9" w:rsidP="00815D0A">
          <w:pPr>
            <w:autoSpaceDE w:val="0"/>
            <w:autoSpaceDN w:val="0"/>
            <w:ind w:left="0" w:hanging="2"/>
            <w:jc w:val="both"/>
            <w:divId w:val="63142810"/>
            <w:rPr>
              <w:color w:val="FFFFFF" w:themeColor="background1"/>
            </w:rPr>
          </w:pPr>
          <w:r w:rsidRPr="00765049">
            <w:rPr>
              <w:color w:val="FFFFFF" w:themeColor="background1"/>
            </w:rPr>
            <w:t>V20i1.5183.</w:t>
          </w:r>
        </w:p>
        <w:p w14:paraId="4662A1F6" w14:textId="0F8F50C7" w:rsidR="00EC2491" w:rsidRPr="00765049" w:rsidRDefault="004600D9" w:rsidP="00815D0A">
          <w:pPr>
            <w:ind w:left="0" w:hanging="2"/>
            <w:jc w:val="both"/>
            <w:rPr>
              <w:color w:val="FFFFFF" w:themeColor="background1"/>
              <w:sz w:val="18"/>
              <w:szCs w:val="18"/>
            </w:rPr>
          </w:pPr>
          <w:r w:rsidRPr="00765049">
            <w:rPr>
              <w:color w:val="FFFFFF" w:themeColor="background1"/>
            </w:rPr>
            <w:t> </w:t>
          </w:r>
        </w:p>
      </w:sdtContent>
    </w:sdt>
    <w:p w14:paraId="50EC2D3D" w14:textId="77777777" w:rsidR="00EC2491" w:rsidRDefault="007041EB">
      <w:pPr>
        <w:pStyle w:val="Heading5"/>
        <w:ind w:left="0" w:hanging="2"/>
        <w:rPr>
          <w:b/>
          <w:smallCaps w:val="0"/>
          <w:sz w:val="24"/>
          <w:szCs w:val="24"/>
        </w:rPr>
      </w:pPr>
      <w:bookmarkStart w:id="3" w:name="_heading=h.xi4n7gvyn4f5" w:colFirst="0" w:colLast="0"/>
      <w:bookmarkEnd w:id="3"/>
      <w:r>
        <w:rPr>
          <w:b/>
          <w:smallCaps w:val="0"/>
          <w:sz w:val="24"/>
          <w:szCs w:val="24"/>
        </w:rPr>
        <w:t>Data Penulis</w:t>
      </w:r>
    </w:p>
    <w:p w14:paraId="0F9052F5" w14:textId="77777777" w:rsidR="00EC2491" w:rsidRDefault="007041EB">
      <w:pPr>
        <w:tabs>
          <w:tab w:val="left" w:pos="360"/>
        </w:tabs>
        <w:ind w:left="0" w:hanging="2"/>
        <w:jc w:val="left"/>
      </w:pPr>
      <w:r>
        <w:t>Nama</w:t>
      </w:r>
      <w:r>
        <w:tab/>
      </w:r>
      <w:r>
        <w:tab/>
        <w:t>:</w:t>
      </w:r>
      <w:r w:rsidR="002262E4">
        <w:t xml:space="preserve"> Dr. Yaslinda Lizar, S.Si, M.Kom</w:t>
      </w:r>
    </w:p>
    <w:p w14:paraId="2ECB33A8" w14:textId="77777777" w:rsidR="00EC2491" w:rsidRDefault="007041EB">
      <w:pPr>
        <w:tabs>
          <w:tab w:val="left" w:pos="360"/>
        </w:tabs>
        <w:ind w:left="0" w:hanging="2"/>
        <w:jc w:val="left"/>
      </w:pPr>
      <w:r>
        <w:t>Institusi Asal</w:t>
      </w:r>
      <w:r>
        <w:tab/>
        <w:t>:</w:t>
      </w:r>
      <w:r w:rsidR="002262E4">
        <w:t xml:space="preserve"> FST UIN Imam Bonjol Padang</w:t>
      </w:r>
    </w:p>
    <w:p w14:paraId="448985C7" w14:textId="77777777" w:rsidR="00EC2491" w:rsidRDefault="007041EB">
      <w:pPr>
        <w:tabs>
          <w:tab w:val="left" w:pos="360"/>
        </w:tabs>
        <w:ind w:left="0" w:hanging="2"/>
        <w:jc w:val="left"/>
      </w:pPr>
      <w:r>
        <w:t>No HP/WA</w:t>
      </w:r>
      <w:r>
        <w:tab/>
        <w:t>:</w:t>
      </w:r>
      <w:r w:rsidR="002262E4">
        <w:t xml:space="preserve"> 081266330027</w:t>
      </w:r>
    </w:p>
    <w:p w14:paraId="6ADE03A6" w14:textId="77777777" w:rsidR="0017151B" w:rsidRDefault="0017151B">
      <w:pPr>
        <w:tabs>
          <w:tab w:val="left" w:pos="360"/>
        </w:tabs>
        <w:ind w:left="0" w:hanging="2"/>
        <w:jc w:val="left"/>
      </w:pPr>
    </w:p>
    <w:p w14:paraId="623EE7C5" w14:textId="77777777" w:rsidR="0017151B" w:rsidRDefault="007041EB" w:rsidP="0017151B">
      <w:pPr>
        <w:tabs>
          <w:tab w:val="left" w:pos="360"/>
        </w:tabs>
        <w:ind w:left="0" w:hanging="2"/>
        <w:jc w:val="left"/>
      </w:pPr>
      <w:r>
        <w:t>Nama</w:t>
      </w:r>
      <w:r>
        <w:tab/>
      </w:r>
      <w:r>
        <w:tab/>
        <w:t>: Imam Adli</w:t>
      </w:r>
    </w:p>
    <w:p w14:paraId="224E6322" w14:textId="77777777" w:rsidR="0017151B" w:rsidRDefault="007041EB" w:rsidP="0017151B">
      <w:pPr>
        <w:tabs>
          <w:tab w:val="left" w:pos="360"/>
        </w:tabs>
        <w:ind w:left="0" w:hanging="2"/>
        <w:jc w:val="left"/>
      </w:pPr>
      <w:r>
        <w:t>Institusi Asal</w:t>
      </w:r>
      <w:r>
        <w:tab/>
        <w:t>: FST UIN Imam Bonjol Padang</w:t>
      </w:r>
    </w:p>
    <w:p w14:paraId="343DDEC7" w14:textId="77777777" w:rsidR="0017151B" w:rsidRDefault="007041EB" w:rsidP="0017151B">
      <w:pPr>
        <w:tabs>
          <w:tab w:val="left" w:pos="360"/>
        </w:tabs>
        <w:ind w:left="0" w:hanging="2"/>
        <w:jc w:val="left"/>
        <w:sectPr w:rsidR="0017151B">
          <w:type w:val="continuous"/>
          <w:pgSz w:w="11909" w:h="16834"/>
          <w:pgMar w:top="1418" w:right="1134" w:bottom="1418" w:left="1134" w:header="720" w:footer="720" w:gutter="0"/>
          <w:cols w:num="2" w:space="720" w:equalWidth="0">
            <w:col w:w="4460" w:space="720"/>
            <w:col w:w="4460" w:space="0"/>
          </w:cols>
        </w:sectPr>
      </w:pPr>
      <w:r>
        <w:t>No HP/WA</w:t>
      </w:r>
      <w:r>
        <w:tab/>
        <w:t>: 08990096343</w:t>
      </w:r>
    </w:p>
    <w:p w14:paraId="44984073" w14:textId="77777777" w:rsidR="00EC2491" w:rsidRDefault="007041EB">
      <w:pPr>
        <w:pBdr>
          <w:top w:val="nil"/>
          <w:left w:val="nil"/>
          <w:bottom w:val="nil"/>
          <w:right w:val="nil"/>
          <w:between w:val="nil"/>
        </w:pBdr>
        <w:spacing w:after="50" w:line="240" w:lineRule="auto"/>
        <w:ind w:left="0" w:hanging="2"/>
        <w:jc w:val="both"/>
        <w:rPr>
          <w:rFonts w:ascii="Tahoma" w:eastAsia="Tahoma" w:hAnsi="Tahoma" w:cs="Tahoma"/>
          <w:color w:val="000000"/>
          <w:sz w:val="29"/>
          <w:szCs w:val="29"/>
        </w:rPr>
      </w:pPr>
      <w:r>
        <w:rPr>
          <w:color w:val="000000"/>
          <w:sz w:val="18"/>
          <w:szCs w:val="18"/>
        </w:rPr>
        <w:t> </w:t>
      </w:r>
    </w:p>
    <w:p w14:paraId="1FED528C" w14:textId="77777777" w:rsidR="00EC2491" w:rsidRDefault="00EC2491">
      <w:pPr>
        <w:ind w:left="0" w:hanging="2"/>
        <w:jc w:val="both"/>
        <w:rPr>
          <w:sz w:val="22"/>
          <w:szCs w:val="22"/>
        </w:rPr>
      </w:pPr>
    </w:p>
    <w:sectPr w:rsidR="00EC2491">
      <w:type w:val="continuous"/>
      <w:pgSz w:w="11909" w:h="16834"/>
      <w:pgMar w:top="1418" w:right="1134" w:bottom="1418"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NimbusRomNo9L-Med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5345D"/>
    <w:multiLevelType w:val="hybridMultilevel"/>
    <w:tmpl w:val="3DFC43F6"/>
    <w:lvl w:ilvl="0" w:tplc="B85671DC">
      <w:start w:val="1"/>
      <w:numFmt w:val="decimal"/>
      <w:lvlText w:val="%1."/>
      <w:lvlJc w:val="left"/>
      <w:pPr>
        <w:ind w:left="720" w:hanging="360"/>
      </w:pPr>
      <w:rPr>
        <w:rFonts w:hint="default"/>
      </w:rPr>
    </w:lvl>
    <w:lvl w:ilvl="1" w:tplc="76868AB2" w:tentative="1">
      <w:start w:val="1"/>
      <w:numFmt w:val="bullet"/>
      <w:lvlText w:val="o"/>
      <w:lvlJc w:val="left"/>
      <w:pPr>
        <w:ind w:left="1440" w:hanging="360"/>
      </w:pPr>
      <w:rPr>
        <w:rFonts w:ascii="Courier New" w:hAnsi="Courier New" w:cs="Courier New" w:hint="default"/>
      </w:rPr>
    </w:lvl>
    <w:lvl w:ilvl="2" w:tplc="4FF0FEC6" w:tentative="1">
      <w:start w:val="1"/>
      <w:numFmt w:val="bullet"/>
      <w:lvlText w:val=""/>
      <w:lvlJc w:val="left"/>
      <w:pPr>
        <w:ind w:left="2160" w:hanging="360"/>
      </w:pPr>
      <w:rPr>
        <w:rFonts w:ascii="Wingdings" w:hAnsi="Wingdings" w:hint="default"/>
      </w:rPr>
    </w:lvl>
    <w:lvl w:ilvl="3" w:tplc="B9CA2D28" w:tentative="1">
      <w:start w:val="1"/>
      <w:numFmt w:val="bullet"/>
      <w:lvlText w:val=""/>
      <w:lvlJc w:val="left"/>
      <w:pPr>
        <w:ind w:left="2880" w:hanging="360"/>
      </w:pPr>
      <w:rPr>
        <w:rFonts w:ascii="Symbol" w:hAnsi="Symbol" w:hint="default"/>
      </w:rPr>
    </w:lvl>
    <w:lvl w:ilvl="4" w:tplc="E6EC687C" w:tentative="1">
      <w:start w:val="1"/>
      <w:numFmt w:val="bullet"/>
      <w:lvlText w:val="o"/>
      <w:lvlJc w:val="left"/>
      <w:pPr>
        <w:ind w:left="3600" w:hanging="360"/>
      </w:pPr>
      <w:rPr>
        <w:rFonts w:ascii="Courier New" w:hAnsi="Courier New" w:cs="Courier New" w:hint="default"/>
      </w:rPr>
    </w:lvl>
    <w:lvl w:ilvl="5" w:tplc="DFB6DC6E" w:tentative="1">
      <w:start w:val="1"/>
      <w:numFmt w:val="bullet"/>
      <w:lvlText w:val=""/>
      <w:lvlJc w:val="left"/>
      <w:pPr>
        <w:ind w:left="4320" w:hanging="360"/>
      </w:pPr>
      <w:rPr>
        <w:rFonts w:ascii="Wingdings" w:hAnsi="Wingdings" w:hint="default"/>
      </w:rPr>
    </w:lvl>
    <w:lvl w:ilvl="6" w:tplc="253A72D8" w:tentative="1">
      <w:start w:val="1"/>
      <w:numFmt w:val="bullet"/>
      <w:lvlText w:val=""/>
      <w:lvlJc w:val="left"/>
      <w:pPr>
        <w:ind w:left="5040" w:hanging="360"/>
      </w:pPr>
      <w:rPr>
        <w:rFonts w:ascii="Symbol" w:hAnsi="Symbol" w:hint="default"/>
      </w:rPr>
    </w:lvl>
    <w:lvl w:ilvl="7" w:tplc="50821F0A" w:tentative="1">
      <w:start w:val="1"/>
      <w:numFmt w:val="bullet"/>
      <w:lvlText w:val="o"/>
      <w:lvlJc w:val="left"/>
      <w:pPr>
        <w:ind w:left="5760" w:hanging="360"/>
      </w:pPr>
      <w:rPr>
        <w:rFonts w:ascii="Courier New" w:hAnsi="Courier New" w:cs="Courier New" w:hint="default"/>
      </w:rPr>
    </w:lvl>
    <w:lvl w:ilvl="8" w:tplc="3D14859C" w:tentative="1">
      <w:start w:val="1"/>
      <w:numFmt w:val="bullet"/>
      <w:lvlText w:val=""/>
      <w:lvlJc w:val="left"/>
      <w:pPr>
        <w:ind w:left="6480" w:hanging="360"/>
      </w:pPr>
      <w:rPr>
        <w:rFonts w:ascii="Wingdings" w:hAnsi="Wingdings" w:hint="default"/>
      </w:rPr>
    </w:lvl>
  </w:abstractNum>
  <w:abstractNum w:abstractNumId="1" w15:restartNumberingAfterBreak="0">
    <w:nsid w:val="15B6266D"/>
    <w:multiLevelType w:val="hybridMultilevel"/>
    <w:tmpl w:val="A75AD8C8"/>
    <w:lvl w:ilvl="0" w:tplc="EBDCDB64">
      <w:start w:val="1"/>
      <w:numFmt w:val="decimal"/>
      <w:lvlText w:val="%1."/>
      <w:lvlJc w:val="left"/>
      <w:pPr>
        <w:ind w:left="720" w:hanging="360"/>
      </w:pPr>
      <w:rPr>
        <w:rFonts w:hint="default"/>
      </w:rPr>
    </w:lvl>
    <w:lvl w:ilvl="1" w:tplc="173A535C" w:tentative="1">
      <w:start w:val="1"/>
      <w:numFmt w:val="bullet"/>
      <w:lvlText w:val="o"/>
      <w:lvlJc w:val="left"/>
      <w:pPr>
        <w:ind w:left="1440" w:hanging="360"/>
      </w:pPr>
      <w:rPr>
        <w:rFonts w:ascii="Courier New" w:hAnsi="Courier New" w:cs="Courier New" w:hint="default"/>
      </w:rPr>
    </w:lvl>
    <w:lvl w:ilvl="2" w:tplc="676ACD82" w:tentative="1">
      <w:start w:val="1"/>
      <w:numFmt w:val="bullet"/>
      <w:lvlText w:val=""/>
      <w:lvlJc w:val="left"/>
      <w:pPr>
        <w:ind w:left="2160" w:hanging="360"/>
      </w:pPr>
      <w:rPr>
        <w:rFonts w:ascii="Wingdings" w:hAnsi="Wingdings" w:hint="default"/>
      </w:rPr>
    </w:lvl>
    <w:lvl w:ilvl="3" w:tplc="9A34255A" w:tentative="1">
      <w:start w:val="1"/>
      <w:numFmt w:val="bullet"/>
      <w:lvlText w:val=""/>
      <w:lvlJc w:val="left"/>
      <w:pPr>
        <w:ind w:left="2880" w:hanging="360"/>
      </w:pPr>
      <w:rPr>
        <w:rFonts w:ascii="Symbol" w:hAnsi="Symbol" w:hint="default"/>
      </w:rPr>
    </w:lvl>
    <w:lvl w:ilvl="4" w:tplc="51FA7E46" w:tentative="1">
      <w:start w:val="1"/>
      <w:numFmt w:val="bullet"/>
      <w:lvlText w:val="o"/>
      <w:lvlJc w:val="left"/>
      <w:pPr>
        <w:ind w:left="3600" w:hanging="360"/>
      </w:pPr>
      <w:rPr>
        <w:rFonts w:ascii="Courier New" w:hAnsi="Courier New" w:cs="Courier New" w:hint="default"/>
      </w:rPr>
    </w:lvl>
    <w:lvl w:ilvl="5" w:tplc="CF9AF166" w:tentative="1">
      <w:start w:val="1"/>
      <w:numFmt w:val="bullet"/>
      <w:lvlText w:val=""/>
      <w:lvlJc w:val="left"/>
      <w:pPr>
        <w:ind w:left="4320" w:hanging="360"/>
      </w:pPr>
      <w:rPr>
        <w:rFonts w:ascii="Wingdings" w:hAnsi="Wingdings" w:hint="default"/>
      </w:rPr>
    </w:lvl>
    <w:lvl w:ilvl="6" w:tplc="855ECE2E" w:tentative="1">
      <w:start w:val="1"/>
      <w:numFmt w:val="bullet"/>
      <w:lvlText w:val=""/>
      <w:lvlJc w:val="left"/>
      <w:pPr>
        <w:ind w:left="5040" w:hanging="360"/>
      </w:pPr>
      <w:rPr>
        <w:rFonts w:ascii="Symbol" w:hAnsi="Symbol" w:hint="default"/>
      </w:rPr>
    </w:lvl>
    <w:lvl w:ilvl="7" w:tplc="561AA08C" w:tentative="1">
      <w:start w:val="1"/>
      <w:numFmt w:val="bullet"/>
      <w:lvlText w:val="o"/>
      <w:lvlJc w:val="left"/>
      <w:pPr>
        <w:ind w:left="5760" w:hanging="360"/>
      </w:pPr>
      <w:rPr>
        <w:rFonts w:ascii="Courier New" w:hAnsi="Courier New" w:cs="Courier New" w:hint="default"/>
      </w:rPr>
    </w:lvl>
    <w:lvl w:ilvl="8" w:tplc="CC929204" w:tentative="1">
      <w:start w:val="1"/>
      <w:numFmt w:val="bullet"/>
      <w:lvlText w:val=""/>
      <w:lvlJc w:val="left"/>
      <w:pPr>
        <w:ind w:left="6480" w:hanging="360"/>
      </w:pPr>
      <w:rPr>
        <w:rFonts w:ascii="Wingdings" w:hAnsi="Wingdings" w:hint="default"/>
      </w:rPr>
    </w:lvl>
  </w:abstractNum>
  <w:abstractNum w:abstractNumId="2" w15:restartNumberingAfterBreak="0">
    <w:nsid w:val="1CB333A2"/>
    <w:multiLevelType w:val="multilevel"/>
    <w:tmpl w:val="153875B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pStyle w:val="Heading3"/>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22514300"/>
    <w:multiLevelType w:val="multilevel"/>
    <w:tmpl w:val="4ECC46B0"/>
    <w:lvl w:ilvl="0">
      <w:start w:val="1"/>
      <w:numFmt w:val="upperRoman"/>
      <w:lvlText w:val="%1."/>
      <w:lvlJc w:val="center"/>
      <w:pPr>
        <w:ind w:left="0" w:firstLine="216"/>
      </w:pPr>
      <w:rPr>
        <w:rFonts w:ascii="Times New Roman" w:eastAsia="Times New Roman" w:hAnsi="Times New Roman" w:cs="Times New Roman"/>
        <w:b/>
        <w:smallCaps w:val="0"/>
        <w:strike w:val="0"/>
        <w:color w:val="000000"/>
        <w:sz w:val="24"/>
        <w:szCs w:val="24"/>
        <w:vertAlign w:val="baseline"/>
      </w:rPr>
    </w:lvl>
    <w:lvl w:ilvl="1">
      <w:start w:val="1"/>
      <w:numFmt w:val="upperLetter"/>
      <w:lvlText w:val="%2."/>
      <w:lvlJc w:val="left"/>
      <w:pPr>
        <w:ind w:left="288" w:hanging="288"/>
      </w:pPr>
      <w:rPr>
        <w:rFonts w:ascii="Times New Roman" w:eastAsia="Times New Roman" w:hAnsi="Times New Roman" w:cs="Times New Roman"/>
        <w:b/>
        <w:i w:val="0"/>
        <w:smallCaps w:val="0"/>
        <w:strike w:val="0"/>
        <w:color w:val="000000"/>
        <w:sz w:val="22"/>
        <w:szCs w:val="22"/>
        <w:vertAlign w:val="baseline"/>
      </w:rPr>
    </w:lvl>
    <w:lvl w:ilvl="2">
      <w:start w:val="1"/>
      <w:numFmt w:val="decimal"/>
      <w:lvlText w:val="%3)"/>
      <w:lvlJc w:val="left"/>
      <w:pPr>
        <w:ind w:left="0" w:firstLine="180"/>
      </w:pPr>
      <w:rPr>
        <w:rFonts w:ascii="Times New Roman" w:eastAsia="Times New Roman" w:hAnsi="Times New Roman" w:cs="Times New Roman"/>
        <w:b w:val="0"/>
        <w:i w:val="0"/>
        <w:smallCaps w:val="0"/>
        <w:strike w:val="0"/>
        <w:color w:val="000000"/>
        <w:sz w:val="20"/>
        <w:szCs w:val="20"/>
        <w:vertAlign w:val="baseline"/>
      </w:rPr>
    </w:lvl>
    <w:lvl w:ilvl="3">
      <w:start w:val="1"/>
      <w:numFmt w:val="lowerLetter"/>
      <w:lvlText w:val="%4)"/>
      <w:lvlJc w:val="left"/>
      <w:pPr>
        <w:ind w:left="0" w:firstLine="360"/>
      </w:pPr>
      <w:rPr>
        <w:rFonts w:ascii="Times New Roman" w:eastAsia="Times New Roman" w:hAnsi="Times New Roman" w:cs="Times New Roman"/>
        <w:b w:val="0"/>
        <w:i w:val="0"/>
        <w:sz w:val="20"/>
        <w:szCs w:val="20"/>
        <w:vertAlign w:val="baseline"/>
      </w:rPr>
    </w:lvl>
    <w:lvl w:ilvl="4">
      <w:start w:val="1"/>
      <w:numFmt w:val="decimal"/>
      <w:lvlText w:val=""/>
      <w:lvlJc w:val="left"/>
      <w:pPr>
        <w:ind w:left="2880" w:hanging="2880"/>
      </w:pPr>
      <w:rPr>
        <w:vertAlign w:val="baseline"/>
      </w:rPr>
    </w:lvl>
    <w:lvl w:ilvl="5">
      <w:start w:val="1"/>
      <w:numFmt w:val="lowerLetter"/>
      <w:lvlText w:val="(%6)"/>
      <w:lvlJc w:val="left"/>
      <w:pPr>
        <w:ind w:left="3600" w:hanging="3600"/>
      </w:pPr>
      <w:rPr>
        <w:vertAlign w:val="baseline"/>
      </w:rPr>
    </w:lvl>
    <w:lvl w:ilvl="6">
      <w:start w:val="1"/>
      <w:numFmt w:val="lowerRoman"/>
      <w:lvlText w:val="(%7)"/>
      <w:lvlJc w:val="left"/>
      <w:pPr>
        <w:ind w:left="4320" w:hanging="4320"/>
      </w:pPr>
      <w:rPr>
        <w:vertAlign w:val="baseline"/>
      </w:rPr>
    </w:lvl>
    <w:lvl w:ilvl="7">
      <w:start w:val="1"/>
      <w:numFmt w:val="lowerLetter"/>
      <w:lvlText w:val="(%8)"/>
      <w:lvlJc w:val="left"/>
      <w:pPr>
        <w:ind w:left="5040" w:hanging="5040"/>
      </w:pPr>
      <w:rPr>
        <w:vertAlign w:val="baseline"/>
      </w:rPr>
    </w:lvl>
    <w:lvl w:ilvl="8">
      <w:start w:val="1"/>
      <w:numFmt w:val="lowerRoman"/>
      <w:lvlText w:val="(%9)"/>
      <w:lvlJc w:val="left"/>
      <w:pPr>
        <w:ind w:left="5760" w:hanging="5760"/>
      </w:pPr>
      <w:rPr>
        <w:vertAlign w:val="baseline"/>
      </w:rPr>
    </w:lvl>
  </w:abstractNum>
  <w:abstractNum w:abstractNumId="4" w15:restartNumberingAfterBreak="0">
    <w:nsid w:val="35BD5BDD"/>
    <w:multiLevelType w:val="hybridMultilevel"/>
    <w:tmpl w:val="277054C4"/>
    <w:lvl w:ilvl="0" w:tplc="366AFAA4">
      <w:start w:val="1"/>
      <w:numFmt w:val="decimal"/>
      <w:lvlText w:val="%1."/>
      <w:lvlJc w:val="left"/>
      <w:pPr>
        <w:ind w:left="718" w:hanging="360"/>
      </w:pPr>
    </w:lvl>
    <w:lvl w:ilvl="1" w:tplc="0744031A" w:tentative="1">
      <w:start w:val="1"/>
      <w:numFmt w:val="lowerLetter"/>
      <w:lvlText w:val="%2."/>
      <w:lvlJc w:val="left"/>
      <w:pPr>
        <w:ind w:left="1438" w:hanging="360"/>
      </w:pPr>
    </w:lvl>
    <w:lvl w:ilvl="2" w:tplc="3F6C6C5C" w:tentative="1">
      <w:start w:val="1"/>
      <w:numFmt w:val="lowerRoman"/>
      <w:lvlText w:val="%3."/>
      <w:lvlJc w:val="right"/>
      <w:pPr>
        <w:ind w:left="2158" w:hanging="180"/>
      </w:pPr>
    </w:lvl>
    <w:lvl w:ilvl="3" w:tplc="60E6B436" w:tentative="1">
      <w:start w:val="1"/>
      <w:numFmt w:val="decimal"/>
      <w:lvlText w:val="%4."/>
      <w:lvlJc w:val="left"/>
      <w:pPr>
        <w:ind w:left="2878" w:hanging="360"/>
      </w:pPr>
    </w:lvl>
    <w:lvl w:ilvl="4" w:tplc="ECE22620" w:tentative="1">
      <w:start w:val="1"/>
      <w:numFmt w:val="lowerLetter"/>
      <w:lvlText w:val="%5."/>
      <w:lvlJc w:val="left"/>
      <w:pPr>
        <w:ind w:left="3598" w:hanging="360"/>
      </w:pPr>
    </w:lvl>
    <w:lvl w:ilvl="5" w:tplc="F3942C1E" w:tentative="1">
      <w:start w:val="1"/>
      <w:numFmt w:val="lowerRoman"/>
      <w:lvlText w:val="%6."/>
      <w:lvlJc w:val="right"/>
      <w:pPr>
        <w:ind w:left="4318" w:hanging="180"/>
      </w:pPr>
    </w:lvl>
    <w:lvl w:ilvl="6" w:tplc="E000214E" w:tentative="1">
      <w:start w:val="1"/>
      <w:numFmt w:val="decimal"/>
      <w:lvlText w:val="%7."/>
      <w:lvlJc w:val="left"/>
      <w:pPr>
        <w:ind w:left="5038" w:hanging="360"/>
      </w:pPr>
    </w:lvl>
    <w:lvl w:ilvl="7" w:tplc="27FC6A9A" w:tentative="1">
      <w:start w:val="1"/>
      <w:numFmt w:val="lowerLetter"/>
      <w:lvlText w:val="%8."/>
      <w:lvlJc w:val="left"/>
      <w:pPr>
        <w:ind w:left="5758" w:hanging="360"/>
      </w:pPr>
    </w:lvl>
    <w:lvl w:ilvl="8" w:tplc="FE64C874" w:tentative="1">
      <w:start w:val="1"/>
      <w:numFmt w:val="lowerRoman"/>
      <w:lvlText w:val="%9."/>
      <w:lvlJc w:val="right"/>
      <w:pPr>
        <w:ind w:left="6478" w:hanging="180"/>
      </w:pPr>
    </w:lvl>
  </w:abstractNum>
  <w:abstractNum w:abstractNumId="5" w15:restartNumberingAfterBreak="0">
    <w:nsid w:val="3C095334"/>
    <w:multiLevelType w:val="multilevel"/>
    <w:tmpl w:val="6C266AE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pStyle w:val="Heading4"/>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 w15:restartNumberingAfterBreak="0">
    <w:nsid w:val="41441A5E"/>
    <w:multiLevelType w:val="hybridMultilevel"/>
    <w:tmpl w:val="94C25808"/>
    <w:lvl w:ilvl="0" w:tplc="0D2235F6">
      <w:start w:val="1"/>
      <w:numFmt w:val="decimal"/>
      <w:lvlText w:val="%1."/>
      <w:lvlJc w:val="left"/>
      <w:pPr>
        <w:ind w:left="2" w:hanging="360"/>
      </w:pPr>
    </w:lvl>
    <w:lvl w:ilvl="1" w:tplc="7FD8FD86" w:tentative="1">
      <w:start w:val="1"/>
      <w:numFmt w:val="lowerLetter"/>
      <w:lvlText w:val="%2."/>
      <w:lvlJc w:val="left"/>
      <w:pPr>
        <w:ind w:left="722" w:hanging="360"/>
      </w:pPr>
    </w:lvl>
    <w:lvl w:ilvl="2" w:tplc="ABB25FFC" w:tentative="1">
      <w:start w:val="1"/>
      <w:numFmt w:val="lowerRoman"/>
      <w:lvlText w:val="%3."/>
      <w:lvlJc w:val="right"/>
      <w:pPr>
        <w:ind w:left="1442" w:hanging="180"/>
      </w:pPr>
    </w:lvl>
    <w:lvl w:ilvl="3" w:tplc="D80CF19C" w:tentative="1">
      <w:start w:val="1"/>
      <w:numFmt w:val="decimal"/>
      <w:lvlText w:val="%4."/>
      <w:lvlJc w:val="left"/>
      <w:pPr>
        <w:ind w:left="2162" w:hanging="360"/>
      </w:pPr>
    </w:lvl>
    <w:lvl w:ilvl="4" w:tplc="A17458DA" w:tentative="1">
      <w:start w:val="1"/>
      <w:numFmt w:val="lowerLetter"/>
      <w:lvlText w:val="%5."/>
      <w:lvlJc w:val="left"/>
      <w:pPr>
        <w:ind w:left="2882" w:hanging="360"/>
      </w:pPr>
    </w:lvl>
    <w:lvl w:ilvl="5" w:tplc="13423E1A" w:tentative="1">
      <w:start w:val="1"/>
      <w:numFmt w:val="lowerRoman"/>
      <w:lvlText w:val="%6."/>
      <w:lvlJc w:val="right"/>
      <w:pPr>
        <w:ind w:left="3602" w:hanging="180"/>
      </w:pPr>
    </w:lvl>
    <w:lvl w:ilvl="6" w:tplc="EADED9E0" w:tentative="1">
      <w:start w:val="1"/>
      <w:numFmt w:val="decimal"/>
      <w:lvlText w:val="%7."/>
      <w:lvlJc w:val="left"/>
      <w:pPr>
        <w:ind w:left="4322" w:hanging="360"/>
      </w:pPr>
    </w:lvl>
    <w:lvl w:ilvl="7" w:tplc="1D1E6C6C" w:tentative="1">
      <w:start w:val="1"/>
      <w:numFmt w:val="lowerLetter"/>
      <w:lvlText w:val="%8."/>
      <w:lvlJc w:val="left"/>
      <w:pPr>
        <w:ind w:left="5042" w:hanging="360"/>
      </w:pPr>
    </w:lvl>
    <w:lvl w:ilvl="8" w:tplc="CDD29A4C" w:tentative="1">
      <w:start w:val="1"/>
      <w:numFmt w:val="lowerRoman"/>
      <w:lvlText w:val="%9."/>
      <w:lvlJc w:val="right"/>
      <w:pPr>
        <w:ind w:left="5762" w:hanging="180"/>
      </w:pPr>
    </w:lvl>
  </w:abstractNum>
  <w:abstractNum w:abstractNumId="7" w15:restartNumberingAfterBreak="0">
    <w:nsid w:val="4B997815"/>
    <w:multiLevelType w:val="multilevel"/>
    <w:tmpl w:val="00DE9218"/>
    <w:lvl w:ilvl="0">
      <w:start w:val="1"/>
      <w:numFmt w:val="decimal"/>
      <w:lvlText w:val="[%1]"/>
      <w:lvlJc w:val="left"/>
      <w:pPr>
        <w:ind w:left="360" w:hanging="360"/>
      </w:pPr>
      <w:rPr>
        <w:rFonts w:ascii="Times New Roman" w:eastAsia="Times New Roman" w:hAnsi="Times New Roman" w:cs="Times New Roman"/>
        <w:b w:val="0"/>
        <w:i w:val="0"/>
        <w:sz w:val="16"/>
        <w:szCs w:val="16"/>
        <w:vertAlign w:val="baseline"/>
      </w:rPr>
    </w:lvl>
    <w:lvl w:ilvl="1">
      <w:start w:val="1"/>
      <w:numFmt w:val="bullet"/>
      <w:pStyle w:val="Heading2"/>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4C482DE4"/>
    <w:multiLevelType w:val="multilevel"/>
    <w:tmpl w:val="79D44496"/>
    <w:lvl w:ilvl="0">
      <w:start w:val="1"/>
      <w:numFmt w:val="upperRoman"/>
      <w:pStyle w:val="Heading1"/>
      <w:lvlText w:val="%1."/>
      <w:lvlJc w:val="center"/>
      <w:pPr>
        <w:ind w:left="0" w:firstLine="216"/>
      </w:pPr>
      <w:rPr>
        <w:rFonts w:ascii="Times New Roman" w:eastAsia="Times New Roman" w:hAnsi="Times New Roman" w:cs="Times New Roman"/>
        <w:b/>
        <w:smallCaps w:val="0"/>
        <w:strike w:val="0"/>
        <w:color w:val="000000"/>
        <w:sz w:val="24"/>
        <w:szCs w:val="24"/>
        <w:vertAlign w:val="baseline"/>
      </w:rPr>
    </w:lvl>
    <w:lvl w:ilvl="1">
      <w:start w:val="1"/>
      <w:numFmt w:val="upperLetter"/>
      <w:lvlText w:val="%2."/>
      <w:lvlJc w:val="left"/>
      <w:pPr>
        <w:ind w:left="288" w:hanging="288"/>
      </w:pPr>
      <w:rPr>
        <w:rFonts w:ascii="Times New Roman" w:eastAsia="Times New Roman" w:hAnsi="Times New Roman" w:cs="Times New Roman"/>
        <w:b/>
        <w:i w:val="0"/>
        <w:smallCaps w:val="0"/>
        <w:strike w:val="0"/>
        <w:color w:val="000000"/>
        <w:sz w:val="22"/>
        <w:szCs w:val="22"/>
        <w:vertAlign w:val="baseline"/>
      </w:rPr>
    </w:lvl>
    <w:lvl w:ilvl="2">
      <w:start w:val="1"/>
      <w:numFmt w:val="decimal"/>
      <w:lvlText w:val="%3)"/>
      <w:lvlJc w:val="left"/>
      <w:pPr>
        <w:ind w:left="0" w:firstLine="180"/>
      </w:pPr>
      <w:rPr>
        <w:rFonts w:ascii="Times New Roman" w:eastAsia="Times New Roman" w:hAnsi="Times New Roman" w:cs="Times New Roman"/>
        <w:b w:val="0"/>
        <w:i w:val="0"/>
        <w:smallCaps w:val="0"/>
        <w:strike w:val="0"/>
        <w:color w:val="000000"/>
        <w:sz w:val="20"/>
        <w:szCs w:val="20"/>
        <w:vertAlign w:val="baseline"/>
      </w:rPr>
    </w:lvl>
    <w:lvl w:ilvl="3">
      <w:start w:val="1"/>
      <w:numFmt w:val="lowerLetter"/>
      <w:lvlText w:val="%4)"/>
      <w:lvlJc w:val="left"/>
      <w:pPr>
        <w:ind w:left="0" w:firstLine="360"/>
      </w:pPr>
      <w:rPr>
        <w:rFonts w:ascii="Times New Roman" w:eastAsia="Times New Roman" w:hAnsi="Times New Roman" w:cs="Times New Roman"/>
        <w:b w:val="0"/>
        <w:i w:val="0"/>
        <w:sz w:val="20"/>
        <w:szCs w:val="20"/>
        <w:vertAlign w:val="baseline"/>
      </w:rPr>
    </w:lvl>
    <w:lvl w:ilvl="4">
      <w:start w:val="1"/>
      <w:numFmt w:val="decimal"/>
      <w:lvlText w:val=""/>
      <w:lvlJc w:val="left"/>
      <w:pPr>
        <w:ind w:left="2880" w:hanging="2880"/>
      </w:pPr>
      <w:rPr>
        <w:vertAlign w:val="baseline"/>
      </w:rPr>
    </w:lvl>
    <w:lvl w:ilvl="5">
      <w:start w:val="1"/>
      <w:numFmt w:val="lowerLetter"/>
      <w:lvlText w:val="(%6)"/>
      <w:lvlJc w:val="left"/>
      <w:pPr>
        <w:ind w:left="3600" w:hanging="3600"/>
      </w:pPr>
      <w:rPr>
        <w:vertAlign w:val="baseline"/>
      </w:rPr>
    </w:lvl>
    <w:lvl w:ilvl="6">
      <w:start w:val="1"/>
      <w:numFmt w:val="lowerRoman"/>
      <w:lvlText w:val="(%7)"/>
      <w:lvlJc w:val="left"/>
      <w:pPr>
        <w:ind w:left="4320" w:hanging="4320"/>
      </w:pPr>
      <w:rPr>
        <w:vertAlign w:val="baseline"/>
      </w:rPr>
    </w:lvl>
    <w:lvl w:ilvl="7">
      <w:start w:val="1"/>
      <w:numFmt w:val="lowerLetter"/>
      <w:lvlText w:val="(%8)"/>
      <w:lvlJc w:val="left"/>
      <w:pPr>
        <w:ind w:left="5040" w:hanging="5040"/>
      </w:pPr>
      <w:rPr>
        <w:vertAlign w:val="baseline"/>
      </w:rPr>
    </w:lvl>
    <w:lvl w:ilvl="8">
      <w:start w:val="1"/>
      <w:numFmt w:val="lowerRoman"/>
      <w:lvlText w:val="(%9)"/>
      <w:lvlJc w:val="left"/>
      <w:pPr>
        <w:ind w:left="5760" w:hanging="5760"/>
      </w:pPr>
      <w:rPr>
        <w:vertAlign w:val="baseline"/>
      </w:rPr>
    </w:lvl>
  </w:abstractNum>
  <w:abstractNum w:abstractNumId="9" w15:restartNumberingAfterBreak="0">
    <w:nsid w:val="5BB6267E"/>
    <w:multiLevelType w:val="multilevel"/>
    <w:tmpl w:val="B0E4CA60"/>
    <w:lvl w:ilvl="0">
      <w:start w:val="1"/>
      <w:numFmt w:val="upperRoman"/>
      <w:lvlText w:val="%1."/>
      <w:lvlJc w:val="center"/>
      <w:pPr>
        <w:ind w:left="0" w:firstLine="216"/>
      </w:pPr>
      <w:rPr>
        <w:rFonts w:ascii="Times New Roman" w:eastAsia="Times New Roman" w:hAnsi="Times New Roman" w:cs="Times New Roman"/>
        <w:b/>
        <w:smallCaps w:val="0"/>
        <w:strike w:val="0"/>
        <w:color w:val="000000"/>
        <w:sz w:val="24"/>
        <w:szCs w:val="24"/>
        <w:vertAlign w:val="baseline"/>
      </w:rPr>
    </w:lvl>
    <w:lvl w:ilvl="1">
      <w:start w:val="1"/>
      <w:numFmt w:val="upperLetter"/>
      <w:lvlText w:val="%2."/>
      <w:lvlJc w:val="left"/>
      <w:pPr>
        <w:ind w:left="288" w:hanging="288"/>
      </w:pPr>
      <w:rPr>
        <w:rFonts w:ascii="Times New Roman" w:eastAsia="Times New Roman" w:hAnsi="Times New Roman" w:cs="Times New Roman"/>
        <w:b/>
        <w:i w:val="0"/>
        <w:smallCaps w:val="0"/>
        <w:strike w:val="0"/>
        <w:color w:val="000000"/>
        <w:sz w:val="22"/>
        <w:szCs w:val="22"/>
        <w:vertAlign w:val="baseline"/>
      </w:rPr>
    </w:lvl>
    <w:lvl w:ilvl="2">
      <w:start w:val="1"/>
      <w:numFmt w:val="decimal"/>
      <w:lvlText w:val="%3)"/>
      <w:lvlJc w:val="left"/>
      <w:pPr>
        <w:ind w:left="0" w:firstLine="180"/>
      </w:pPr>
      <w:rPr>
        <w:rFonts w:ascii="Times New Roman" w:eastAsia="Times New Roman" w:hAnsi="Times New Roman" w:cs="Times New Roman"/>
        <w:b w:val="0"/>
        <w:i w:val="0"/>
        <w:smallCaps w:val="0"/>
        <w:strike w:val="0"/>
        <w:color w:val="000000"/>
        <w:sz w:val="20"/>
        <w:szCs w:val="20"/>
        <w:vertAlign w:val="baseline"/>
      </w:rPr>
    </w:lvl>
    <w:lvl w:ilvl="3">
      <w:start w:val="1"/>
      <w:numFmt w:val="lowerLetter"/>
      <w:lvlText w:val="%4)"/>
      <w:lvlJc w:val="left"/>
      <w:pPr>
        <w:ind w:left="0" w:firstLine="360"/>
      </w:pPr>
      <w:rPr>
        <w:rFonts w:ascii="Times New Roman" w:eastAsia="Times New Roman" w:hAnsi="Times New Roman" w:cs="Times New Roman"/>
        <w:b w:val="0"/>
        <w:i w:val="0"/>
        <w:sz w:val="20"/>
        <w:szCs w:val="20"/>
        <w:vertAlign w:val="baseline"/>
      </w:rPr>
    </w:lvl>
    <w:lvl w:ilvl="4">
      <w:start w:val="1"/>
      <w:numFmt w:val="decimal"/>
      <w:lvlText w:val=""/>
      <w:lvlJc w:val="left"/>
      <w:pPr>
        <w:ind w:left="2880" w:hanging="2880"/>
      </w:pPr>
      <w:rPr>
        <w:vertAlign w:val="baseline"/>
      </w:rPr>
    </w:lvl>
    <w:lvl w:ilvl="5">
      <w:start w:val="1"/>
      <w:numFmt w:val="lowerLetter"/>
      <w:lvlText w:val="(%6)"/>
      <w:lvlJc w:val="left"/>
      <w:pPr>
        <w:ind w:left="3600" w:hanging="3600"/>
      </w:pPr>
      <w:rPr>
        <w:vertAlign w:val="baseline"/>
      </w:rPr>
    </w:lvl>
    <w:lvl w:ilvl="6">
      <w:start w:val="1"/>
      <w:numFmt w:val="lowerRoman"/>
      <w:lvlText w:val="(%7)"/>
      <w:lvlJc w:val="left"/>
      <w:pPr>
        <w:ind w:left="4320" w:hanging="4320"/>
      </w:pPr>
      <w:rPr>
        <w:vertAlign w:val="baseline"/>
      </w:rPr>
    </w:lvl>
    <w:lvl w:ilvl="7">
      <w:start w:val="1"/>
      <w:numFmt w:val="lowerLetter"/>
      <w:lvlText w:val="(%8)"/>
      <w:lvlJc w:val="left"/>
      <w:pPr>
        <w:ind w:left="5040" w:hanging="5040"/>
      </w:pPr>
      <w:rPr>
        <w:vertAlign w:val="baseline"/>
      </w:rPr>
    </w:lvl>
    <w:lvl w:ilvl="8">
      <w:start w:val="1"/>
      <w:numFmt w:val="lowerRoman"/>
      <w:lvlText w:val="(%9)"/>
      <w:lvlJc w:val="left"/>
      <w:pPr>
        <w:ind w:left="5760" w:hanging="5760"/>
      </w:pPr>
      <w:rPr>
        <w:vertAlign w:val="baseline"/>
      </w:rPr>
    </w:lvl>
  </w:abstractNum>
  <w:abstractNum w:abstractNumId="10" w15:restartNumberingAfterBreak="0">
    <w:nsid w:val="7B886D75"/>
    <w:multiLevelType w:val="hybridMultilevel"/>
    <w:tmpl w:val="1FA0ABDC"/>
    <w:lvl w:ilvl="0" w:tplc="6882C09E">
      <w:start w:val="1"/>
      <w:numFmt w:val="lowerLetter"/>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num w:numId="1">
    <w:abstractNumId w:val="9"/>
  </w:num>
  <w:num w:numId="2">
    <w:abstractNumId w:val="3"/>
  </w:num>
  <w:num w:numId="3">
    <w:abstractNumId w:val="8"/>
  </w:num>
  <w:num w:numId="4">
    <w:abstractNumId w:val="7"/>
  </w:num>
  <w:num w:numId="5">
    <w:abstractNumId w:val="2"/>
  </w:num>
  <w:num w:numId="6">
    <w:abstractNumId w:val="5"/>
  </w:num>
  <w:num w:numId="7">
    <w:abstractNumId w:val="4"/>
  </w:num>
  <w:num w:numId="8">
    <w:abstractNumId w:val="6"/>
  </w:num>
  <w:num w:numId="9">
    <w:abstractNumId w:val="0"/>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491"/>
    <w:rsid w:val="000021FF"/>
    <w:rsid w:val="0001581A"/>
    <w:rsid w:val="0002522E"/>
    <w:rsid w:val="00027E34"/>
    <w:rsid w:val="0003138D"/>
    <w:rsid w:val="000613A8"/>
    <w:rsid w:val="0007228E"/>
    <w:rsid w:val="000A2985"/>
    <w:rsid w:val="000B0D16"/>
    <w:rsid w:val="000D115F"/>
    <w:rsid w:val="001070B3"/>
    <w:rsid w:val="0010797A"/>
    <w:rsid w:val="00155813"/>
    <w:rsid w:val="00163C42"/>
    <w:rsid w:val="00164B13"/>
    <w:rsid w:val="0017151B"/>
    <w:rsid w:val="0018704B"/>
    <w:rsid w:val="001C459E"/>
    <w:rsid w:val="001D546E"/>
    <w:rsid w:val="00217E8C"/>
    <w:rsid w:val="002262E4"/>
    <w:rsid w:val="00231582"/>
    <w:rsid w:val="002659AB"/>
    <w:rsid w:val="002B77AB"/>
    <w:rsid w:val="002D05E7"/>
    <w:rsid w:val="00300837"/>
    <w:rsid w:val="003650C0"/>
    <w:rsid w:val="00376479"/>
    <w:rsid w:val="0038361B"/>
    <w:rsid w:val="00385C8B"/>
    <w:rsid w:val="003D6B19"/>
    <w:rsid w:val="0040345E"/>
    <w:rsid w:val="004075FA"/>
    <w:rsid w:val="00412D3E"/>
    <w:rsid w:val="0042319C"/>
    <w:rsid w:val="00432DD2"/>
    <w:rsid w:val="004600D9"/>
    <w:rsid w:val="0046778A"/>
    <w:rsid w:val="00471675"/>
    <w:rsid w:val="004A190E"/>
    <w:rsid w:val="004A7DAB"/>
    <w:rsid w:val="004B356D"/>
    <w:rsid w:val="00505B8D"/>
    <w:rsid w:val="00527A6C"/>
    <w:rsid w:val="00535A12"/>
    <w:rsid w:val="005559D0"/>
    <w:rsid w:val="005566B9"/>
    <w:rsid w:val="00556842"/>
    <w:rsid w:val="005617C9"/>
    <w:rsid w:val="00565EBF"/>
    <w:rsid w:val="00566E0F"/>
    <w:rsid w:val="00567DB0"/>
    <w:rsid w:val="00570E5A"/>
    <w:rsid w:val="00574679"/>
    <w:rsid w:val="005768D4"/>
    <w:rsid w:val="005B2385"/>
    <w:rsid w:val="005D048E"/>
    <w:rsid w:val="005D1594"/>
    <w:rsid w:val="005D2FB1"/>
    <w:rsid w:val="005F1525"/>
    <w:rsid w:val="006057ED"/>
    <w:rsid w:val="0061037A"/>
    <w:rsid w:val="00612FCD"/>
    <w:rsid w:val="00613D36"/>
    <w:rsid w:val="0062486E"/>
    <w:rsid w:val="00635F8A"/>
    <w:rsid w:val="00662655"/>
    <w:rsid w:val="00674CCF"/>
    <w:rsid w:val="006778D9"/>
    <w:rsid w:val="00685D93"/>
    <w:rsid w:val="006B1059"/>
    <w:rsid w:val="006B49A8"/>
    <w:rsid w:val="006D6C41"/>
    <w:rsid w:val="007041EB"/>
    <w:rsid w:val="007325C7"/>
    <w:rsid w:val="00765049"/>
    <w:rsid w:val="0077230F"/>
    <w:rsid w:val="0079156B"/>
    <w:rsid w:val="007D365A"/>
    <w:rsid w:val="007E0D51"/>
    <w:rsid w:val="0081021D"/>
    <w:rsid w:val="00815D0A"/>
    <w:rsid w:val="00841D0E"/>
    <w:rsid w:val="00857E43"/>
    <w:rsid w:val="008A526E"/>
    <w:rsid w:val="008B0895"/>
    <w:rsid w:val="008C690D"/>
    <w:rsid w:val="008E31AA"/>
    <w:rsid w:val="00935991"/>
    <w:rsid w:val="00956E14"/>
    <w:rsid w:val="00965551"/>
    <w:rsid w:val="00966D75"/>
    <w:rsid w:val="00974A40"/>
    <w:rsid w:val="00975651"/>
    <w:rsid w:val="00982C47"/>
    <w:rsid w:val="00996325"/>
    <w:rsid w:val="009C4A55"/>
    <w:rsid w:val="009D48DA"/>
    <w:rsid w:val="009E6C54"/>
    <w:rsid w:val="009F4893"/>
    <w:rsid w:val="00A03479"/>
    <w:rsid w:val="00A10111"/>
    <w:rsid w:val="00A50972"/>
    <w:rsid w:val="00AA5A16"/>
    <w:rsid w:val="00AC639C"/>
    <w:rsid w:val="00B267C1"/>
    <w:rsid w:val="00B42EF0"/>
    <w:rsid w:val="00B67A7F"/>
    <w:rsid w:val="00B87F78"/>
    <w:rsid w:val="00BB71AC"/>
    <w:rsid w:val="00BB7DBF"/>
    <w:rsid w:val="00BE74ED"/>
    <w:rsid w:val="00C008E4"/>
    <w:rsid w:val="00C12CC3"/>
    <w:rsid w:val="00C321FD"/>
    <w:rsid w:val="00C60E43"/>
    <w:rsid w:val="00C73A4B"/>
    <w:rsid w:val="00CC2772"/>
    <w:rsid w:val="00CD494F"/>
    <w:rsid w:val="00CE6675"/>
    <w:rsid w:val="00CE6E66"/>
    <w:rsid w:val="00D07A05"/>
    <w:rsid w:val="00D13A08"/>
    <w:rsid w:val="00DF708A"/>
    <w:rsid w:val="00DF77BD"/>
    <w:rsid w:val="00E37831"/>
    <w:rsid w:val="00E6474C"/>
    <w:rsid w:val="00E91951"/>
    <w:rsid w:val="00E93908"/>
    <w:rsid w:val="00E93A5A"/>
    <w:rsid w:val="00EC2491"/>
    <w:rsid w:val="00ED1A5C"/>
    <w:rsid w:val="00EF48CF"/>
    <w:rsid w:val="00F02066"/>
    <w:rsid w:val="00F379E7"/>
    <w:rsid w:val="00F61D17"/>
    <w:rsid w:val="00F70EC5"/>
    <w:rsid w:val="00F8484D"/>
    <w:rsid w:val="00FC4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0861"/>
  <w15:docId w15:val="{3D0188CF-B202-4D4A-806B-12EF5BEF9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numPr>
        <w:numId w:val="3"/>
      </w:numPr>
      <w:tabs>
        <w:tab w:val="left" w:pos="216"/>
        <w:tab w:val="num" w:pos="576"/>
      </w:tabs>
      <w:spacing w:before="160" w:after="80"/>
      <w:ind w:left="-1"/>
    </w:pPr>
    <w:rPr>
      <w:smallCaps/>
      <w:noProof/>
    </w:rPr>
  </w:style>
  <w:style w:type="paragraph" w:styleId="Heading2">
    <w:name w:val="heading 2"/>
    <w:basedOn w:val="Normal"/>
    <w:next w:val="Normal"/>
    <w:link w:val="Heading2Char"/>
    <w:uiPriority w:val="9"/>
    <w:unhideWhenUsed/>
    <w:qFormat/>
    <w:pPr>
      <w:keepNext/>
      <w:keepLines/>
      <w:numPr>
        <w:ilvl w:val="1"/>
        <w:numId w:val="4"/>
      </w:numPr>
      <w:spacing w:before="120" w:after="60"/>
      <w:ind w:left="288" w:hanging="288"/>
      <w:jc w:val="left"/>
      <w:outlineLvl w:val="1"/>
    </w:pPr>
    <w:rPr>
      <w:i/>
      <w:iCs/>
      <w:noProof/>
    </w:rPr>
  </w:style>
  <w:style w:type="paragraph" w:styleId="Heading3">
    <w:name w:val="heading 3"/>
    <w:basedOn w:val="Normal"/>
    <w:next w:val="Normal"/>
    <w:uiPriority w:val="9"/>
    <w:unhideWhenUsed/>
    <w:qFormat/>
    <w:pPr>
      <w:numPr>
        <w:ilvl w:val="2"/>
        <w:numId w:val="5"/>
      </w:numPr>
      <w:tabs>
        <w:tab w:val="num" w:pos="540"/>
      </w:tabs>
      <w:spacing w:line="240" w:lineRule="atLeast"/>
      <w:ind w:left="-1" w:firstLine="180"/>
      <w:jc w:val="both"/>
      <w:outlineLvl w:val="2"/>
    </w:pPr>
    <w:rPr>
      <w:i/>
      <w:iCs/>
      <w:noProof/>
    </w:rPr>
  </w:style>
  <w:style w:type="paragraph" w:styleId="Heading4">
    <w:name w:val="heading 4"/>
    <w:basedOn w:val="Normal"/>
    <w:next w:val="Normal"/>
    <w:uiPriority w:val="9"/>
    <w:unhideWhenUsed/>
    <w:qFormat/>
    <w:pPr>
      <w:numPr>
        <w:ilvl w:val="3"/>
        <w:numId w:val="6"/>
      </w:numPr>
      <w:tabs>
        <w:tab w:val="num" w:pos="720"/>
      </w:tabs>
      <w:spacing w:before="40" w:after="40"/>
      <w:ind w:left="-1" w:firstLine="360"/>
      <w:jc w:val="both"/>
      <w:outlineLvl w:val="3"/>
    </w:pPr>
    <w:rPr>
      <w:i/>
      <w:iCs/>
      <w:noProof/>
    </w:rPr>
  </w:style>
  <w:style w:type="paragraph" w:styleId="Heading5">
    <w:name w:val="heading 5"/>
    <w:basedOn w:val="Normal"/>
    <w:next w:val="Normal"/>
    <w:uiPriority w:val="9"/>
    <w:unhideWhenUsed/>
    <w:qFormat/>
    <w:pPr>
      <w:tabs>
        <w:tab w:val="left" w:pos="360"/>
      </w:tabs>
      <w:spacing w:before="160" w:after="80"/>
      <w:outlineLvl w:val="4"/>
    </w:pPr>
    <w:rPr>
      <w:smallCaps/>
      <w:noProof/>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pPr>
      <w:spacing w:after="120" w:line="228" w:lineRule="auto"/>
      <w:ind w:firstLine="288"/>
      <w:jc w:val="both"/>
    </w:pPr>
  </w:style>
  <w:style w:type="paragraph" w:styleId="NormalWeb">
    <w:name w:val="Normal (Web)"/>
    <w:basedOn w:val="Normal"/>
    <w:qFormat/>
    <w:pPr>
      <w:spacing w:before="100" w:beforeAutospacing="1" w:after="100" w:afterAutospacing="1"/>
      <w:jc w:val="left"/>
    </w:pPr>
  </w:style>
  <w:style w:type="paragraph" w:styleId="Caption">
    <w:name w:val="caption"/>
    <w:basedOn w:val="Normal"/>
    <w:next w:val="Normal"/>
    <w:qFormat/>
    <w:pPr>
      <w:tabs>
        <w:tab w:val="left" w:pos="425"/>
      </w:tabs>
      <w:spacing w:before="120"/>
    </w:pPr>
    <w:rPr>
      <w:b/>
      <w:iCs/>
      <w:color w:val="000000"/>
      <w:sz w:val="22"/>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qFormat/>
    <w:rsid w:val="00FC41BA"/>
    <w:pPr>
      <w:ind w:left="720"/>
      <w:contextualSpacing/>
    </w:pPr>
  </w:style>
  <w:style w:type="character" w:styleId="PlaceholderText">
    <w:name w:val="Placeholder Text"/>
    <w:basedOn w:val="DefaultParagraphFont"/>
    <w:uiPriority w:val="99"/>
    <w:semiHidden/>
    <w:rsid w:val="008B0895"/>
    <w:rPr>
      <w:color w:val="808080"/>
    </w:rPr>
  </w:style>
  <w:style w:type="character" w:customStyle="1" w:styleId="Heading2Char">
    <w:name w:val="Heading 2 Char"/>
    <w:basedOn w:val="DefaultParagraphFont"/>
    <w:link w:val="Heading2"/>
    <w:uiPriority w:val="9"/>
    <w:rsid w:val="00F8484D"/>
    <w:rPr>
      <w:i/>
      <w:iCs/>
      <w:noProof/>
      <w:position w:val="-1"/>
    </w:rPr>
  </w:style>
  <w:style w:type="character" w:customStyle="1" w:styleId="fontstyle01">
    <w:name w:val="fontstyle01"/>
    <w:basedOn w:val="DefaultParagraphFont"/>
    <w:rsid w:val="00D07A05"/>
    <w:rPr>
      <w:rFonts w:ascii="NimbusRomNo9L-Medi" w:hAnsi="NimbusRomNo9L-Medi"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5943">
      <w:bodyDiv w:val="1"/>
      <w:marLeft w:val="0"/>
      <w:marRight w:val="0"/>
      <w:marTop w:val="0"/>
      <w:marBottom w:val="0"/>
      <w:divBdr>
        <w:top w:val="none" w:sz="0" w:space="0" w:color="auto"/>
        <w:left w:val="none" w:sz="0" w:space="0" w:color="auto"/>
        <w:bottom w:val="none" w:sz="0" w:space="0" w:color="auto"/>
        <w:right w:val="none" w:sz="0" w:space="0" w:color="auto"/>
      </w:divBdr>
    </w:div>
    <w:div w:id="45959851">
      <w:bodyDiv w:val="1"/>
      <w:marLeft w:val="0"/>
      <w:marRight w:val="0"/>
      <w:marTop w:val="0"/>
      <w:marBottom w:val="0"/>
      <w:divBdr>
        <w:top w:val="none" w:sz="0" w:space="0" w:color="auto"/>
        <w:left w:val="none" w:sz="0" w:space="0" w:color="auto"/>
        <w:bottom w:val="none" w:sz="0" w:space="0" w:color="auto"/>
        <w:right w:val="none" w:sz="0" w:space="0" w:color="auto"/>
      </w:divBdr>
    </w:div>
    <w:div w:id="115608299">
      <w:bodyDiv w:val="1"/>
      <w:marLeft w:val="0"/>
      <w:marRight w:val="0"/>
      <w:marTop w:val="0"/>
      <w:marBottom w:val="0"/>
      <w:divBdr>
        <w:top w:val="none" w:sz="0" w:space="0" w:color="auto"/>
        <w:left w:val="none" w:sz="0" w:space="0" w:color="auto"/>
        <w:bottom w:val="none" w:sz="0" w:space="0" w:color="auto"/>
        <w:right w:val="none" w:sz="0" w:space="0" w:color="auto"/>
      </w:divBdr>
    </w:div>
    <w:div w:id="137654954">
      <w:bodyDiv w:val="1"/>
      <w:marLeft w:val="0"/>
      <w:marRight w:val="0"/>
      <w:marTop w:val="0"/>
      <w:marBottom w:val="0"/>
      <w:divBdr>
        <w:top w:val="none" w:sz="0" w:space="0" w:color="auto"/>
        <w:left w:val="none" w:sz="0" w:space="0" w:color="auto"/>
        <w:bottom w:val="none" w:sz="0" w:space="0" w:color="auto"/>
        <w:right w:val="none" w:sz="0" w:space="0" w:color="auto"/>
      </w:divBdr>
    </w:div>
    <w:div w:id="150174888">
      <w:bodyDiv w:val="1"/>
      <w:marLeft w:val="0"/>
      <w:marRight w:val="0"/>
      <w:marTop w:val="0"/>
      <w:marBottom w:val="0"/>
      <w:divBdr>
        <w:top w:val="none" w:sz="0" w:space="0" w:color="auto"/>
        <w:left w:val="none" w:sz="0" w:space="0" w:color="auto"/>
        <w:bottom w:val="none" w:sz="0" w:space="0" w:color="auto"/>
        <w:right w:val="none" w:sz="0" w:space="0" w:color="auto"/>
      </w:divBdr>
    </w:div>
    <w:div w:id="178736560">
      <w:bodyDiv w:val="1"/>
      <w:marLeft w:val="0"/>
      <w:marRight w:val="0"/>
      <w:marTop w:val="0"/>
      <w:marBottom w:val="0"/>
      <w:divBdr>
        <w:top w:val="none" w:sz="0" w:space="0" w:color="auto"/>
        <w:left w:val="none" w:sz="0" w:space="0" w:color="auto"/>
        <w:bottom w:val="none" w:sz="0" w:space="0" w:color="auto"/>
        <w:right w:val="none" w:sz="0" w:space="0" w:color="auto"/>
      </w:divBdr>
      <w:divsChild>
        <w:div w:id="32074578">
          <w:marLeft w:val="480"/>
          <w:marRight w:val="0"/>
          <w:marTop w:val="0"/>
          <w:marBottom w:val="0"/>
          <w:divBdr>
            <w:top w:val="none" w:sz="0" w:space="0" w:color="auto"/>
            <w:left w:val="none" w:sz="0" w:space="0" w:color="auto"/>
            <w:bottom w:val="none" w:sz="0" w:space="0" w:color="auto"/>
            <w:right w:val="none" w:sz="0" w:space="0" w:color="auto"/>
          </w:divBdr>
        </w:div>
        <w:div w:id="267391039">
          <w:marLeft w:val="480"/>
          <w:marRight w:val="0"/>
          <w:marTop w:val="0"/>
          <w:marBottom w:val="0"/>
          <w:divBdr>
            <w:top w:val="none" w:sz="0" w:space="0" w:color="auto"/>
            <w:left w:val="none" w:sz="0" w:space="0" w:color="auto"/>
            <w:bottom w:val="none" w:sz="0" w:space="0" w:color="auto"/>
            <w:right w:val="none" w:sz="0" w:space="0" w:color="auto"/>
          </w:divBdr>
        </w:div>
        <w:div w:id="378437048">
          <w:marLeft w:val="480"/>
          <w:marRight w:val="0"/>
          <w:marTop w:val="0"/>
          <w:marBottom w:val="0"/>
          <w:divBdr>
            <w:top w:val="none" w:sz="0" w:space="0" w:color="auto"/>
            <w:left w:val="none" w:sz="0" w:space="0" w:color="auto"/>
            <w:bottom w:val="none" w:sz="0" w:space="0" w:color="auto"/>
            <w:right w:val="none" w:sz="0" w:space="0" w:color="auto"/>
          </w:divBdr>
        </w:div>
        <w:div w:id="459305062">
          <w:marLeft w:val="480"/>
          <w:marRight w:val="0"/>
          <w:marTop w:val="0"/>
          <w:marBottom w:val="0"/>
          <w:divBdr>
            <w:top w:val="none" w:sz="0" w:space="0" w:color="auto"/>
            <w:left w:val="none" w:sz="0" w:space="0" w:color="auto"/>
            <w:bottom w:val="none" w:sz="0" w:space="0" w:color="auto"/>
            <w:right w:val="none" w:sz="0" w:space="0" w:color="auto"/>
          </w:divBdr>
        </w:div>
        <w:div w:id="473373106">
          <w:marLeft w:val="480"/>
          <w:marRight w:val="0"/>
          <w:marTop w:val="0"/>
          <w:marBottom w:val="0"/>
          <w:divBdr>
            <w:top w:val="none" w:sz="0" w:space="0" w:color="auto"/>
            <w:left w:val="none" w:sz="0" w:space="0" w:color="auto"/>
            <w:bottom w:val="none" w:sz="0" w:space="0" w:color="auto"/>
            <w:right w:val="none" w:sz="0" w:space="0" w:color="auto"/>
          </w:divBdr>
        </w:div>
        <w:div w:id="477846688">
          <w:marLeft w:val="480"/>
          <w:marRight w:val="0"/>
          <w:marTop w:val="0"/>
          <w:marBottom w:val="0"/>
          <w:divBdr>
            <w:top w:val="none" w:sz="0" w:space="0" w:color="auto"/>
            <w:left w:val="none" w:sz="0" w:space="0" w:color="auto"/>
            <w:bottom w:val="none" w:sz="0" w:space="0" w:color="auto"/>
            <w:right w:val="none" w:sz="0" w:space="0" w:color="auto"/>
          </w:divBdr>
        </w:div>
        <w:div w:id="698555742">
          <w:marLeft w:val="480"/>
          <w:marRight w:val="0"/>
          <w:marTop w:val="0"/>
          <w:marBottom w:val="0"/>
          <w:divBdr>
            <w:top w:val="none" w:sz="0" w:space="0" w:color="auto"/>
            <w:left w:val="none" w:sz="0" w:space="0" w:color="auto"/>
            <w:bottom w:val="none" w:sz="0" w:space="0" w:color="auto"/>
            <w:right w:val="none" w:sz="0" w:space="0" w:color="auto"/>
          </w:divBdr>
        </w:div>
        <w:div w:id="723452184">
          <w:marLeft w:val="480"/>
          <w:marRight w:val="0"/>
          <w:marTop w:val="0"/>
          <w:marBottom w:val="0"/>
          <w:divBdr>
            <w:top w:val="none" w:sz="0" w:space="0" w:color="auto"/>
            <w:left w:val="none" w:sz="0" w:space="0" w:color="auto"/>
            <w:bottom w:val="none" w:sz="0" w:space="0" w:color="auto"/>
            <w:right w:val="none" w:sz="0" w:space="0" w:color="auto"/>
          </w:divBdr>
        </w:div>
        <w:div w:id="900094596">
          <w:marLeft w:val="480"/>
          <w:marRight w:val="0"/>
          <w:marTop w:val="0"/>
          <w:marBottom w:val="0"/>
          <w:divBdr>
            <w:top w:val="none" w:sz="0" w:space="0" w:color="auto"/>
            <w:left w:val="none" w:sz="0" w:space="0" w:color="auto"/>
            <w:bottom w:val="none" w:sz="0" w:space="0" w:color="auto"/>
            <w:right w:val="none" w:sz="0" w:space="0" w:color="auto"/>
          </w:divBdr>
        </w:div>
        <w:div w:id="920985068">
          <w:marLeft w:val="480"/>
          <w:marRight w:val="0"/>
          <w:marTop w:val="0"/>
          <w:marBottom w:val="0"/>
          <w:divBdr>
            <w:top w:val="none" w:sz="0" w:space="0" w:color="auto"/>
            <w:left w:val="none" w:sz="0" w:space="0" w:color="auto"/>
            <w:bottom w:val="none" w:sz="0" w:space="0" w:color="auto"/>
            <w:right w:val="none" w:sz="0" w:space="0" w:color="auto"/>
          </w:divBdr>
        </w:div>
        <w:div w:id="1160925863">
          <w:marLeft w:val="480"/>
          <w:marRight w:val="0"/>
          <w:marTop w:val="0"/>
          <w:marBottom w:val="0"/>
          <w:divBdr>
            <w:top w:val="none" w:sz="0" w:space="0" w:color="auto"/>
            <w:left w:val="none" w:sz="0" w:space="0" w:color="auto"/>
            <w:bottom w:val="none" w:sz="0" w:space="0" w:color="auto"/>
            <w:right w:val="none" w:sz="0" w:space="0" w:color="auto"/>
          </w:divBdr>
        </w:div>
        <w:div w:id="1162547510">
          <w:marLeft w:val="480"/>
          <w:marRight w:val="0"/>
          <w:marTop w:val="0"/>
          <w:marBottom w:val="0"/>
          <w:divBdr>
            <w:top w:val="none" w:sz="0" w:space="0" w:color="auto"/>
            <w:left w:val="none" w:sz="0" w:space="0" w:color="auto"/>
            <w:bottom w:val="none" w:sz="0" w:space="0" w:color="auto"/>
            <w:right w:val="none" w:sz="0" w:space="0" w:color="auto"/>
          </w:divBdr>
        </w:div>
        <w:div w:id="1263607616">
          <w:marLeft w:val="480"/>
          <w:marRight w:val="0"/>
          <w:marTop w:val="0"/>
          <w:marBottom w:val="0"/>
          <w:divBdr>
            <w:top w:val="none" w:sz="0" w:space="0" w:color="auto"/>
            <w:left w:val="none" w:sz="0" w:space="0" w:color="auto"/>
            <w:bottom w:val="none" w:sz="0" w:space="0" w:color="auto"/>
            <w:right w:val="none" w:sz="0" w:space="0" w:color="auto"/>
          </w:divBdr>
        </w:div>
        <w:div w:id="1304045881">
          <w:marLeft w:val="480"/>
          <w:marRight w:val="0"/>
          <w:marTop w:val="0"/>
          <w:marBottom w:val="0"/>
          <w:divBdr>
            <w:top w:val="none" w:sz="0" w:space="0" w:color="auto"/>
            <w:left w:val="none" w:sz="0" w:space="0" w:color="auto"/>
            <w:bottom w:val="none" w:sz="0" w:space="0" w:color="auto"/>
            <w:right w:val="none" w:sz="0" w:space="0" w:color="auto"/>
          </w:divBdr>
        </w:div>
        <w:div w:id="1392846310">
          <w:marLeft w:val="480"/>
          <w:marRight w:val="0"/>
          <w:marTop w:val="0"/>
          <w:marBottom w:val="0"/>
          <w:divBdr>
            <w:top w:val="none" w:sz="0" w:space="0" w:color="auto"/>
            <w:left w:val="none" w:sz="0" w:space="0" w:color="auto"/>
            <w:bottom w:val="none" w:sz="0" w:space="0" w:color="auto"/>
            <w:right w:val="none" w:sz="0" w:space="0" w:color="auto"/>
          </w:divBdr>
        </w:div>
        <w:div w:id="1446315787">
          <w:marLeft w:val="480"/>
          <w:marRight w:val="0"/>
          <w:marTop w:val="0"/>
          <w:marBottom w:val="0"/>
          <w:divBdr>
            <w:top w:val="none" w:sz="0" w:space="0" w:color="auto"/>
            <w:left w:val="none" w:sz="0" w:space="0" w:color="auto"/>
            <w:bottom w:val="none" w:sz="0" w:space="0" w:color="auto"/>
            <w:right w:val="none" w:sz="0" w:space="0" w:color="auto"/>
          </w:divBdr>
        </w:div>
        <w:div w:id="1478720034">
          <w:marLeft w:val="480"/>
          <w:marRight w:val="0"/>
          <w:marTop w:val="0"/>
          <w:marBottom w:val="0"/>
          <w:divBdr>
            <w:top w:val="none" w:sz="0" w:space="0" w:color="auto"/>
            <w:left w:val="none" w:sz="0" w:space="0" w:color="auto"/>
            <w:bottom w:val="none" w:sz="0" w:space="0" w:color="auto"/>
            <w:right w:val="none" w:sz="0" w:space="0" w:color="auto"/>
          </w:divBdr>
        </w:div>
        <w:div w:id="1484660392">
          <w:marLeft w:val="480"/>
          <w:marRight w:val="0"/>
          <w:marTop w:val="0"/>
          <w:marBottom w:val="0"/>
          <w:divBdr>
            <w:top w:val="none" w:sz="0" w:space="0" w:color="auto"/>
            <w:left w:val="none" w:sz="0" w:space="0" w:color="auto"/>
            <w:bottom w:val="none" w:sz="0" w:space="0" w:color="auto"/>
            <w:right w:val="none" w:sz="0" w:space="0" w:color="auto"/>
          </w:divBdr>
        </w:div>
        <w:div w:id="1518428104">
          <w:marLeft w:val="480"/>
          <w:marRight w:val="0"/>
          <w:marTop w:val="0"/>
          <w:marBottom w:val="0"/>
          <w:divBdr>
            <w:top w:val="none" w:sz="0" w:space="0" w:color="auto"/>
            <w:left w:val="none" w:sz="0" w:space="0" w:color="auto"/>
            <w:bottom w:val="none" w:sz="0" w:space="0" w:color="auto"/>
            <w:right w:val="none" w:sz="0" w:space="0" w:color="auto"/>
          </w:divBdr>
        </w:div>
        <w:div w:id="1539930107">
          <w:marLeft w:val="480"/>
          <w:marRight w:val="0"/>
          <w:marTop w:val="0"/>
          <w:marBottom w:val="0"/>
          <w:divBdr>
            <w:top w:val="none" w:sz="0" w:space="0" w:color="auto"/>
            <w:left w:val="none" w:sz="0" w:space="0" w:color="auto"/>
            <w:bottom w:val="none" w:sz="0" w:space="0" w:color="auto"/>
            <w:right w:val="none" w:sz="0" w:space="0" w:color="auto"/>
          </w:divBdr>
        </w:div>
        <w:div w:id="1652909052">
          <w:marLeft w:val="480"/>
          <w:marRight w:val="0"/>
          <w:marTop w:val="0"/>
          <w:marBottom w:val="0"/>
          <w:divBdr>
            <w:top w:val="none" w:sz="0" w:space="0" w:color="auto"/>
            <w:left w:val="none" w:sz="0" w:space="0" w:color="auto"/>
            <w:bottom w:val="none" w:sz="0" w:space="0" w:color="auto"/>
            <w:right w:val="none" w:sz="0" w:space="0" w:color="auto"/>
          </w:divBdr>
        </w:div>
        <w:div w:id="1863980283">
          <w:marLeft w:val="480"/>
          <w:marRight w:val="0"/>
          <w:marTop w:val="0"/>
          <w:marBottom w:val="0"/>
          <w:divBdr>
            <w:top w:val="none" w:sz="0" w:space="0" w:color="auto"/>
            <w:left w:val="none" w:sz="0" w:space="0" w:color="auto"/>
            <w:bottom w:val="none" w:sz="0" w:space="0" w:color="auto"/>
            <w:right w:val="none" w:sz="0" w:space="0" w:color="auto"/>
          </w:divBdr>
        </w:div>
        <w:div w:id="1892450162">
          <w:marLeft w:val="480"/>
          <w:marRight w:val="0"/>
          <w:marTop w:val="0"/>
          <w:marBottom w:val="0"/>
          <w:divBdr>
            <w:top w:val="none" w:sz="0" w:space="0" w:color="auto"/>
            <w:left w:val="none" w:sz="0" w:space="0" w:color="auto"/>
            <w:bottom w:val="none" w:sz="0" w:space="0" w:color="auto"/>
            <w:right w:val="none" w:sz="0" w:space="0" w:color="auto"/>
          </w:divBdr>
        </w:div>
        <w:div w:id="2096392255">
          <w:marLeft w:val="480"/>
          <w:marRight w:val="0"/>
          <w:marTop w:val="0"/>
          <w:marBottom w:val="0"/>
          <w:divBdr>
            <w:top w:val="none" w:sz="0" w:space="0" w:color="auto"/>
            <w:left w:val="none" w:sz="0" w:space="0" w:color="auto"/>
            <w:bottom w:val="none" w:sz="0" w:space="0" w:color="auto"/>
            <w:right w:val="none" w:sz="0" w:space="0" w:color="auto"/>
          </w:divBdr>
        </w:div>
        <w:div w:id="2142725943">
          <w:marLeft w:val="480"/>
          <w:marRight w:val="0"/>
          <w:marTop w:val="0"/>
          <w:marBottom w:val="0"/>
          <w:divBdr>
            <w:top w:val="none" w:sz="0" w:space="0" w:color="auto"/>
            <w:left w:val="none" w:sz="0" w:space="0" w:color="auto"/>
            <w:bottom w:val="none" w:sz="0" w:space="0" w:color="auto"/>
            <w:right w:val="none" w:sz="0" w:space="0" w:color="auto"/>
          </w:divBdr>
        </w:div>
      </w:divsChild>
    </w:div>
    <w:div w:id="184056561">
      <w:bodyDiv w:val="1"/>
      <w:marLeft w:val="0"/>
      <w:marRight w:val="0"/>
      <w:marTop w:val="0"/>
      <w:marBottom w:val="0"/>
      <w:divBdr>
        <w:top w:val="none" w:sz="0" w:space="0" w:color="auto"/>
        <w:left w:val="none" w:sz="0" w:space="0" w:color="auto"/>
        <w:bottom w:val="none" w:sz="0" w:space="0" w:color="auto"/>
        <w:right w:val="none" w:sz="0" w:space="0" w:color="auto"/>
      </w:divBdr>
    </w:div>
    <w:div w:id="216165779">
      <w:bodyDiv w:val="1"/>
      <w:marLeft w:val="0"/>
      <w:marRight w:val="0"/>
      <w:marTop w:val="0"/>
      <w:marBottom w:val="0"/>
      <w:divBdr>
        <w:top w:val="none" w:sz="0" w:space="0" w:color="auto"/>
        <w:left w:val="none" w:sz="0" w:space="0" w:color="auto"/>
        <w:bottom w:val="none" w:sz="0" w:space="0" w:color="auto"/>
        <w:right w:val="none" w:sz="0" w:space="0" w:color="auto"/>
      </w:divBdr>
      <w:divsChild>
        <w:div w:id="28920699">
          <w:marLeft w:val="480"/>
          <w:marRight w:val="0"/>
          <w:marTop w:val="0"/>
          <w:marBottom w:val="0"/>
          <w:divBdr>
            <w:top w:val="none" w:sz="0" w:space="0" w:color="auto"/>
            <w:left w:val="none" w:sz="0" w:space="0" w:color="auto"/>
            <w:bottom w:val="none" w:sz="0" w:space="0" w:color="auto"/>
            <w:right w:val="none" w:sz="0" w:space="0" w:color="auto"/>
          </w:divBdr>
        </w:div>
        <w:div w:id="86539484">
          <w:marLeft w:val="480"/>
          <w:marRight w:val="0"/>
          <w:marTop w:val="0"/>
          <w:marBottom w:val="0"/>
          <w:divBdr>
            <w:top w:val="none" w:sz="0" w:space="0" w:color="auto"/>
            <w:left w:val="none" w:sz="0" w:space="0" w:color="auto"/>
            <w:bottom w:val="none" w:sz="0" w:space="0" w:color="auto"/>
            <w:right w:val="none" w:sz="0" w:space="0" w:color="auto"/>
          </w:divBdr>
        </w:div>
        <w:div w:id="94714565">
          <w:marLeft w:val="480"/>
          <w:marRight w:val="0"/>
          <w:marTop w:val="0"/>
          <w:marBottom w:val="0"/>
          <w:divBdr>
            <w:top w:val="none" w:sz="0" w:space="0" w:color="auto"/>
            <w:left w:val="none" w:sz="0" w:space="0" w:color="auto"/>
            <w:bottom w:val="none" w:sz="0" w:space="0" w:color="auto"/>
            <w:right w:val="none" w:sz="0" w:space="0" w:color="auto"/>
          </w:divBdr>
        </w:div>
        <w:div w:id="281039282">
          <w:marLeft w:val="480"/>
          <w:marRight w:val="0"/>
          <w:marTop w:val="0"/>
          <w:marBottom w:val="0"/>
          <w:divBdr>
            <w:top w:val="none" w:sz="0" w:space="0" w:color="auto"/>
            <w:left w:val="none" w:sz="0" w:space="0" w:color="auto"/>
            <w:bottom w:val="none" w:sz="0" w:space="0" w:color="auto"/>
            <w:right w:val="none" w:sz="0" w:space="0" w:color="auto"/>
          </w:divBdr>
        </w:div>
        <w:div w:id="601493833">
          <w:marLeft w:val="480"/>
          <w:marRight w:val="0"/>
          <w:marTop w:val="0"/>
          <w:marBottom w:val="0"/>
          <w:divBdr>
            <w:top w:val="none" w:sz="0" w:space="0" w:color="auto"/>
            <w:left w:val="none" w:sz="0" w:space="0" w:color="auto"/>
            <w:bottom w:val="none" w:sz="0" w:space="0" w:color="auto"/>
            <w:right w:val="none" w:sz="0" w:space="0" w:color="auto"/>
          </w:divBdr>
        </w:div>
        <w:div w:id="609315059">
          <w:marLeft w:val="480"/>
          <w:marRight w:val="0"/>
          <w:marTop w:val="0"/>
          <w:marBottom w:val="0"/>
          <w:divBdr>
            <w:top w:val="none" w:sz="0" w:space="0" w:color="auto"/>
            <w:left w:val="none" w:sz="0" w:space="0" w:color="auto"/>
            <w:bottom w:val="none" w:sz="0" w:space="0" w:color="auto"/>
            <w:right w:val="none" w:sz="0" w:space="0" w:color="auto"/>
          </w:divBdr>
        </w:div>
        <w:div w:id="861211084">
          <w:marLeft w:val="480"/>
          <w:marRight w:val="0"/>
          <w:marTop w:val="0"/>
          <w:marBottom w:val="0"/>
          <w:divBdr>
            <w:top w:val="none" w:sz="0" w:space="0" w:color="auto"/>
            <w:left w:val="none" w:sz="0" w:space="0" w:color="auto"/>
            <w:bottom w:val="none" w:sz="0" w:space="0" w:color="auto"/>
            <w:right w:val="none" w:sz="0" w:space="0" w:color="auto"/>
          </w:divBdr>
        </w:div>
        <w:div w:id="1045522912">
          <w:marLeft w:val="480"/>
          <w:marRight w:val="0"/>
          <w:marTop w:val="0"/>
          <w:marBottom w:val="0"/>
          <w:divBdr>
            <w:top w:val="none" w:sz="0" w:space="0" w:color="auto"/>
            <w:left w:val="none" w:sz="0" w:space="0" w:color="auto"/>
            <w:bottom w:val="none" w:sz="0" w:space="0" w:color="auto"/>
            <w:right w:val="none" w:sz="0" w:space="0" w:color="auto"/>
          </w:divBdr>
        </w:div>
        <w:div w:id="1095442631">
          <w:marLeft w:val="480"/>
          <w:marRight w:val="0"/>
          <w:marTop w:val="0"/>
          <w:marBottom w:val="0"/>
          <w:divBdr>
            <w:top w:val="none" w:sz="0" w:space="0" w:color="auto"/>
            <w:left w:val="none" w:sz="0" w:space="0" w:color="auto"/>
            <w:bottom w:val="none" w:sz="0" w:space="0" w:color="auto"/>
            <w:right w:val="none" w:sz="0" w:space="0" w:color="auto"/>
          </w:divBdr>
        </w:div>
        <w:div w:id="1130054130">
          <w:marLeft w:val="480"/>
          <w:marRight w:val="0"/>
          <w:marTop w:val="0"/>
          <w:marBottom w:val="0"/>
          <w:divBdr>
            <w:top w:val="none" w:sz="0" w:space="0" w:color="auto"/>
            <w:left w:val="none" w:sz="0" w:space="0" w:color="auto"/>
            <w:bottom w:val="none" w:sz="0" w:space="0" w:color="auto"/>
            <w:right w:val="none" w:sz="0" w:space="0" w:color="auto"/>
          </w:divBdr>
        </w:div>
        <w:div w:id="1211067161">
          <w:marLeft w:val="480"/>
          <w:marRight w:val="0"/>
          <w:marTop w:val="0"/>
          <w:marBottom w:val="0"/>
          <w:divBdr>
            <w:top w:val="none" w:sz="0" w:space="0" w:color="auto"/>
            <w:left w:val="none" w:sz="0" w:space="0" w:color="auto"/>
            <w:bottom w:val="none" w:sz="0" w:space="0" w:color="auto"/>
            <w:right w:val="none" w:sz="0" w:space="0" w:color="auto"/>
          </w:divBdr>
        </w:div>
        <w:div w:id="1294218834">
          <w:marLeft w:val="480"/>
          <w:marRight w:val="0"/>
          <w:marTop w:val="0"/>
          <w:marBottom w:val="0"/>
          <w:divBdr>
            <w:top w:val="none" w:sz="0" w:space="0" w:color="auto"/>
            <w:left w:val="none" w:sz="0" w:space="0" w:color="auto"/>
            <w:bottom w:val="none" w:sz="0" w:space="0" w:color="auto"/>
            <w:right w:val="none" w:sz="0" w:space="0" w:color="auto"/>
          </w:divBdr>
        </w:div>
        <w:div w:id="1367171322">
          <w:marLeft w:val="480"/>
          <w:marRight w:val="0"/>
          <w:marTop w:val="0"/>
          <w:marBottom w:val="0"/>
          <w:divBdr>
            <w:top w:val="none" w:sz="0" w:space="0" w:color="auto"/>
            <w:left w:val="none" w:sz="0" w:space="0" w:color="auto"/>
            <w:bottom w:val="none" w:sz="0" w:space="0" w:color="auto"/>
            <w:right w:val="none" w:sz="0" w:space="0" w:color="auto"/>
          </w:divBdr>
        </w:div>
        <w:div w:id="1408112063">
          <w:marLeft w:val="480"/>
          <w:marRight w:val="0"/>
          <w:marTop w:val="0"/>
          <w:marBottom w:val="0"/>
          <w:divBdr>
            <w:top w:val="none" w:sz="0" w:space="0" w:color="auto"/>
            <w:left w:val="none" w:sz="0" w:space="0" w:color="auto"/>
            <w:bottom w:val="none" w:sz="0" w:space="0" w:color="auto"/>
            <w:right w:val="none" w:sz="0" w:space="0" w:color="auto"/>
          </w:divBdr>
        </w:div>
        <w:div w:id="1489054309">
          <w:marLeft w:val="480"/>
          <w:marRight w:val="0"/>
          <w:marTop w:val="0"/>
          <w:marBottom w:val="0"/>
          <w:divBdr>
            <w:top w:val="none" w:sz="0" w:space="0" w:color="auto"/>
            <w:left w:val="none" w:sz="0" w:space="0" w:color="auto"/>
            <w:bottom w:val="none" w:sz="0" w:space="0" w:color="auto"/>
            <w:right w:val="none" w:sz="0" w:space="0" w:color="auto"/>
          </w:divBdr>
        </w:div>
        <w:div w:id="1529635426">
          <w:marLeft w:val="480"/>
          <w:marRight w:val="0"/>
          <w:marTop w:val="0"/>
          <w:marBottom w:val="0"/>
          <w:divBdr>
            <w:top w:val="none" w:sz="0" w:space="0" w:color="auto"/>
            <w:left w:val="none" w:sz="0" w:space="0" w:color="auto"/>
            <w:bottom w:val="none" w:sz="0" w:space="0" w:color="auto"/>
            <w:right w:val="none" w:sz="0" w:space="0" w:color="auto"/>
          </w:divBdr>
        </w:div>
        <w:div w:id="1607153249">
          <w:marLeft w:val="480"/>
          <w:marRight w:val="0"/>
          <w:marTop w:val="0"/>
          <w:marBottom w:val="0"/>
          <w:divBdr>
            <w:top w:val="none" w:sz="0" w:space="0" w:color="auto"/>
            <w:left w:val="none" w:sz="0" w:space="0" w:color="auto"/>
            <w:bottom w:val="none" w:sz="0" w:space="0" w:color="auto"/>
            <w:right w:val="none" w:sz="0" w:space="0" w:color="auto"/>
          </w:divBdr>
        </w:div>
        <w:div w:id="1806853506">
          <w:marLeft w:val="480"/>
          <w:marRight w:val="0"/>
          <w:marTop w:val="0"/>
          <w:marBottom w:val="0"/>
          <w:divBdr>
            <w:top w:val="none" w:sz="0" w:space="0" w:color="auto"/>
            <w:left w:val="none" w:sz="0" w:space="0" w:color="auto"/>
            <w:bottom w:val="none" w:sz="0" w:space="0" w:color="auto"/>
            <w:right w:val="none" w:sz="0" w:space="0" w:color="auto"/>
          </w:divBdr>
        </w:div>
        <w:div w:id="1846047301">
          <w:marLeft w:val="480"/>
          <w:marRight w:val="0"/>
          <w:marTop w:val="0"/>
          <w:marBottom w:val="0"/>
          <w:divBdr>
            <w:top w:val="none" w:sz="0" w:space="0" w:color="auto"/>
            <w:left w:val="none" w:sz="0" w:space="0" w:color="auto"/>
            <w:bottom w:val="none" w:sz="0" w:space="0" w:color="auto"/>
            <w:right w:val="none" w:sz="0" w:space="0" w:color="auto"/>
          </w:divBdr>
        </w:div>
        <w:div w:id="1911377833">
          <w:marLeft w:val="480"/>
          <w:marRight w:val="0"/>
          <w:marTop w:val="0"/>
          <w:marBottom w:val="0"/>
          <w:divBdr>
            <w:top w:val="none" w:sz="0" w:space="0" w:color="auto"/>
            <w:left w:val="none" w:sz="0" w:space="0" w:color="auto"/>
            <w:bottom w:val="none" w:sz="0" w:space="0" w:color="auto"/>
            <w:right w:val="none" w:sz="0" w:space="0" w:color="auto"/>
          </w:divBdr>
        </w:div>
        <w:div w:id="1994024427">
          <w:marLeft w:val="480"/>
          <w:marRight w:val="0"/>
          <w:marTop w:val="0"/>
          <w:marBottom w:val="0"/>
          <w:divBdr>
            <w:top w:val="none" w:sz="0" w:space="0" w:color="auto"/>
            <w:left w:val="none" w:sz="0" w:space="0" w:color="auto"/>
            <w:bottom w:val="none" w:sz="0" w:space="0" w:color="auto"/>
            <w:right w:val="none" w:sz="0" w:space="0" w:color="auto"/>
          </w:divBdr>
        </w:div>
        <w:div w:id="2028477662">
          <w:marLeft w:val="480"/>
          <w:marRight w:val="0"/>
          <w:marTop w:val="0"/>
          <w:marBottom w:val="0"/>
          <w:divBdr>
            <w:top w:val="none" w:sz="0" w:space="0" w:color="auto"/>
            <w:left w:val="none" w:sz="0" w:space="0" w:color="auto"/>
            <w:bottom w:val="none" w:sz="0" w:space="0" w:color="auto"/>
            <w:right w:val="none" w:sz="0" w:space="0" w:color="auto"/>
          </w:divBdr>
        </w:div>
        <w:div w:id="2030830713">
          <w:marLeft w:val="480"/>
          <w:marRight w:val="0"/>
          <w:marTop w:val="0"/>
          <w:marBottom w:val="0"/>
          <w:divBdr>
            <w:top w:val="none" w:sz="0" w:space="0" w:color="auto"/>
            <w:left w:val="none" w:sz="0" w:space="0" w:color="auto"/>
            <w:bottom w:val="none" w:sz="0" w:space="0" w:color="auto"/>
            <w:right w:val="none" w:sz="0" w:space="0" w:color="auto"/>
          </w:divBdr>
        </w:div>
        <w:div w:id="2031834639">
          <w:marLeft w:val="480"/>
          <w:marRight w:val="0"/>
          <w:marTop w:val="0"/>
          <w:marBottom w:val="0"/>
          <w:divBdr>
            <w:top w:val="none" w:sz="0" w:space="0" w:color="auto"/>
            <w:left w:val="none" w:sz="0" w:space="0" w:color="auto"/>
            <w:bottom w:val="none" w:sz="0" w:space="0" w:color="auto"/>
            <w:right w:val="none" w:sz="0" w:space="0" w:color="auto"/>
          </w:divBdr>
        </w:div>
        <w:div w:id="2115511542">
          <w:marLeft w:val="480"/>
          <w:marRight w:val="0"/>
          <w:marTop w:val="0"/>
          <w:marBottom w:val="0"/>
          <w:divBdr>
            <w:top w:val="none" w:sz="0" w:space="0" w:color="auto"/>
            <w:left w:val="none" w:sz="0" w:space="0" w:color="auto"/>
            <w:bottom w:val="none" w:sz="0" w:space="0" w:color="auto"/>
            <w:right w:val="none" w:sz="0" w:space="0" w:color="auto"/>
          </w:divBdr>
        </w:div>
      </w:divsChild>
    </w:div>
    <w:div w:id="239408033">
      <w:bodyDiv w:val="1"/>
      <w:marLeft w:val="0"/>
      <w:marRight w:val="0"/>
      <w:marTop w:val="0"/>
      <w:marBottom w:val="0"/>
      <w:divBdr>
        <w:top w:val="none" w:sz="0" w:space="0" w:color="auto"/>
        <w:left w:val="none" w:sz="0" w:space="0" w:color="auto"/>
        <w:bottom w:val="none" w:sz="0" w:space="0" w:color="auto"/>
        <w:right w:val="none" w:sz="0" w:space="0" w:color="auto"/>
      </w:divBdr>
    </w:div>
    <w:div w:id="262109690">
      <w:bodyDiv w:val="1"/>
      <w:marLeft w:val="0"/>
      <w:marRight w:val="0"/>
      <w:marTop w:val="0"/>
      <w:marBottom w:val="0"/>
      <w:divBdr>
        <w:top w:val="none" w:sz="0" w:space="0" w:color="auto"/>
        <w:left w:val="none" w:sz="0" w:space="0" w:color="auto"/>
        <w:bottom w:val="none" w:sz="0" w:space="0" w:color="auto"/>
        <w:right w:val="none" w:sz="0" w:space="0" w:color="auto"/>
      </w:divBdr>
    </w:div>
    <w:div w:id="303776956">
      <w:bodyDiv w:val="1"/>
      <w:marLeft w:val="0"/>
      <w:marRight w:val="0"/>
      <w:marTop w:val="0"/>
      <w:marBottom w:val="0"/>
      <w:divBdr>
        <w:top w:val="none" w:sz="0" w:space="0" w:color="auto"/>
        <w:left w:val="none" w:sz="0" w:space="0" w:color="auto"/>
        <w:bottom w:val="none" w:sz="0" w:space="0" w:color="auto"/>
        <w:right w:val="none" w:sz="0" w:space="0" w:color="auto"/>
      </w:divBdr>
    </w:div>
    <w:div w:id="316541777">
      <w:bodyDiv w:val="1"/>
      <w:marLeft w:val="0"/>
      <w:marRight w:val="0"/>
      <w:marTop w:val="0"/>
      <w:marBottom w:val="0"/>
      <w:divBdr>
        <w:top w:val="none" w:sz="0" w:space="0" w:color="auto"/>
        <w:left w:val="none" w:sz="0" w:space="0" w:color="auto"/>
        <w:bottom w:val="none" w:sz="0" w:space="0" w:color="auto"/>
        <w:right w:val="none" w:sz="0" w:space="0" w:color="auto"/>
      </w:divBdr>
    </w:div>
    <w:div w:id="321348638">
      <w:bodyDiv w:val="1"/>
      <w:marLeft w:val="0"/>
      <w:marRight w:val="0"/>
      <w:marTop w:val="0"/>
      <w:marBottom w:val="0"/>
      <w:divBdr>
        <w:top w:val="none" w:sz="0" w:space="0" w:color="auto"/>
        <w:left w:val="none" w:sz="0" w:space="0" w:color="auto"/>
        <w:bottom w:val="none" w:sz="0" w:space="0" w:color="auto"/>
        <w:right w:val="none" w:sz="0" w:space="0" w:color="auto"/>
      </w:divBdr>
    </w:div>
    <w:div w:id="360589891">
      <w:bodyDiv w:val="1"/>
      <w:marLeft w:val="0"/>
      <w:marRight w:val="0"/>
      <w:marTop w:val="0"/>
      <w:marBottom w:val="0"/>
      <w:divBdr>
        <w:top w:val="none" w:sz="0" w:space="0" w:color="auto"/>
        <w:left w:val="none" w:sz="0" w:space="0" w:color="auto"/>
        <w:bottom w:val="none" w:sz="0" w:space="0" w:color="auto"/>
        <w:right w:val="none" w:sz="0" w:space="0" w:color="auto"/>
      </w:divBdr>
    </w:div>
    <w:div w:id="383262291">
      <w:bodyDiv w:val="1"/>
      <w:marLeft w:val="0"/>
      <w:marRight w:val="0"/>
      <w:marTop w:val="0"/>
      <w:marBottom w:val="0"/>
      <w:divBdr>
        <w:top w:val="none" w:sz="0" w:space="0" w:color="auto"/>
        <w:left w:val="none" w:sz="0" w:space="0" w:color="auto"/>
        <w:bottom w:val="none" w:sz="0" w:space="0" w:color="auto"/>
        <w:right w:val="none" w:sz="0" w:space="0" w:color="auto"/>
      </w:divBdr>
    </w:div>
    <w:div w:id="431323010">
      <w:bodyDiv w:val="1"/>
      <w:marLeft w:val="0"/>
      <w:marRight w:val="0"/>
      <w:marTop w:val="0"/>
      <w:marBottom w:val="0"/>
      <w:divBdr>
        <w:top w:val="none" w:sz="0" w:space="0" w:color="auto"/>
        <w:left w:val="none" w:sz="0" w:space="0" w:color="auto"/>
        <w:bottom w:val="none" w:sz="0" w:space="0" w:color="auto"/>
        <w:right w:val="none" w:sz="0" w:space="0" w:color="auto"/>
      </w:divBdr>
    </w:div>
    <w:div w:id="441344396">
      <w:bodyDiv w:val="1"/>
      <w:marLeft w:val="0"/>
      <w:marRight w:val="0"/>
      <w:marTop w:val="0"/>
      <w:marBottom w:val="0"/>
      <w:divBdr>
        <w:top w:val="none" w:sz="0" w:space="0" w:color="auto"/>
        <w:left w:val="none" w:sz="0" w:space="0" w:color="auto"/>
        <w:bottom w:val="none" w:sz="0" w:space="0" w:color="auto"/>
        <w:right w:val="none" w:sz="0" w:space="0" w:color="auto"/>
      </w:divBdr>
    </w:div>
    <w:div w:id="444497220">
      <w:bodyDiv w:val="1"/>
      <w:marLeft w:val="0"/>
      <w:marRight w:val="0"/>
      <w:marTop w:val="0"/>
      <w:marBottom w:val="0"/>
      <w:divBdr>
        <w:top w:val="none" w:sz="0" w:space="0" w:color="auto"/>
        <w:left w:val="none" w:sz="0" w:space="0" w:color="auto"/>
        <w:bottom w:val="none" w:sz="0" w:space="0" w:color="auto"/>
        <w:right w:val="none" w:sz="0" w:space="0" w:color="auto"/>
      </w:divBdr>
    </w:div>
    <w:div w:id="455023070">
      <w:bodyDiv w:val="1"/>
      <w:marLeft w:val="0"/>
      <w:marRight w:val="0"/>
      <w:marTop w:val="0"/>
      <w:marBottom w:val="0"/>
      <w:divBdr>
        <w:top w:val="none" w:sz="0" w:space="0" w:color="auto"/>
        <w:left w:val="none" w:sz="0" w:space="0" w:color="auto"/>
        <w:bottom w:val="none" w:sz="0" w:space="0" w:color="auto"/>
        <w:right w:val="none" w:sz="0" w:space="0" w:color="auto"/>
      </w:divBdr>
    </w:div>
    <w:div w:id="479083760">
      <w:bodyDiv w:val="1"/>
      <w:marLeft w:val="0"/>
      <w:marRight w:val="0"/>
      <w:marTop w:val="0"/>
      <w:marBottom w:val="0"/>
      <w:divBdr>
        <w:top w:val="none" w:sz="0" w:space="0" w:color="auto"/>
        <w:left w:val="none" w:sz="0" w:space="0" w:color="auto"/>
        <w:bottom w:val="none" w:sz="0" w:space="0" w:color="auto"/>
        <w:right w:val="none" w:sz="0" w:space="0" w:color="auto"/>
      </w:divBdr>
    </w:div>
    <w:div w:id="557984073">
      <w:bodyDiv w:val="1"/>
      <w:marLeft w:val="0"/>
      <w:marRight w:val="0"/>
      <w:marTop w:val="0"/>
      <w:marBottom w:val="0"/>
      <w:divBdr>
        <w:top w:val="none" w:sz="0" w:space="0" w:color="auto"/>
        <w:left w:val="none" w:sz="0" w:space="0" w:color="auto"/>
        <w:bottom w:val="none" w:sz="0" w:space="0" w:color="auto"/>
        <w:right w:val="none" w:sz="0" w:space="0" w:color="auto"/>
      </w:divBdr>
    </w:div>
    <w:div w:id="593902643">
      <w:bodyDiv w:val="1"/>
      <w:marLeft w:val="0"/>
      <w:marRight w:val="0"/>
      <w:marTop w:val="0"/>
      <w:marBottom w:val="0"/>
      <w:divBdr>
        <w:top w:val="none" w:sz="0" w:space="0" w:color="auto"/>
        <w:left w:val="none" w:sz="0" w:space="0" w:color="auto"/>
        <w:bottom w:val="none" w:sz="0" w:space="0" w:color="auto"/>
        <w:right w:val="none" w:sz="0" w:space="0" w:color="auto"/>
      </w:divBdr>
    </w:div>
    <w:div w:id="600071655">
      <w:bodyDiv w:val="1"/>
      <w:marLeft w:val="0"/>
      <w:marRight w:val="0"/>
      <w:marTop w:val="0"/>
      <w:marBottom w:val="0"/>
      <w:divBdr>
        <w:top w:val="none" w:sz="0" w:space="0" w:color="auto"/>
        <w:left w:val="none" w:sz="0" w:space="0" w:color="auto"/>
        <w:bottom w:val="none" w:sz="0" w:space="0" w:color="auto"/>
        <w:right w:val="none" w:sz="0" w:space="0" w:color="auto"/>
      </w:divBdr>
    </w:div>
    <w:div w:id="614480124">
      <w:bodyDiv w:val="1"/>
      <w:marLeft w:val="0"/>
      <w:marRight w:val="0"/>
      <w:marTop w:val="0"/>
      <w:marBottom w:val="0"/>
      <w:divBdr>
        <w:top w:val="none" w:sz="0" w:space="0" w:color="auto"/>
        <w:left w:val="none" w:sz="0" w:space="0" w:color="auto"/>
        <w:bottom w:val="none" w:sz="0" w:space="0" w:color="auto"/>
        <w:right w:val="none" w:sz="0" w:space="0" w:color="auto"/>
      </w:divBdr>
    </w:div>
    <w:div w:id="630480176">
      <w:bodyDiv w:val="1"/>
      <w:marLeft w:val="0"/>
      <w:marRight w:val="0"/>
      <w:marTop w:val="0"/>
      <w:marBottom w:val="0"/>
      <w:divBdr>
        <w:top w:val="none" w:sz="0" w:space="0" w:color="auto"/>
        <w:left w:val="none" w:sz="0" w:space="0" w:color="auto"/>
        <w:bottom w:val="none" w:sz="0" w:space="0" w:color="auto"/>
        <w:right w:val="none" w:sz="0" w:space="0" w:color="auto"/>
      </w:divBdr>
      <w:divsChild>
        <w:div w:id="98985378">
          <w:marLeft w:val="480"/>
          <w:marRight w:val="0"/>
          <w:marTop w:val="0"/>
          <w:marBottom w:val="0"/>
          <w:divBdr>
            <w:top w:val="none" w:sz="0" w:space="0" w:color="auto"/>
            <w:left w:val="none" w:sz="0" w:space="0" w:color="auto"/>
            <w:bottom w:val="none" w:sz="0" w:space="0" w:color="auto"/>
            <w:right w:val="none" w:sz="0" w:space="0" w:color="auto"/>
          </w:divBdr>
        </w:div>
        <w:div w:id="131675169">
          <w:marLeft w:val="480"/>
          <w:marRight w:val="0"/>
          <w:marTop w:val="0"/>
          <w:marBottom w:val="0"/>
          <w:divBdr>
            <w:top w:val="none" w:sz="0" w:space="0" w:color="auto"/>
            <w:left w:val="none" w:sz="0" w:space="0" w:color="auto"/>
            <w:bottom w:val="none" w:sz="0" w:space="0" w:color="auto"/>
            <w:right w:val="none" w:sz="0" w:space="0" w:color="auto"/>
          </w:divBdr>
        </w:div>
        <w:div w:id="134032848">
          <w:marLeft w:val="480"/>
          <w:marRight w:val="0"/>
          <w:marTop w:val="0"/>
          <w:marBottom w:val="0"/>
          <w:divBdr>
            <w:top w:val="none" w:sz="0" w:space="0" w:color="auto"/>
            <w:left w:val="none" w:sz="0" w:space="0" w:color="auto"/>
            <w:bottom w:val="none" w:sz="0" w:space="0" w:color="auto"/>
            <w:right w:val="none" w:sz="0" w:space="0" w:color="auto"/>
          </w:divBdr>
        </w:div>
        <w:div w:id="158619349">
          <w:marLeft w:val="480"/>
          <w:marRight w:val="0"/>
          <w:marTop w:val="0"/>
          <w:marBottom w:val="0"/>
          <w:divBdr>
            <w:top w:val="none" w:sz="0" w:space="0" w:color="auto"/>
            <w:left w:val="none" w:sz="0" w:space="0" w:color="auto"/>
            <w:bottom w:val="none" w:sz="0" w:space="0" w:color="auto"/>
            <w:right w:val="none" w:sz="0" w:space="0" w:color="auto"/>
          </w:divBdr>
        </w:div>
        <w:div w:id="359596383">
          <w:marLeft w:val="480"/>
          <w:marRight w:val="0"/>
          <w:marTop w:val="0"/>
          <w:marBottom w:val="0"/>
          <w:divBdr>
            <w:top w:val="none" w:sz="0" w:space="0" w:color="auto"/>
            <w:left w:val="none" w:sz="0" w:space="0" w:color="auto"/>
            <w:bottom w:val="none" w:sz="0" w:space="0" w:color="auto"/>
            <w:right w:val="none" w:sz="0" w:space="0" w:color="auto"/>
          </w:divBdr>
        </w:div>
        <w:div w:id="384107679">
          <w:marLeft w:val="480"/>
          <w:marRight w:val="0"/>
          <w:marTop w:val="0"/>
          <w:marBottom w:val="0"/>
          <w:divBdr>
            <w:top w:val="none" w:sz="0" w:space="0" w:color="auto"/>
            <w:left w:val="none" w:sz="0" w:space="0" w:color="auto"/>
            <w:bottom w:val="none" w:sz="0" w:space="0" w:color="auto"/>
            <w:right w:val="none" w:sz="0" w:space="0" w:color="auto"/>
          </w:divBdr>
        </w:div>
        <w:div w:id="442192162">
          <w:marLeft w:val="480"/>
          <w:marRight w:val="0"/>
          <w:marTop w:val="0"/>
          <w:marBottom w:val="0"/>
          <w:divBdr>
            <w:top w:val="none" w:sz="0" w:space="0" w:color="auto"/>
            <w:left w:val="none" w:sz="0" w:space="0" w:color="auto"/>
            <w:bottom w:val="none" w:sz="0" w:space="0" w:color="auto"/>
            <w:right w:val="none" w:sz="0" w:space="0" w:color="auto"/>
          </w:divBdr>
        </w:div>
        <w:div w:id="442379215">
          <w:marLeft w:val="480"/>
          <w:marRight w:val="0"/>
          <w:marTop w:val="0"/>
          <w:marBottom w:val="0"/>
          <w:divBdr>
            <w:top w:val="none" w:sz="0" w:space="0" w:color="auto"/>
            <w:left w:val="none" w:sz="0" w:space="0" w:color="auto"/>
            <w:bottom w:val="none" w:sz="0" w:space="0" w:color="auto"/>
            <w:right w:val="none" w:sz="0" w:space="0" w:color="auto"/>
          </w:divBdr>
        </w:div>
        <w:div w:id="737870438">
          <w:marLeft w:val="480"/>
          <w:marRight w:val="0"/>
          <w:marTop w:val="0"/>
          <w:marBottom w:val="0"/>
          <w:divBdr>
            <w:top w:val="none" w:sz="0" w:space="0" w:color="auto"/>
            <w:left w:val="none" w:sz="0" w:space="0" w:color="auto"/>
            <w:bottom w:val="none" w:sz="0" w:space="0" w:color="auto"/>
            <w:right w:val="none" w:sz="0" w:space="0" w:color="auto"/>
          </w:divBdr>
        </w:div>
        <w:div w:id="739446454">
          <w:marLeft w:val="480"/>
          <w:marRight w:val="0"/>
          <w:marTop w:val="0"/>
          <w:marBottom w:val="0"/>
          <w:divBdr>
            <w:top w:val="none" w:sz="0" w:space="0" w:color="auto"/>
            <w:left w:val="none" w:sz="0" w:space="0" w:color="auto"/>
            <w:bottom w:val="none" w:sz="0" w:space="0" w:color="auto"/>
            <w:right w:val="none" w:sz="0" w:space="0" w:color="auto"/>
          </w:divBdr>
        </w:div>
        <w:div w:id="819074053">
          <w:marLeft w:val="480"/>
          <w:marRight w:val="0"/>
          <w:marTop w:val="0"/>
          <w:marBottom w:val="0"/>
          <w:divBdr>
            <w:top w:val="none" w:sz="0" w:space="0" w:color="auto"/>
            <w:left w:val="none" w:sz="0" w:space="0" w:color="auto"/>
            <w:bottom w:val="none" w:sz="0" w:space="0" w:color="auto"/>
            <w:right w:val="none" w:sz="0" w:space="0" w:color="auto"/>
          </w:divBdr>
        </w:div>
        <w:div w:id="838347623">
          <w:marLeft w:val="480"/>
          <w:marRight w:val="0"/>
          <w:marTop w:val="0"/>
          <w:marBottom w:val="0"/>
          <w:divBdr>
            <w:top w:val="none" w:sz="0" w:space="0" w:color="auto"/>
            <w:left w:val="none" w:sz="0" w:space="0" w:color="auto"/>
            <w:bottom w:val="none" w:sz="0" w:space="0" w:color="auto"/>
            <w:right w:val="none" w:sz="0" w:space="0" w:color="auto"/>
          </w:divBdr>
        </w:div>
        <w:div w:id="1065952422">
          <w:marLeft w:val="480"/>
          <w:marRight w:val="0"/>
          <w:marTop w:val="0"/>
          <w:marBottom w:val="0"/>
          <w:divBdr>
            <w:top w:val="none" w:sz="0" w:space="0" w:color="auto"/>
            <w:left w:val="none" w:sz="0" w:space="0" w:color="auto"/>
            <w:bottom w:val="none" w:sz="0" w:space="0" w:color="auto"/>
            <w:right w:val="none" w:sz="0" w:space="0" w:color="auto"/>
          </w:divBdr>
        </w:div>
        <w:div w:id="1410083271">
          <w:marLeft w:val="480"/>
          <w:marRight w:val="0"/>
          <w:marTop w:val="0"/>
          <w:marBottom w:val="0"/>
          <w:divBdr>
            <w:top w:val="none" w:sz="0" w:space="0" w:color="auto"/>
            <w:left w:val="none" w:sz="0" w:space="0" w:color="auto"/>
            <w:bottom w:val="none" w:sz="0" w:space="0" w:color="auto"/>
            <w:right w:val="none" w:sz="0" w:space="0" w:color="auto"/>
          </w:divBdr>
        </w:div>
        <w:div w:id="1461340876">
          <w:marLeft w:val="480"/>
          <w:marRight w:val="0"/>
          <w:marTop w:val="0"/>
          <w:marBottom w:val="0"/>
          <w:divBdr>
            <w:top w:val="none" w:sz="0" w:space="0" w:color="auto"/>
            <w:left w:val="none" w:sz="0" w:space="0" w:color="auto"/>
            <w:bottom w:val="none" w:sz="0" w:space="0" w:color="auto"/>
            <w:right w:val="none" w:sz="0" w:space="0" w:color="auto"/>
          </w:divBdr>
        </w:div>
        <w:div w:id="1560095534">
          <w:marLeft w:val="480"/>
          <w:marRight w:val="0"/>
          <w:marTop w:val="0"/>
          <w:marBottom w:val="0"/>
          <w:divBdr>
            <w:top w:val="none" w:sz="0" w:space="0" w:color="auto"/>
            <w:left w:val="none" w:sz="0" w:space="0" w:color="auto"/>
            <w:bottom w:val="none" w:sz="0" w:space="0" w:color="auto"/>
            <w:right w:val="none" w:sz="0" w:space="0" w:color="auto"/>
          </w:divBdr>
        </w:div>
        <w:div w:id="1843811180">
          <w:marLeft w:val="480"/>
          <w:marRight w:val="0"/>
          <w:marTop w:val="0"/>
          <w:marBottom w:val="0"/>
          <w:divBdr>
            <w:top w:val="none" w:sz="0" w:space="0" w:color="auto"/>
            <w:left w:val="none" w:sz="0" w:space="0" w:color="auto"/>
            <w:bottom w:val="none" w:sz="0" w:space="0" w:color="auto"/>
            <w:right w:val="none" w:sz="0" w:space="0" w:color="auto"/>
          </w:divBdr>
        </w:div>
        <w:div w:id="1968701835">
          <w:marLeft w:val="480"/>
          <w:marRight w:val="0"/>
          <w:marTop w:val="0"/>
          <w:marBottom w:val="0"/>
          <w:divBdr>
            <w:top w:val="none" w:sz="0" w:space="0" w:color="auto"/>
            <w:left w:val="none" w:sz="0" w:space="0" w:color="auto"/>
            <w:bottom w:val="none" w:sz="0" w:space="0" w:color="auto"/>
            <w:right w:val="none" w:sz="0" w:space="0" w:color="auto"/>
          </w:divBdr>
        </w:div>
        <w:div w:id="2124809924">
          <w:marLeft w:val="480"/>
          <w:marRight w:val="0"/>
          <w:marTop w:val="0"/>
          <w:marBottom w:val="0"/>
          <w:divBdr>
            <w:top w:val="none" w:sz="0" w:space="0" w:color="auto"/>
            <w:left w:val="none" w:sz="0" w:space="0" w:color="auto"/>
            <w:bottom w:val="none" w:sz="0" w:space="0" w:color="auto"/>
            <w:right w:val="none" w:sz="0" w:space="0" w:color="auto"/>
          </w:divBdr>
        </w:div>
      </w:divsChild>
    </w:div>
    <w:div w:id="664238650">
      <w:bodyDiv w:val="1"/>
      <w:marLeft w:val="0"/>
      <w:marRight w:val="0"/>
      <w:marTop w:val="0"/>
      <w:marBottom w:val="0"/>
      <w:divBdr>
        <w:top w:val="none" w:sz="0" w:space="0" w:color="auto"/>
        <w:left w:val="none" w:sz="0" w:space="0" w:color="auto"/>
        <w:bottom w:val="none" w:sz="0" w:space="0" w:color="auto"/>
        <w:right w:val="none" w:sz="0" w:space="0" w:color="auto"/>
      </w:divBdr>
    </w:div>
    <w:div w:id="697438583">
      <w:bodyDiv w:val="1"/>
      <w:marLeft w:val="0"/>
      <w:marRight w:val="0"/>
      <w:marTop w:val="0"/>
      <w:marBottom w:val="0"/>
      <w:divBdr>
        <w:top w:val="none" w:sz="0" w:space="0" w:color="auto"/>
        <w:left w:val="none" w:sz="0" w:space="0" w:color="auto"/>
        <w:bottom w:val="none" w:sz="0" w:space="0" w:color="auto"/>
        <w:right w:val="none" w:sz="0" w:space="0" w:color="auto"/>
      </w:divBdr>
    </w:div>
    <w:div w:id="728575633">
      <w:bodyDiv w:val="1"/>
      <w:marLeft w:val="0"/>
      <w:marRight w:val="0"/>
      <w:marTop w:val="0"/>
      <w:marBottom w:val="0"/>
      <w:divBdr>
        <w:top w:val="none" w:sz="0" w:space="0" w:color="auto"/>
        <w:left w:val="none" w:sz="0" w:space="0" w:color="auto"/>
        <w:bottom w:val="none" w:sz="0" w:space="0" w:color="auto"/>
        <w:right w:val="none" w:sz="0" w:space="0" w:color="auto"/>
      </w:divBdr>
    </w:div>
    <w:div w:id="764502446">
      <w:bodyDiv w:val="1"/>
      <w:marLeft w:val="0"/>
      <w:marRight w:val="0"/>
      <w:marTop w:val="0"/>
      <w:marBottom w:val="0"/>
      <w:divBdr>
        <w:top w:val="none" w:sz="0" w:space="0" w:color="auto"/>
        <w:left w:val="none" w:sz="0" w:space="0" w:color="auto"/>
        <w:bottom w:val="none" w:sz="0" w:space="0" w:color="auto"/>
        <w:right w:val="none" w:sz="0" w:space="0" w:color="auto"/>
      </w:divBdr>
    </w:div>
    <w:div w:id="764960427">
      <w:bodyDiv w:val="1"/>
      <w:marLeft w:val="0"/>
      <w:marRight w:val="0"/>
      <w:marTop w:val="0"/>
      <w:marBottom w:val="0"/>
      <w:divBdr>
        <w:top w:val="none" w:sz="0" w:space="0" w:color="auto"/>
        <w:left w:val="none" w:sz="0" w:space="0" w:color="auto"/>
        <w:bottom w:val="none" w:sz="0" w:space="0" w:color="auto"/>
        <w:right w:val="none" w:sz="0" w:space="0" w:color="auto"/>
      </w:divBdr>
    </w:div>
    <w:div w:id="802423372">
      <w:bodyDiv w:val="1"/>
      <w:marLeft w:val="0"/>
      <w:marRight w:val="0"/>
      <w:marTop w:val="0"/>
      <w:marBottom w:val="0"/>
      <w:divBdr>
        <w:top w:val="none" w:sz="0" w:space="0" w:color="auto"/>
        <w:left w:val="none" w:sz="0" w:space="0" w:color="auto"/>
        <w:bottom w:val="none" w:sz="0" w:space="0" w:color="auto"/>
        <w:right w:val="none" w:sz="0" w:space="0" w:color="auto"/>
      </w:divBdr>
    </w:div>
    <w:div w:id="808861558">
      <w:bodyDiv w:val="1"/>
      <w:marLeft w:val="0"/>
      <w:marRight w:val="0"/>
      <w:marTop w:val="0"/>
      <w:marBottom w:val="0"/>
      <w:divBdr>
        <w:top w:val="none" w:sz="0" w:space="0" w:color="auto"/>
        <w:left w:val="none" w:sz="0" w:space="0" w:color="auto"/>
        <w:bottom w:val="none" w:sz="0" w:space="0" w:color="auto"/>
        <w:right w:val="none" w:sz="0" w:space="0" w:color="auto"/>
      </w:divBdr>
    </w:div>
    <w:div w:id="832717533">
      <w:bodyDiv w:val="1"/>
      <w:marLeft w:val="0"/>
      <w:marRight w:val="0"/>
      <w:marTop w:val="0"/>
      <w:marBottom w:val="0"/>
      <w:divBdr>
        <w:top w:val="none" w:sz="0" w:space="0" w:color="auto"/>
        <w:left w:val="none" w:sz="0" w:space="0" w:color="auto"/>
        <w:bottom w:val="none" w:sz="0" w:space="0" w:color="auto"/>
        <w:right w:val="none" w:sz="0" w:space="0" w:color="auto"/>
      </w:divBdr>
    </w:div>
    <w:div w:id="845829125">
      <w:bodyDiv w:val="1"/>
      <w:marLeft w:val="0"/>
      <w:marRight w:val="0"/>
      <w:marTop w:val="0"/>
      <w:marBottom w:val="0"/>
      <w:divBdr>
        <w:top w:val="none" w:sz="0" w:space="0" w:color="auto"/>
        <w:left w:val="none" w:sz="0" w:space="0" w:color="auto"/>
        <w:bottom w:val="none" w:sz="0" w:space="0" w:color="auto"/>
        <w:right w:val="none" w:sz="0" w:space="0" w:color="auto"/>
      </w:divBdr>
    </w:div>
    <w:div w:id="861289213">
      <w:bodyDiv w:val="1"/>
      <w:marLeft w:val="0"/>
      <w:marRight w:val="0"/>
      <w:marTop w:val="0"/>
      <w:marBottom w:val="0"/>
      <w:divBdr>
        <w:top w:val="none" w:sz="0" w:space="0" w:color="auto"/>
        <w:left w:val="none" w:sz="0" w:space="0" w:color="auto"/>
        <w:bottom w:val="none" w:sz="0" w:space="0" w:color="auto"/>
        <w:right w:val="none" w:sz="0" w:space="0" w:color="auto"/>
      </w:divBdr>
    </w:div>
    <w:div w:id="865827755">
      <w:bodyDiv w:val="1"/>
      <w:marLeft w:val="0"/>
      <w:marRight w:val="0"/>
      <w:marTop w:val="0"/>
      <w:marBottom w:val="0"/>
      <w:divBdr>
        <w:top w:val="none" w:sz="0" w:space="0" w:color="auto"/>
        <w:left w:val="none" w:sz="0" w:space="0" w:color="auto"/>
        <w:bottom w:val="none" w:sz="0" w:space="0" w:color="auto"/>
        <w:right w:val="none" w:sz="0" w:space="0" w:color="auto"/>
      </w:divBdr>
    </w:div>
    <w:div w:id="964971703">
      <w:bodyDiv w:val="1"/>
      <w:marLeft w:val="0"/>
      <w:marRight w:val="0"/>
      <w:marTop w:val="0"/>
      <w:marBottom w:val="0"/>
      <w:divBdr>
        <w:top w:val="none" w:sz="0" w:space="0" w:color="auto"/>
        <w:left w:val="none" w:sz="0" w:space="0" w:color="auto"/>
        <w:bottom w:val="none" w:sz="0" w:space="0" w:color="auto"/>
        <w:right w:val="none" w:sz="0" w:space="0" w:color="auto"/>
      </w:divBdr>
    </w:div>
    <w:div w:id="1002515719">
      <w:bodyDiv w:val="1"/>
      <w:marLeft w:val="0"/>
      <w:marRight w:val="0"/>
      <w:marTop w:val="0"/>
      <w:marBottom w:val="0"/>
      <w:divBdr>
        <w:top w:val="none" w:sz="0" w:space="0" w:color="auto"/>
        <w:left w:val="none" w:sz="0" w:space="0" w:color="auto"/>
        <w:bottom w:val="none" w:sz="0" w:space="0" w:color="auto"/>
        <w:right w:val="none" w:sz="0" w:space="0" w:color="auto"/>
      </w:divBdr>
    </w:div>
    <w:div w:id="1015156109">
      <w:bodyDiv w:val="1"/>
      <w:marLeft w:val="0"/>
      <w:marRight w:val="0"/>
      <w:marTop w:val="0"/>
      <w:marBottom w:val="0"/>
      <w:divBdr>
        <w:top w:val="none" w:sz="0" w:space="0" w:color="auto"/>
        <w:left w:val="none" w:sz="0" w:space="0" w:color="auto"/>
        <w:bottom w:val="none" w:sz="0" w:space="0" w:color="auto"/>
        <w:right w:val="none" w:sz="0" w:space="0" w:color="auto"/>
      </w:divBdr>
    </w:div>
    <w:div w:id="1037924724">
      <w:bodyDiv w:val="1"/>
      <w:marLeft w:val="0"/>
      <w:marRight w:val="0"/>
      <w:marTop w:val="0"/>
      <w:marBottom w:val="0"/>
      <w:divBdr>
        <w:top w:val="none" w:sz="0" w:space="0" w:color="auto"/>
        <w:left w:val="none" w:sz="0" w:space="0" w:color="auto"/>
        <w:bottom w:val="none" w:sz="0" w:space="0" w:color="auto"/>
        <w:right w:val="none" w:sz="0" w:space="0" w:color="auto"/>
      </w:divBdr>
    </w:div>
    <w:div w:id="1094016314">
      <w:bodyDiv w:val="1"/>
      <w:marLeft w:val="0"/>
      <w:marRight w:val="0"/>
      <w:marTop w:val="0"/>
      <w:marBottom w:val="0"/>
      <w:divBdr>
        <w:top w:val="none" w:sz="0" w:space="0" w:color="auto"/>
        <w:left w:val="none" w:sz="0" w:space="0" w:color="auto"/>
        <w:bottom w:val="none" w:sz="0" w:space="0" w:color="auto"/>
        <w:right w:val="none" w:sz="0" w:space="0" w:color="auto"/>
      </w:divBdr>
    </w:div>
    <w:div w:id="1104377178">
      <w:bodyDiv w:val="1"/>
      <w:marLeft w:val="0"/>
      <w:marRight w:val="0"/>
      <w:marTop w:val="0"/>
      <w:marBottom w:val="0"/>
      <w:divBdr>
        <w:top w:val="none" w:sz="0" w:space="0" w:color="auto"/>
        <w:left w:val="none" w:sz="0" w:space="0" w:color="auto"/>
        <w:bottom w:val="none" w:sz="0" w:space="0" w:color="auto"/>
        <w:right w:val="none" w:sz="0" w:space="0" w:color="auto"/>
      </w:divBdr>
    </w:div>
    <w:div w:id="1111168397">
      <w:bodyDiv w:val="1"/>
      <w:marLeft w:val="0"/>
      <w:marRight w:val="0"/>
      <w:marTop w:val="0"/>
      <w:marBottom w:val="0"/>
      <w:divBdr>
        <w:top w:val="none" w:sz="0" w:space="0" w:color="auto"/>
        <w:left w:val="none" w:sz="0" w:space="0" w:color="auto"/>
        <w:bottom w:val="none" w:sz="0" w:space="0" w:color="auto"/>
        <w:right w:val="none" w:sz="0" w:space="0" w:color="auto"/>
      </w:divBdr>
    </w:div>
    <w:div w:id="1153182123">
      <w:bodyDiv w:val="1"/>
      <w:marLeft w:val="0"/>
      <w:marRight w:val="0"/>
      <w:marTop w:val="0"/>
      <w:marBottom w:val="0"/>
      <w:divBdr>
        <w:top w:val="none" w:sz="0" w:space="0" w:color="auto"/>
        <w:left w:val="none" w:sz="0" w:space="0" w:color="auto"/>
        <w:bottom w:val="none" w:sz="0" w:space="0" w:color="auto"/>
        <w:right w:val="none" w:sz="0" w:space="0" w:color="auto"/>
      </w:divBdr>
    </w:div>
    <w:div w:id="1196819668">
      <w:bodyDiv w:val="1"/>
      <w:marLeft w:val="0"/>
      <w:marRight w:val="0"/>
      <w:marTop w:val="0"/>
      <w:marBottom w:val="0"/>
      <w:divBdr>
        <w:top w:val="none" w:sz="0" w:space="0" w:color="auto"/>
        <w:left w:val="none" w:sz="0" w:space="0" w:color="auto"/>
        <w:bottom w:val="none" w:sz="0" w:space="0" w:color="auto"/>
        <w:right w:val="none" w:sz="0" w:space="0" w:color="auto"/>
      </w:divBdr>
    </w:div>
    <w:div w:id="1211724273">
      <w:bodyDiv w:val="1"/>
      <w:marLeft w:val="0"/>
      <w:marRight w:val="0"/>
      <w:marTop w:val="0"/>
      <w:marBottom w:val="0"/>
      <w:divBdr>
        <w:top w:val="none" w:sz="0" w:space="0" w:color="auto"/>
        <w:left w:val="none" w:sz="0" w:space="0" w:color="auto"/>
        <w:bottom w:val="none" w:sz="0" w:space="0" w:color="auto"/>
        <w:right w:val="none" w:sz="0" w:space="0" w:color="auto"/>
      </w:divBdr>
    </w:div>
    <w:div w:id="1232304627">
      <w:bodyDiv w:val="1"/>
      <w:marLeft w:val="0"/>
      <w:marRight w:val="0"/>
      <w:marTop w:val="0"/>
      <w:marBottom w:val="0"/>
      <w:divBdr>
        <w:top w:val="none" w:sz="0" w:space="0" w:color="auto"/>
        <w:left w:val="none" w:sz="0" w:space="0" w:color="auto"/>
        <w:bottom w:val="none" w:sz="0" w:space="0" w:color="auto"/>
        <w:right w:val="none" w:sz="0" w:space="0" w:color="auto"/>
      </w:divBdr>
    </w:div>
    <w:div w:id="1243250296">
      <w:bodyDiv w:val="1"/>
      <w:marLeft w:val="0"/>
      <w:marRight w:val="0"/>
      <w:marTop w:val="0"/>
      <w:marBottom w:val="0"/>
      <w:divBdr>
        <w:top w:val="none" w:sz="0" w:space="0" w:color="auto"/>
        <w:left w:val="none" w:sz="0" w:space="0" w:color="auto"/>
        <w:bottom w:val="none" w:sz="0" w:space="0" w:color="auto"/>
        <w:right w:val="none" w:sz="0" w:space="0" w:color="auto"/>
      </w:divBdr>
    </w:div>
    <w:div w:id="1246954544">
      <w:bodyDiv w:val="1"/>
      <w:marLeft w:val="0"/>
      <w:marRight w:val="0"/>
      <w:marTop w:val="0"/>
      <w:marBottom w:val="0"/>
      <w:divBdr>
        <w:top w:val="none" w:sz="0" w:space="0" w:color="auto"/>
        <w:left w:val="none" w:sz="0" w:space="0" w:color="auto"/>
        <w:bottom w:val="none" w:sz="0" w:space="0" w:color="auto"/>
        <w:right w:val="none" w:sz="0" w:space="0" w:color="auto"/>
      </w:divBdr>
    </w:div>
    <w:div w:id="1271626917">
      <w:bodyDiv w:val="1"/>
      <w:marLeft w:val="0"/>
      <w:marRight w:val="0"/>
      <w:marTop w:val="0"/>
      <w:marBottom w:val="0"/>
      <w:divBdr>
        <w:top w:val="none" w:sz="0" w:space="0" w:color="auto"/>
        <w:left w:val="none" w:sz="0" w:space="0" w:color="auto"/>
        <w:bottom w:val="none" w:sz="0" w:space="0" w:color="auto"/>
        <w:right w:val="none" w:sz="0" w:space="0" w:color="auto"/>
      </w:divBdr>
    </w:div>
    <w:div w:id="1279991109">
      <w:bodyDiv w:val="1"/>
      <w:marLeft w:val="0"/>
      <w:marRight w:val="0"/>
      <w:marTop w:val="0"/>
      <w:marBottom w:val="0"/>
      <w:divBdr>
        <w:top w:val="none" w:sz="0" w:space="0" w:color="auto"/>
        <w:left w:val="none" w:sz="0" w:space="0" w:color="auto"/>
        <w:bottom w:val="none" w:sz="0" w:space="0" w:color="auto"/>
        <w:right w:val="none" w:sz="0" w:space="0" w:color="auto"/>
      </w:divBdr>
    </w:div>
    <w:div w:id="1333072106">
      <w:bodyDiv w:val="1"/>
      <w:marLeft w:val="0"/>
      <w:marRight w:val="0"/>
      <w:marTop w:val="0"/>
      <w:marBottom w:val="0"/>
      <w:divBdr>
        <w:top w:val="none" w:sz="0" w:space="0" w:color="auto"/>
        <w:left w:val="none" w:sz="0" w:space="0" w:color="auto"/>
        <w:bottom w:val="none" w:sz="0" w:space="0" w:color="auto"/>
        <w:right w:val="none" w:sz="0" w:space="0" w:color="auto"/>
      </w:divBdr>
    </w:div>
    <w:div w:id="1347101434">
      <w:bodyDiv w:val="1"/>
      <w:marLeft w:val="0"/>
      <w:marRight w:val="0"/>
      <w:marTop w:val="0"/>
      <w:marBottom w:val="0"/>
      <w:divBdr>
        <w:top w:val="none" w:sz="0" w:space="0" w:color="auto"/>
        <w:left w:val="none" w:sz="0" w:space="0" w:color="auto"/>
        <w:bottom w:val="none" w:sz="0" w:space="0" w:color="auto"/>
        <w:right w:val="none" w:sz="0" w:space="0" w:color="auto"/>
      </w:divBdr>
    </w:div>
    <w:div w:id="1350178314">
      <w:bodyDiv w:val="1"/>
      <w:marLeft w:val="0"/>
      <w:marRight w:val="0"/>
      <w:marTop w:val="0"/>
      <w:marBottom w:val="0"/>
      <w:divBdr>
        <w:top w:val="none" w:sz="0" w:space="0" w:color="auto"/>
        <w:left w:val="none" w:sz="0" w:space="0" w:color="auto"/>
        <w:bottom w:val="none" w:sz="0" w:space="0" w:color="auto"/>
        <w:right w:val="none" w:sz="0" w:space="0" w:color="auto"/>
      </w:divBdr>
    </w:div>
    <w:div w:id="1378628051">
      <w:bodyDiv w:val="1"/>
      <w:marLeft w:val="0"/>
      <w:marRight w:val="0"/>
      <w:marTop w:val="0"/>
      <w:marBottom w:val="0"/>
      <w:divBdr>
        <w:top w:val="none" w:sz="0" w:space="0" w:color="auto"/>
        <w:left w:val="none" w:sz="0" w:space="0" w:color="auto"/>
        <w:bottom w:val="none" w:sz="0" w:space="0" w:color="auto"/>
        <w:right w:val="none" w:sz="0" w:space="0" w:color="auto"/>
      </w:divBdr>
    </w:div>
    <w:div w:id="1397361143">
      <w:bodyDiv w:val="1"/>
      <w:marLeft w:val="0"/>
      <w:marRight w:val="0"/>
      <w:marTop w:val="0"/>
      <w:marBottom w:val="0"/>
      <w:divBdr>
        <w:top w:val="none" w:sz="0" w:space="0" w:color="auto"/>
        <w:left w:val="none" w:sz="0" w:space="0" w:color="auto"/>
        <w:bottom w:val="none" w:sz="0" w:space="0" w:color="auto"/>
        <w:right w:val="none" w:sz="0" w:space="0" w:color="auto"/>
      </w:divBdr>
    </w:div>
    <w:div w:id="1430926979">
      <w:bodyDiv w:val="1"/>
      <w:marLeft w:val="0"/>
      <w:marRight w:val="0"/>
      <w:marTop w:val="0"/>
      <w:marBottom w:val="0"/>
      <w:divBdr>
        <w:top w:val="none" w:sz="0" w:space="0" w:color="auto"/>
        <w:left w:val="none" w:sz="0" w:space="0" w:color="auto"/>
        <w:bottom w:val="none" w:sz="0" w:space="0" w:color="auto"/>
        <w:right w:val="none" w:sz="0" w:space="0" w:color="auto"/>
      </w:divBdr>
    </w:div>
    <w:div w:id="1435440043">
      <w:bodyDiv w:val="1"/>
      <w:marLeft w:val="0"/>
      <w:marRight w:val="0"/>
      <w:marTop w:val="0"/>
      <w:marBottom w:val="0"/>
      <w:divBdr>
        <w:top w:val="none" w:sz="0" w:space="0" w:color="auto"/>
        <w:left w:val="none" w:sz="0" w:space="0" w:color="auto"/>
        <w:bottom w:val="none" w:sz="0" w:space="0" w:color="auto"/>
        <w:right w:val="none" w:sz="0" w:space="0" w:color="auto"/>
      </w:divBdr>
    </w:div>
    <w:div w:id="1437361062">
      <w:bodyDiv w:val="1"/>
      <w:marLeft w:val="0"/>
      <w:marRight w:val="0"/>
      <w:marTop w:val="0"/>
      <w:marBottom w:val="0"/>
      <w:divBdr>
        <w:top w:val="none" w:sz="0" w:space="0" w:color="auto"/>
        <w:left w:val="none" w:sz="0" w:space="0" w:color="auto"/>
        <w:bottom w:val="none" w:sz="0" w:space="0" w:color="auto"/>
        <w:right w:val="none" w:sz="0" w:space="0" w:color="auto"/>
      </w:divBdr>
    </w:div>
    <w:div w:id="1441215483">
      <w:bodyDiv w:val="1"/>
      <w:marLeft w:val="0"/>
      <w:marRight w:val="0"/>
      <w:marTop w:val="0"/>
      <w:marBottom w:val="0"/>
      <w:divBdr>
        <w:top w:val="none" w:sz="0" w:space="0" w:color="auto"/>
        <w:left w:val="none" w:sz="0" w:space="0" w:color="auto"/>
        <w:bottom w:val="none" w:sz="0" w:space="0" w:color="auto"/>
        <w:right w:val="none" w:sz="0" w:space="0" w:color="auto"/>
      </w:divBdr>
    </w:div>
    <w:div w:id="1484660191">
      <w:bodyDiv w:val="1"/>
      <w:marLeft w:val="0"/>
      <w:marRight w:val="0"/>
      <w:marTop w:val="0"/>
      <w:marBottom w:val="0"/>
      <w:divBdr>
        <w:top w:val="none" w:sz="0" w:space="0" w:color="auto"/>
        <w:left w:val="none" w:sz="0" w:space="0" w:color="auto"/>
        <w:bottom w:val="none" w:sz="0" w:space="0" w:color="auto"/>
        <w:right w:val="none" w:sz="0" w:space="0" w:color="auto"/>
      </w:divBdr>
    </w:div>
    <w:div w:id="1532373540">
      <w:bodyDiv w:val="1"/>
      <w:marLeft w:val="0"/>
      <w:marRight w:val="0"/>
      <w:marTop w:val="0"/>
      <w:marBottom w:val="0"/>
      <w:divBdr>
        <w:top w:val="none" w:sz="0" w:space="0" w:color="auto"/>
        <w:left w:val="none" w:sz="0" w:space="0" w:color="auto"/>
        <w:bottom w:val="none" w:sz="0" w:space="0" w:color="auto"/>
        <w:right w:val="none" w:sz="0" w:space="0" w:color="auto"/>
      </w:divBdr>
    </w:div>
    <w:div w:id="1547185213">
      <w:bodyDiv w:val="1"/>
      <w:marLeft w:val="0"/>
      <w:marRight w:val="0"/>
      <w:marTop w:val="0"/>
      <w:marBottom w:val="0"/>
      <w:divBdr>
        <w:top w:val="none" w:sz="0" w:space="0" w:color="auto"/>
        <w:left w:val="none" w:sz="0" w:space="0" w:color="auto"/>
        <w:bottom w:val="none" w:sz="0" w:space="0" w:color="auto"/>
        <w:right w:val="none" w:sz="0" w:space="0" w:color="auto"/>
      </w:divBdr>
    </w:div>
    <w:div w:id="1565490271">
      <w:bodyDiv w:val="1"/>
      <w:marLeft w:val="0"/>
      <w:marRight w:val="0"/>
      <w:marTop w:val="0"/>
      <w:marBottom w:val="0"/>
      <w:divBdr>
        <w:top w:val="none" w:sz="0" w:space="0" w:color="auto"/>
        <w:left w:val="none" w:sz="0" w:space="0" w:color="auto"/>
        <w:bottom w:val="none" w:sz="0" w:space="0" w:color="auto"/>
        <w:right w:val="none" w:sz="0" w:space="0" w:color="auto"/>
      </w:divBdr>
      <w:divsChild>
        <w:div w:id="63142810">
          <w:marLeft w:val="640"/>
          <w:marRight w:val="0"/>
          <w:marTop w:val="0"/>
          <w:marBottom w:val="0"/>
          <w:divBdr>
            <w:top w:val="none" w:sz="0" w:space="0" w:color="auto"/>
            <w:left w:val="none" w:sz="0" w:space="0" w:color="auto"/>
            <w:bottom w:val="none" w:sz="0" w:space="0" w:color="auto"/>
            <w:right w:val="none" w:sz="0" w:space="0" w:color="auto"/>
          </w:divBdr>
        </w:div>
        <w:div w:id="111479323">
          <w:marLeft w:val="640"/>
          <w:marRight w:val="0"/>
          <w:marTop w:val="0"/>
          <w:marBottom w:val="0"/>
          <w:divBdr>
            <w:top w:val="none" w:sz="0" w:space="0" w:color="auto"/>
            <w:left w:val="none" w:sz="0" w:space="0" w:color="auto"/>
            <w:bottom w:val="none" w:sz="0" w:space="0" w:color="auto"/>
            <w:right w:val="none" w:sz="0" w:space="0" w:color="auto"/>
          </w:divBdr>
        </w:div>
        <w:div w:id="389765538">
          <w:marLeft w:val="640"/>
          <w:marRight w:val="0"/>
          <w:marTop w:val="0"/>
          <w:marBottom w:val="0"/>
          <w:divBdr>
            <w:top w:val="none" w:sz="0" w:space="0" w:color="auto"/>
            <w:left w:val="none" w:sz="0" w:space="0" w:color="auto"/>
            <w:bottom w:val="none" w:sz="0" w:space="0" w:color="auto"/>
            <w:right w:val="none" w:sz="0" w:space="0" w:color="auto"/>
          </w:divBdr>
        </w:div>
        <w:div w:id="429158227">
          <w:marLeft w:val="640"/>
          <w:marRight w:val="0"/>
          <w:marTop w:val="0"/>
          <w:marBottom w:val="0"/>
          <w:divBdr>
            <w:top w:val="none" w:sz="0" w:space="0" w:color="auto"/>
            <w:left w:val="none" w:sz="0" w:space="0" w:color="auto"/>
            <w:bottom w:val="none" w:sz="0" w:space="0" w:color="auto"/>
            <w:right w:val="none" w:sz="0" w:space="0" w:color="auto"/>
          </w:divBdr>
        </w:div>
        <w:div w:id="497620222">
          <w:marLeft w:val="640"/>
          <w:marRight w:val="0"/>
          <w:marTop w:val="0"/>
          <w:marBottom w:val="0"/>
          <w:divBdr>
            <w:top w:val="none" w:sz="0" w:space="0" w:color="auto"/>
            <w:left w:val="none" w:sz="0" w:space="0" w:color="auto"/>
            <w:bottom w:val="none" w:sz="0" w:space="0" w:color="auto"/>
            <w:right w:val="none" w:sz="0" w:space="0" w:color="auto"/>
          </w:divBdr>
        </w:div>
        <w:div w:id="668093504">
          <w:marLeft w:val="640"/>
          <w:marRight w:val="0"/>
          <w:marTop w:val="0"/>
          <w:marBottom w:val="0"/>
          <w:divBdr>
            <w:top w:val="none" w:sz="0" w:space="0" w:color="auto"/>
            <w:left w:val="none" w:sz="0" w:space="0" w:color="auto"/>
            <w:bottom w:val="none" w:sz="0" w:space="0" w:color="auto"/>
            <w:right w:val="none" w:sz="0" w:space="0" w:color="auto"/>
          </w:divBdr>
        </w:div>
        <w:div w:id="778185841">
          <w:marLeft w:val="640"/>
          <w:marRight w:val="0"/>
          <w:marTop w:val="0"/>
          <w:marBottom w:val="0"/>
          <w:divBdr>
            <w:top w:val="none" w:sz="0" w:space="0" w:color="auto"/>
            <w:left w:val="none" w:sz="0" w:space="0" w:color="auto"/>
            <w:bottom w:val="none" w:sz="0" w:space="0" w:color="auto"/>
            <w:right w:val="none" w:sz="0" w:space="0" w:color="auto"/>
          </w:divBdr>
        </w:div>
        <w:div w:id="825391738">
          <w:marLeft w:val="640"/>
          <w:marRight w:val="0"/>
          <w:marTop w:val="0"/>
          <w:marBottom w:val="0"/>
          <w:divBdr>
            <w:top w:val="none" w:sz="0" w:space="0" w:color="auto"/>
            <w:left w:val="none" w:sz="0" w:space="0" w:color="auto"/>
            <w:bottom w:val="none" w:sz="0" w:space="0" w:color="auto"/>
            <w:right w:val="none" w:sz="0" w:space="0" w:color="auto"/>
          </w:divBdr>
        </w:div>
        <w:div w:id="880092926">
          <w:marLeft w:val="640"/>
          <w:marRight w:val="0"/>
          <w:marTop w:val="0"/>
          <w:marBottom w:val="0"/>
          <w:divBdr>
            <w:top w:val="none" w:sz="0" w:space="0" w:color="auto"/>
            <w:left w:val="none" w:sz="0" w:space="0" w:color="auto"/>
            <w:bottom w:val="none" w:sz="0" w:space="0" w:color="auto"/>
            <w:right w:val="none" w:sz="0" w:space="0" w:color="auto"/>
          </w:divBdr>
        </w:div>
        <w:div w:id="901597533">
          <w:marLeft w:val="640"/>
          <w:marRight w:val="0"/>
          <w:marTop w:val="0"/>
          <w:marBottom w:val="0"/>
          <w:divBdr>
            <w:top w:val="none" w:sz="0" w:space="0" w:color="auto"/>
            <w:left w:val="none" w:sz="0" w:space="0" w:color="auto"/>
            <w:bottom w:val="none" w:sz="0" w:space="0" w:color="auto"/>
            <w:right w:val="none" w:sz="0" w:space="0" w:color="auto"/>
          </w:divBdr>
        </w:div>
        <w:div w:id="1207257767">
          <w:marLeft w:val="640"/>
          <w:marRight w:val="0"/>
          <w:marTop w:val="0"/>
          <w:marBottom w:val="0"/>
          <w:divBdr>
            <w:top w:val="none" w:sz="0" w:space="0" w:color="auto"/>
            <w:left w:val="none" w:sz="0" w:space="0" w:color="auto"/>
            <w:bottom w:val="none" w:sz="0" w:space="0" w:color="auto"/>
            <w:right w:val="none" w:sz="0" w:space="0" w:color="auto"/>
          </w:divBdr>
        </w:div>
        <w:div w:id="1223639970">
          <w:marLeft w:val="640"/>
          <w:marRight w:val="0"/>
          <w:marTop w:val="0"/>
          <w:marBottom w:val="0"/>
          <w:divBdr>
            <w:top w:val="none" w:sz="0" w:space="0" w:color="auto"/>
            <w:left w:val="none" w:sz="0" w:space="0" w:color="auto"/>
            <w:bottom w:val="none" w:sz="0" w:space="0" w:color="auto"/>
            <w:right w:val="none" w:sz="0" w:space="0" w:color="auto"/>
          </w:divBdr>
        </w:div>
        <w:div w:id="1298796060">
          <w:marLeft w:val="640"/>
          <w:marRight w:val="0"/>
          <w:marTop w:val="0"/>
          <w:marBottom w:val="0"/>
          <w:divBdr>
            <w:top w:val="none" w:sz="0" w:space="0" w:color="auto"/>
            <w:left w:val="none" w:sz="0" w:space="0" w:color="auto"/>
            <w:bottom w:val="none" w:sz="0" w:space="0" w:color="auto"/>
            <w:right w:val="none" w:sz="0" w:space="0" w:color="auto"/>
          </w:divBdr>
        </w:div>
        <w:div w:id="1302153394">
          <w:marLeft w:val="640"/>
          <w:marRight w:val="0"/>
          <w:marTop w:val="0"/>
          <w:marBottom w:val="0"/>
          <w:divBdr>
            <w:top w:val="none" w:sz="0" w:space="0" w:color="auto"/>
            <w:left w:val="none" w:sz="0" w:space="0" w:color="auto"/>
            <w:bottom w:val="none" w:sz="0" w:space="0" w:color="auto"/>
            <w:right w:val="none" w:sz="0" w:space="0" w:color="auto"/>
          </w:divBdr>
        </w:div>
        <w:div w:id="1326008468">
          <w:marLeft w:val="640"/>
          <w:marRight w:val="0"/>
          <w:marTop w:val="0"/>
          <w:marBottom w:val="0"/>
          <w:divBdr>
            <w:top w:val="none" w:sz="0" w:space="0" w:color="auto"/>
            <w:left w:val="none" w:sz="0" w:space="0" w:color="auto"/>
            <w:bottom w:val="none" w:sz="0" w:space="0" w:color="auto"/>
            <w:right w:val="none" w:sz="0" w:space="0" w:color="auto"/>
          </w:divBdr>
        </w:div>
        <w:div w:id="1509174017">
          <w:marLeft w:val="640"/>
          <w:marRight w:val="0"/>
          <w:marTop w:val="0"/>
          <w:marBottom w:val="0"/>
          <w:divBdr>
            <w:top w:val="none" w:sz="0" w:space="0" w:color="auto"/>
            <w:left w:val="none" w:sz="0" w:space="0" w:color="auto"/>
            <w:bottom w:val="none" w:sz="0" w:space="0" w:color="auto"/>
            <w:right w:val="none" w:sz="0" w:space="0" w:color="auto"/>
          </w:divBdr>
        </w:div>
        <w:div w:id="1564294844">
          <w:marLeft w:val="640"/>
          <w:marRight w:val="0"/>
          <w:marTop w:val="0"/>
          <w:marBottom w:val="0"/>
          <w:divBdr>
            <w:top w:val="none" w:sz="0" w:space="0" w:color="auto"/>
            <w:left w:val="none" w:sz="0" w:space="0" w:color="auto"/>
            <w:bottom w:val="none" w:sz="0" w:space="0" w:color="auto"/>
            <w:right w:val="none" w:sz="0" w:space="0" w:color="auto"/>
          </w:divBdr>
        </w:div>
        <w:div w:id="1638876679">
          <w:marLeft w:val="640"/>
          <w:marRight w:val="0"/>
          <w:marTop w:val="0"/>
          <w:marBottom w:val="0"/>
          <w:divBdr>
            <w:top w:val="none" w:sz="0" w:space="0" w:color="auto"/>
            <w:left w:val="none" w:sz="0" w:space="0" w:color="auto"/>
            <w:bottom w:val="none" w:sz="0" w:space="0" w:color="auto"/>
            <w:right w:val="none" w:sz="0" w:space="0" w:color="auto"/>
          </w:divBdr>
        </w:div>
        <w:div w:id="1647969488">
          <w:marLeft w:val="640"/>
          <w:marRight w:val="0"/>
          <w:marTop w:val="0"/>
          <w:marBottom w:val="0"/>
          <w:divBdr>
            <w:top w:val="none" w:sz="0" w:space="0" w:color="auto"/>
            <w:left w:val="none" w:sz="0" w:space="0" w:color="auto"/>
            <w:bottom w:val="none" w:sz="0" w:space="0" w:color="auto"/>
            <w:right w:val="none" w:sz="0" w:space="0" w:color="auto"/>
          </w:divBdr>
        </w:div>
        <w:div w:id="1699429975">
          <w:marLeft w:val="640"/>
          <w:marRight w:val="0"/>
          <w:marTop w:val="0"/>
          <w:marBottom w:val="0"/>
          <w:divBdr>
            <w:top w:val="none" w:sz="0" w:space="0" w:color="auto"/>
            <w:left w:val="none" w:sz="0" w:space="0" w:color="auto"/>
            <w:bottom w:val="none" w:sz="0" w:space="0" w:color="auto"/>
            <w:right w:val="none" w:sz="0" w:space="0" w:color="auto"/>
          </w:divBdr>
        </w:div>
        <w:div w:id="1701737268">
          <w:marLeft w:val="640"/>
          <w:marRight w:val="0"/>
          <w:marTop w:val="0"/>
          <w:marBottom w:val="0"/>
          <w:divBdr>
            <w:top w:val="none" w:sz="0" w:space="0" w:color="auto"/>
            <w:left w:val="none" w:sz="0" w:space="0" w:color="auto"/>
            <w:bottom w:val="none" w:sz="0" w:space="0" w:color="auto"/>
            <w:right w:val="none" w:sz="0" w:space="0" w:color="auto"/>
          </w:divBdr>
        </w:div>
        <w:div w:id="1734424478">
          <w:marLeft w:val="640"/>
          <w:marRight w:val="0"/>
          <w:marTop w:val="0"/>
          <w:marBottom w:val="0"/>
          <w:divBdr>
            <w:top w:val="none" w:sz="0" w:space="0" w:color="auto"/>
            <w:left w:val="none" w:sz="0" w:space="0" w:color="auto"/>
            <w:bottom w:val="none" w:sz="0" w:space="0" w:color="auto"/>
            <w:right w:val="none" w:sz="0" w:space="0" w:color="auto"/>
          </w:divBdr>
        </w:div>
        <w:div w:id="1858537504">
          <w:marLeft w:val="640"/>
          <w:marRight w:val="0"/>
          <w:marTop w:val="0"/>
          <w:marBottom w:val="0"/>
          <w:divBdr>
            <w:top w:val="none" w:sz="0" w:space="0" w:color="auto"/>
            <w:left w:val="none" w:sz="0" w:space="0" w:color="auto"/>
            <w:bottom w:val="none" w:sz="0" w:space="0" w:color="auto"/>
            <w:right w:val="none" w:sz="0" w:space="0" w:color="auto"/>
          </w:divBdr>
        </w:div>
        <w:div w:id="1894539487">
          <w:marLeft w:val="640"/>
          <w:marRight w:val="0"/>
          <w:marTop w:val="0"/>
          <w:marBottom w:val="0"/>
          <w:divBdr>
            <w:top w:val="none" w:sz="0" w:space="0" w:color="auto"/>
            <w:left w:val="none" w:sz="0" w:space="0" w:color="auto"/>
            <w:bottom w:val="none" w:sz="0" w:space="0" w:color="auto"/>
            <w:right w:val="none" w:sz="0" w:space="0" w:color="auto"/>
          </w:divBdr>
        </w:div>
        <w:div w:id="2038502841">
          <w:marLeft w:val="640"/>
          <w:marRight w:val="0"/>
          <w:marTop w:val="0"/>
          <w:marBottom w:val="0"/>
          <w:divBdr>
            <w:top w:val="none" w:sz="0" w:space="0" w:color="auto"/>
            <w:left w:val="none" w:sz="0" w:space="0" w:color="auto"/>
            <w:bottom w:val="none" w:sz="0" w:space="0" w:color="auto"/>
            <w:right w:val="none" w:sz="0" w:space="0" w:color="auto"/>
          </w:divBdr>
        </w:div>
      </w:divsChild>
    </w:div>
    <w:div w:id="1575896678">
      <w:bodyDiv w:val="1"/>
      <w:marLeft w:val="0"/>
      <w:marRight w:val="0"/>
      <w:marTop w:val="0"/>
      <w:marBottom w:val="0"/>
      <w:divBdr>
        <w:top w:val="none" w:sz="0" w:space="0" w:color="auto"/>
        <w:left w:val="none" w:sz="0" w:space="0" w:color="auto"/>
        <w:bottom w:val="none" w:sz="0" w:space="0" w:color="auto"/>
        <w:right w:val="none" w:sz="0" w:space="0" w:color="auto"/>
      </w:divBdr>
      <w:divsChild>
        <w:div w:id="37171070">
          <w:marLeft w:val="480"/>
          <w:marRight w:val="0"/>
          <w:marTop w:val="0"/>
          <w:marBottom w:val="0"/>
          <w:divBdr>
            <w:top w:val="none" w:sz="0" w:space="0" w:color="auto"/>
            <w:left w:val="none" w:sz="0" w:space="0" w:color="auto"/>
            <w:bottom w:val="none" w:sz="0" w:space="0" w:color="auto"/>
            <w:right w:val="none" w:sz="0" w:space="0" w:color="auto"/>
          </w:divBdr>
        </w:div>
        <w:div w:id="177276380">
          <w:marLeft w:val="480"/>
          <w:marRight w:val="0"/>
          <w:marTop w:val="0"/>
          <w:marBottom w:val="0"/>
          <w:divBdr>
            <w:top w:val="none" w:sz="0" w:space="0" w:color="auto"/>
            <w:left w:val="none" w:sz="0" w:space="0" w:color="auto"/>
            <w:bottom w:val="none" w:sz="0" w:space="0" w:color="auto"/>
            <w:right w:val="none" w:sz="0" w:space="0" w:color="auto"/>
          </w:divBdr>
        </w:div>
        <w:div w:id="202446981">
          <w:marLeft w:val="480"/>
          <w:marRight w:val="0"/>
          <w:marTop w:val="0"/>
          <w:marBottom w:val="0"/>
          <w:divBdr>
            <w:top w:val="none" w:sz="0" w:space="0" w:color="auto"/>
            <w:left w:val="none" w:sz="0" w:space="0" w:color="auto"/>
            <w:bottom w:val="none" w:sz="0" w:space="0" w:color="auto"/>
            <w:right w:val="none" w:sz="0" w:space="0" w:color="auto"/>
          </w:divBdr>
        </w:div>
        <w:div w:id="281883774">
          <w:marLeft w:val="480"/>
          <w:marRight w:val="0"/>
          <w:marTop w:val="0"/>
          <w:marBottom w:val="0"/>
          <w:divBdr>
            <w:top w:val="none" w:sz="0" w:space="0" w:color="auto"/>
            <w:left w:val="none" w:sz="0" w:space="0" w:color="auto"/>
            <w:bottom w:val="none" w:sz="0" w:space="0" w:color="auto"/>
            <w:right w:val="none" w:sz="0" w:space="0" w:color="auto"/>
          </w:divBdr>
        </w:div>
        <w:div w:id="312176230">
          <w:marLeft w:val="480"/>
          <w:marRight w:val="0"/>
          <w:marTop w:val="0"/>
          <w:marBottom w:val="0"/>
          <w:divBdr>
            <w:top w:val="none" w:sz="0" w:space="0" w:color="auto"/>
            <w:left w:val="none" w:sz="0" w:space="0" w:color="auto"/>
            <w:bottom w:val="none" w:sz="0" w:space="0" w:color="auto"/>
            <w:right w:val="none" w:sz="0" w:space="0" w:color="auto"/>
          </w:divBdr>
        </w:div>
        <w:div w:id="444733753">
          <w:marLeft w:val="480"/>
          <w:marRight w:val="0"/>
          <w:marTop w:val="0"/>
          <w:marBottom w:val="0"/>
          <w:divBdr>
            <w:top w:val="none" w:sz="0" w:space="0" w:color="auto"/>
            <w:left w:val="none" w:sz="0" w:space="0" w:color="auto"/>
            <w:bottom w:val="none" w:sz="0" w:space="0" w:color="auto"/>
            <w:right w:val="none" w:sz="0" w:space="0" w:color="auto"/>
          </w:divBdr>
        </w:div>
        <w:div w:id="499196681">
          <w:marLeft w:val="480"/>
          <w:marRight w:val="0"/>
          <w:marTop w:val="0"/>
          <w:marBottom w:val="0"/>
          <w:divBdr>
            <w:top w:val="none" w:sz="0" w:space="0" w:color="auto"/>
            <w:left w:val="none" w:sz="0" w:space="0" w:color="auto"/>
            <w:bottom w:val="none" w:sz="0" w:space="0" w:color="auto"/>
            <w:right w:val="none" w:sz="0" w:space="0" w:color="auto"/>
          </w:divBdr>
        </w:div>
        <w:div w:id="538206865">
          <w:marLeft w:val="480"/>
          <w:marRight w:val="0"/>
          <w:marTop w:val="0"/>
          <w:marBottom w:val="0"/>
          <w:divBdr>
            <w:top w:val="none" w:sz="0" w:space="0" w:color="auto"/>
            <w:left w:val="none" w:sz="0" w:space="0" w:color="auto"/>
            <w:bottom w:val="none" w:sz="0" w:space="0" w:color="auto"/>
            <w:right w:val="none" w:sz="0" w:space="0" w:color="auto"/>
          </w:divBdr>
        </w:div>
        <w:div w:id="719786631">
          <w:marLeft w:val="480"/>
          <w:marRight w:val="0"/>
          <w:marTop w:val="0"/>
          <w:marBottom w:val="0"/>
          <w:divBdr>
            <w:top w:val="none" w:sz="0" w:space="0" w:color="auto"/>
            <w:left w:val="none" w:sz="0" w:space="0" w:color="auto"/>
            <w:bottom w:val="none" w:sz="0" w:space="0" w:color="auto"/>
            <w:right w:val="none" w:sz="0" w:space="0" w:color="auto"/>
          </w:divBdr>
        </w:div>
        <w:div w:id="838732961">
          <w:marLeft w:val="480"/>
          <w:marRight w:val="0"/>
          <w:marTop w:val="0"/>
          <w:marBottom w:val="0"/>
          <w:divBdr>
            <w:top w:val="none" w:sz="0" w:space="0" w:color="auto"/>
            <w:left w:val="none" w:sz="0" w:space="0" w:color="auto"/>
            <w:bottom w:val="none" w:sz="0" w:space="0" w:color="auto"/>
            <w:right w:val="none" w:sz="0" w:space="0" w:color="auto"/>
          </w:divBdr>
        </w:div>
        <w:div w:id="872882477">
          <w:marLeft w:val="480"/>
          <w:marRight w:val="0"/>
          <w:marTop w:val="0"/>
          <w:marBottom w:val="0"/>
          <w:divBdr>
            <w:top w:val="none" w:sz="0" w:space="0" w:color="auto"/>
            <w:left w:val="none" w:sz="0" w:space="0" w:color="auto"/>
            <w:bottom w:val="none" w:sz="0" w:space="0" w:color="auto"/>
            <w:right w:val="none" w:sz="0" w:space="0" w:color="auto"/>
          </w:divBdr>
        </w:div>
        <w:div w:id="908417703">
          <w:marLeft w:val="480"/>
          <w:marRight w:val="0"/>
          <w:marTop w:val="0"/>
          <w:marBottom w:val="0"/>
          <w:divBdr>
            <w:top w:val="none" w:sz="0" w:space="0" w:color="auto"/>
            <w:left w:val="none" w:sz="0" w:space="0" w:color="auto"/>
            <w:bottom w:val="none" w:sz="0" w:space="0" w:color="auto"/>
            <w:right w:val="none" w:sz="0" w:space="0" w:color="auto"/>
          </w:divBdr>
        </w:div>
        <w:div w:id="945500051">
          <w:marLeft w:val="480"/>
          <w:marRight w:val="0"/>
          <w:marTop w:val="0"/>
          <w:marBottom w:val="0"/>
          <w:divBdr>
            <w:top w:val="none" w:sz="0" w:space="0" w:color="auto"/>
            <w:left w:val="none" w:sz="0" w:space="0" w:color="auto"/>
            <w:bottom w:val="none" w:sz="0" w:space="0" w:color="auto"/>
            <w:right w:val="none" w:sz="0" w:space="0" w:color="auto"/>
          </w:divBdr>
        </w:div>
        <w:div w:id="976450446">
          <w:marLeft w:val="480"/>
          <w:marRight w:val="0"/>
          <w:marTop w:val="0"/>
          <w:marBottom w:val="0"/>
          <w:divBdr>
            <w:top w:val="none" w:sz="0" w:space="0" w:color="auto"/>
            <w:left w:val="none" w:sz="0" w:space="0" w:color="auto"/>
            <w:bottom w:val="none" w:sz="0" w:space="0" w:color="auto"/>
            <w:right w:val="none" w:sz="0" w:space="0" w:color="auto"/>
          </w:divBdr>
        </w:div>
        <w:div w:id="993146555">
          <w:marLeft w:val="480"/>
          <w:marRight w:val="0"/>
          <w:marTop w:val="0"/>
          <w:marBottom w:val="0"/>
          <w:divBdr>
            <w:top w:val="none" w:sz="0" w:space="0" w:color="auto"/>
            <w:left w:val="none" w:sz="0" w:space="0" w:color="auto"/>
            <w:bottom w:val="none" w:sz="0" w:space="0" w:color="auto"/>
            <w:right w:val="none" w:sz="0" w:space="0" w:color="auto"/>
          </w:divBdr>
        </w:div>
        <w:div w:id="1024403745">
          <w:marLeft w:val="480"/>
          <w:marRight w:val="0"/>
          <w:marTop w:val="0"/>
          <w:marBottom w:val="0"/>
          <w:divBdr>
            <w:top w:val="none" w:sz="0" w:space="0" w:color="auto"/>
            <w:left w:val="none" w:sz="0" w:space="0" w:color="auto"/>
            <w:bottom w:val="none" w:sz="0" w:space="0" w:color="auto"/>
            <w:right w:val="none" w:sz="0" w:space="0" w:color="auto"/>
          </w:divBdr>
        </w:div>
        <w:div w:id="1261528933">
          <w:marLeft w:val="480"/>
          <w:marRight w:val="0"/>
          <w:marTop w:val="0"/>
          <w:marBottom w:val="0"/>
          <w:divBdr>
            <w:top w:val="none" w:sz="0" w:space="0" w:color="auto"/>
            <w:left w:val="none" w:sz="0" w:space="0" w:color="auto"/>
            <w:bottom w:val="none" w:sz="0" w:space="0" w:color="auto"/>
            <w:right w:val="none" w:sz="0" w:space="0" w:color="auto"/>
          </w:divBdr>
        </w:div>
        <w:div w:id="1464040236">
          <w:marLeft w:val="480"/>
          <w:marRight w:val="0"/>
          <w:marTop w:val="0"/>
          <w:marBottom w:val="0"/>
          <w:divBdr>
            <w:top w:val="none" w:sz="0" w:space="0" w:color="auto"/>
            <w:left w:val="none" w:sz="0" w:space="0" w:color="auto"/>
            <w:bottom w:val="none" w:sz="0" w:space="0" w:color="auto"/>
            <w:right w:val="none" w:sz="0" w:space="0" w:color="auto"/>
          </w:divBdr>
        </w:div>
        <w:div w:id="1589344695">
          <w:marLeft w:val="480"/>
          <w:marRight w:val="0"/>
          <w:marTop w:val="0"/>
          <w:marBottom w:val="0"/>
          <w:divBdr>
            <w:top w:val="none" w:sz="0" w:space="0" w:color="auto"/>
            <w:left w:val="none" w:sz="0" w:space="0" w:color="auto"/>
            <w:bottom w:val="none" w:sz="0" w:space="0" w:color="auto"/>
            <w:right w:val="none" w:sz="0" w:space="0" w:color="auto"/>
          </w:divBdr>
        </w:div>
        <w:div w:id="1667057131">
          <w:marLeft w:val="480"/>
          <w:marRight w:val="0"/>
          <w:marTop w:val="0"/>
          <w:marBottom w:val="0"/>
          <w:divBdr>
            <w:top w:val="none" w:sz="0" w:space="0" w:color="auto"/>
            <w:left w:val="none" w:sz="0" w:space="0" w:color="auto"/>
            <w:bottom w:val="none" w:sz="0" w:space="0" w:color="auto"/>
            <w:right w:val="none" w:sz="0" w:space="0" w:color="auto"/>
          </w:divBdr>
        </w:div>
        <w:div w:id="1688871189">
          <w:marLeft w:val="480"/>
          <w:marRight w:val="0"/>
          <w:marTop w:val="0"/>
          <w:marBottom w:val="0"/>
          <w:divBdr>
            <w:top w:val="none" w:sz="0" w:space="0" w:color="auto"/>
            <w:left w:val="none" w:sz="0" w:space="0" w:color="auto"/>
            <w:bottom w:val="none" w:sz="0" w:space="0" w:color="auto"/>
            <w:right w:val="none" w:sz="0" w:space="0" w:color="auto"/>
          </w:divBdr>
        </w:div>
        <w:div w:id="1846748140">
          <w:marLeft w:val="480"/>
          <w:marRight w:val="0"/>
          <w:marTop w:val="0"/>
          <w:marBottom w:val="0"/>
          <w:divBdr>
            <w:top w:val="none" w:sz="0" w:space="0" w:color="auto"/>
            <w:left w:val="none" w:sz="0" w:space="0" w:color="auto"/>
            <w:bottom w:val="none" w:sz="0" w:space="0" w:color="auto"/>
            <w:right w:val="none" w:sz="0" w:space="0" w:color="auto"/>
          </w:divBdr>
        </w:div>
        <w:div w:id="1893154284">
          <w:marLeft w:val="480"/>
          <w:marRight w:val="0"/>
          <w:marTop w:val="0"/>
          <w:marBottom w:val="0"/>
          <w:divBdr>
            <w:top w:val="none" w:sz="0" w:space="0" w:color="auto"/>
            <w:left w:val="none" w:sz="0" w:space="0" w:color="auto"/>
            <w:bottom w:val="none" w:sz="0" w:space="0" w:color="auto"/>
            <w:right w:val="none" w:sz="0" w:space="0" w:color="auto"/>
          </w:divBdr>
        </w:div>
        <w:div w:id="1971007024">
          <w:marLeft w:val="480"/>
          <w:marRight w:val="0"/>
          <w:marTop w:val="0"/>
          <w:marBottom w:val="0"/>
          <w:divBdr>
            <w:top w:val="none" w:sz="0" w:space="0" w:color="auto"/>
            <w:left w:val="none" w:sz="0" w:space="0" w:color="auto"/>
            <w:bottom w:val="none" w:sz="0" w:space="0" w:color="auto"/>
            <w:right w:val="none" w:sz="0" w:space="0" w:color="auto"/>
          </w:divBdr>
        </w:div>
        <w:div w:id="2005426627">
          <w:marLeft w:val="480"/>
          <w:marRight w:val="0"/>
          <w:marTop w:val="0"/>
          <w:marBottom w:val="0"/>
          <w:divBdr>
            <w:top w:val="none" w:sz="0" w:space="0" w:color="auto"/>
            <w:left w:val="none" w:sz="0" w:space="0" w:color="auto"/>
            <w:bottom w:val="none" w:sz="0" w:space="0" w:color="auto"/>
            <w:right w:val="none" w:sz="0" w:space="0" w:color="auto"/>
          </w:divBdr>
        </w:div>
      </w:divsChild>
    </w:div>
    <w:div w:id="1625117763">
      <w:bodyDiv w:val="1"/>
      <w:marLeft w:val="0"/>
      <w:marRight w:val="0"/>
      <w:marTop w:val="0"/>
      <w:marBottom w:val="0"/>
      <w:divBdr>
        <w:top w:val="none" w:sz="0" w:space="0" w:color="auto"/>
        <w:left w:val="none" w:sz="0" w:space="0" w:color="auto"/>
        <w:bottom w:val="none" w:sz="0" w:space="0" w:color="auto"/>
        <w:right w:val="none" w:sz="0" w:space="0" w:color="auto"/>
      </w:divBdr>
    </w:div>
    <w:div w:id="1655137937">
      <w:bodyDiv w:val="1"/>
      <w:marLeft w:val="0"/>
      <w:marRight w:val="0"/>
      <w:marTop w:val="0"/>
      <w:marBottom w:val="0"/>
      <w:divBdr>
        <w:top w:val="none" w:sz="0" w:space="0" w:color="auto"/>
        <w:left w:val="none" w:sz="0" w:space="0" w:color="auto"/>
        <w:bottom w:val="none" w:sz="0" w:space="0" w:color="auto"/>
        <w:right w:val="none" w:sz="0" w:space="0" w:color="auto"/>
      </w:divBdr>
      <w:divsChild>
        <w:div w:id="154997304">
          <w:marLeft w:val="480"/>
          <w:marRight w:val="0"/>
          <w:marTop w:val="0"/>
          <w:marBottom w:val="0"/>
          <w:divBdr>
            <w:top w:val="none" w:sz="0" w:space="0" w:color="auto"/>
            <w:left w:val="none" w:sz="0" w:space="0" w:color="auto"/>
            <w:bottom w:val="none" w:sz="0" w:space="0" w:color="auto"/>
            <w:right w:val="none" w:sz="0" w:space="0" w:color="auto"/>
          </w:divBdr>
        </w:div>
        <w:div w:id="196740766">
          <w:marLeft w:val="480"/>
          <w:marRight w:val="0"/>
          <w:marTop w:val="0"/>
          <w:marBottom w:val="0"/>
          <w:divBdr>
            <w:top w:val="none" w:sz="0" w:space="0" w:color="auto"/>
            <w:left w:val="none" w:sz="0" w:space="0" w:color="auto"/>
            <w:bottom w:val="none" w:sz="0" w:space="0" w:color="auto"/>
            <w:right w:val="none" w:sz="0" w:space="0" w:color="auto"/>
          </w:divBdr>
        </w:div>
        <w:div w:id="206569740">
          <w:marLeft w:val="480"/>
          <w:marRight w:val="0"/>
          <w:marTop w:val="0"/>
          <w:marBottom w:val="0"/>
          <w:divBdr>
            <w:top w:val="none" w:sz="0" w:space="0" w:color="auto"/>
            <w:left w:val="none" w:sz="0" w:space="0" w:color="auto"/>
            <w:bottom w:val="none" w:sz="0" w:space="0" w:color="auto"/>
            <w:right w:val="none" w:sz="0" w:space="0" w:color="auto"/>
          </w:divBdr>
        </w:div>
        <w:div w:id="408893647">
          <w:marLeft w:val="480"/>
          <w:marRight w:val="0"/>
          <w:marTop w:val="0"/>
          <w:marBottom w:val="0"/>
          <w:divBdr>
            <w:top w:val="none" w:sz="0" w:space="0" w:color="auto"/>
            <w:left w:val="none" w:sz="0" w:space="0" w:color="auto"/>
            <w:bottom w:val="none" w:sz="0" w:space="0" w:color="auto"/>
            <w:right w:val="none" w:sz="0" w:space="0" w:color="auto"/>
          </w:divBdr>
        </w:div>
        <w:div w:id="501815616">
          <w:marLeft w:val="480"/>
          <w:marRight w:val="0"/>
          <w:marTop w:val="0"/>
          <w:marBottom w:val="0"/>
          <w:divBdr>
            <w:top w:val="none" w:sz="0" w:space="0" w:color="auto"/>
            <w:left w:val="none" w:sz="0" w:space="0" w:color="auto"/>
            <w:bottom w:val="none" w:sz="0" w:space="0" w:color="auto"/>
            <w:right w:val="none" w:sz="0" w:space="0" w:color="auto"/>
          </w:divBdr>
        </w:div>
        <w:div w:id="564032643">
          <w:marLeft w:val="480"/>
          <w:marRight w:val="0"/>
          <w:marTop w:val="0"/>
          <w:marBottom w:val="0"/>
          <w:divBdr>
            <w:top w:val="none" w:sz="0" w:space="0" w:color="auto"/>
            <w:left w:val="none" w:sz="0" w:space="0" w:color="auto"/>
            <w:bottom w:val="none" w:sz="0" w:space="0" w:color="auto"/>
            <w:right w:val="none" w:sz="0" w:space="0" w:color="auto"/>
          </w:divBdr>
        </w:div>
        <w:div w:id="613560565">
          <w:marLeft w:val="480"/>
          <w:marRight w:val="0"/>
          <w:marTop w:val="0"/>
          <w:marBottom w:val="0"/>
          <w:divBdr>
            <w:top w:val="none" w:sz="0" w:space="0" w:color="auto"/>
            <w:left w:val="none" w:sz="0" w:space="0" w:color="auto"/>
            <w:bottom w:val="none" w:sz="0" w:space="0" w:color="auto"/>
            <w:right w:val="none" w:sz="0" w:space="0" w:color="auto"/>
          </w:divBdr>
        </w:div>
        <w:div w:id="659112792">
          <w:marLeft w:val="480"/>
          <w:marRight w:val="0"/>
          <w:marTop w:val="0"/>
          <w:marBottom w:val="0"/>
          <w:divBdr>
            <w:top w:val="none" w:sz="0" w:space="0" w:color="auto"/>
            <w:left w:val="none" w:sz="0" w:space="0" w:color="auto"/>
            <w:bottom w:val="none" w:sz="0" w:space="0" w:color="auto"/>
            <w:right w:val="none" w:sz="0" w:space="0" w:color="auto"/>
          </w:divBdr>
        </w:div>
        <w:div w:id="733819104">
          <w:marLeft w:val="480"/>
          <w:marRight w:val="0"/>
          <w:marTop w:val="0"/>
          <w:marBottom w:val="0"/>
          <w:divBdr>
            <w:top w:val="none" w:sz="0" w:space="0" w:color="auto"/>
            <w:left w:val="none" w:sz="0" w:space="0" w:color="auto"/>
            <w:bottom w:val="none" w:sz="0" w:space="0" w:color="auto"/>
            <w:right w:val="none" w:sz="0" w:space="0" w:color="auto"/>
          </w:divBdr>
        </w:div>
        <w:div w:id="743914274">
          <w:marLeft w:val="480"/>
          <w:marRight w:val="0"/>
          <w:marTop w:val="0"/>
          <w:marBottom w:val="0"/>
          <w:divBdr>
            <w:top w:val="none" w:sz="0" w:space="0" w:color="auto"/>
            <w:left w:val="none" w:sz="0" w:space="0" w:color="auto"/>
            <w:bottom w:val="none" w:sz="0" w:space="0" w:color="auto"/>
            <w:right w:val="none" w:sz="0" w:space="0" w:color="auto"/>
          </w:divBdr>
        </w:div>
        <w:div w:id="755592208">
          <w:marLeft w:val="480"/>
          <w:marRight w:val="0"/>
          <w:marTop w:val="0"/>
          <w:marBottom w:val="0"/>
          <w:divBdr>
            <w:top w:val="none" w:sz="0" w:space="0" w:color="auto"/>
            <w:left w:val="none" w:sz="0" w:space="0" w:color="auto"/>
            <w:bottom w:val="none" w:sz="0" w:space="0" w:color="auto"/>
            <w:right w:val="none" w:sz="0" w:space="0" w:color="auto"/>
          </w:divBdr>
        </w:div>
        <w:div w:id="903681479">
          <w:marLeft w:val="480"/>
          <w:marRight w:val="0"/>
          <w:marTop w:val="0"/>
          <w:marBottom w:val="0"/>
          <w:divBdr>
            <w:top w:val="none" w:sz="0" w:space="0" w:color="auto"/>
            <w:left w:val="none" w:sz="0" w:space="0" w:color="auto"/>
            <w:bottom w:val="none" w:sz="0" w:space="0" w:color="auto"/>
            <w:right w:val="none" w:sz="0" w:space="0" w:color="auto"/>
          </w:divBdr>
        </w:div>
        <w:div w:id="998076245">
          <w:marLeft w:val="480"/>
          <w:marRight w:val="0"/>
          <w:marTop w:val="0"/>
          <w:marBottom w:val="0"/>
          <w:divBdr>
            <w:top w:val="none" w:sz="0" w:space="0" w:color="auto"/>
            <w:left w:val="none" w:sz="0" w:space="0" w:color="auto"/>
            <w:bottom w:val="none" w:sz="0" w:space="0" w:color="auto"/>
            <w:right w:val="none" w:sz="0" w:space="0" w:color="auto"/>
          </w:divBdr>
        </w:div>
        <w:div w:id="1039165119">
          <w:marLeft w:val="480"/>
          <w:marRight w:val="0"/>
          <w:marTop w:val="0"/>
          <w:marBottom w:val="0"/>
          <w:divBdr>
            <w:top w:val="none" w:sz="0" w:space="0" w:color="auto"/>
            <w:left w:val="none" w:sz="0" w:space="0" w:color="auto"/>
            <w:bottom w:val="none" w:sz="0" w:space="0" w:color="auto"/>
            <w:right w:val="none" w:sz="0" w:space="0" w:color="auto"/>
          </w:divBdr>
        </w:div>
        <w:div w:id="1095131094">
          <w:marLeft w:val="480"/>
          <w:marRight w:val="0"/>
          <w:marTop w:val="0"/>
          <w:marBottom w:val="0"/>
          <w:divBdr>
            <w:top w:val="none" w:sz="0" w:space="0" w:color="auto"/>
            <w:left w:val="none" w:sz="0" w:space="0" w:color="auto"/>
            <w:bottom w:val="none" w:sz="0" w:space="0" w:color="auto"/>
            <w:right w:val="none" w:sz="0" w:space="0" w:color="auto"/>
          </w:divBdr>
        </w:div>
        <w:div w:id="1098453649">
          <w:marLeft w:val="480"/>
          <w:marRight w:val="0"/>
          <w:marTop w:val="0"/>
          <w:marBottom w:val="0"/>
          <w:divBdr>
            <w:top w:val="none" w:sz="0" w:space="0" w:color="auto"/>
            <w:left w:val="none" w:sz="0" w:space="0" w:color="auto"/>
            <w:bottom w:val="none" w:sz="0" w:space="0" w:color="auto"/>
            <w:right w:val="none" w:sz="0" w:space="0" w:color="auto"/>
          </w:divBdr>
        </w:div>
        <w:div w:id="1264416933">
          <w:marLeft w:val="480"/>
          <w:marRight w:val="0"/>
          <w:marTop w:val="0"/>
          <w:marBottom w:val="0"/>
          <w:divBdr>
            <w:top w:val="none" w:sz="0" w:space="0" w:color="auto"/>
            <w:left w:val="none" w:sz="0" w:space="0" w:color="auto"/>
            <w:bottom w:val="none" w:sz="0" w:space="0" w:color="auto"/>
            <w:right w:val="none" w:sz="0" w:space="0" w:color="auto"/>
          </w:divBdr>
        </w:div>
        <w:div w:id="1283028721">
          <w:marLeft w:val="480"/>
          <w:marRight w:val="0"/>
          <w:marTop w:val="0"/>
          <w:marBottom w:val="0"/>
          <w:divBdr>
            <w:top w:val="none" w:sz="0" w:space="0" w:color="auto"/>
            <w:left w:val="none" w:sz="0" w:space="0" w:color="auto"/>
            <w:bottom w:val="none" w:sz="0" w:space="0" w:color="auto"/>
            <w:right w:val="none" w:sz="0" w:space="0" w:color="auto"/>
          </w:divBdr>
        </w:div>
        <w:div w:id="1311206483">
          <w:marLeft w:val="480"/>
          <w:marRight w:val="0"/>
          <w:marTop w:val="0"/>
          <w:marBottom w:val="0"/>
          <w:divBdr>
            <w:top w:val="none" w:sz="0" w:space="0" w:color="auto"/>
            <w:left w:val="none" w:sz="0" w:space="0" w:color="auto"/>
            <w:bottom w:val="none" w:sz="0" w:space="0" w:color="auto"/>
            <w:right w:val="none" w:sz="0" w:space="0" w:color="auto"/>
          </w:divBdr>
        </w:div>
        <w:div w:id="1524439473">
          <w:marLeft w:val="480"/>
          <w:marRight w:val="0"/>
          <w:marTop w:val="0"/>
          <w:marBottom w:val="0"/>
          <w:divBdr>
            <w:top w:val="none" w:sz="0" w:space="0" w:color="auto"/>
            <w:left w:val="none" w:sz="0" w:space="0" w:color="auto"/>
            <w:bottom w:val="none" w:sz="0" w:space="0" w:color="auto"/>
            <w:right w:val="none" w:sz="0" w:space="0" w:color="auto"/>
          </w:divBdr>
        </w:div>
        <w:div w:id="1570188920">
          <w:marLeft w:val="480"/>
          <w:marRight w:val="0"/>
          <w:marTop w:val="0"/>
          <w:marBottom w:val="0"/>
          <w:divBdr>
            <w:top w:val="none" w:sz="0" w:space="0" w:color="auto"/>
            <w:left w:val="none" w:sz="0" w:space="0" w:color="auto"/>
            <w:bottom w:val="none" w:sz="0" w:space="0" w:color="auto"/>
            <w:right w:val="none" w:sz="0" w:space="0" w:color="auto"/>
          </w:divBdr>
        </w:div>
        <w:div w:id="1634410222">
          <w:marLeft w:val="480"/>
          <w:marRight w:val="0"/>
          <w:marTop w:val="0"/>
          <w:marBottom w:val="0"/>
          <w:divBdr>
            <w:top w:val="none" w:sz="0" w:space="0" w:color="auto"/>
            <w:left w:val="none" w:sz="0" w:space="0" w:color="auto"/>
            <w:bottom w:val="none" w:sz="0" w:space="0" w:color="auto"/>
            <w:right w:val="none" w:sz="0" w:space="0" w:color="auto"/>
          </w:divBdr>
        </w:div>
        <w:div w:id="1697191532">
          <w:marLeft w:val="480"/>
          <w:marRight w:val="0"/>
          <w:marTop w:val="0"/>
          <w:marBottom w:val="0"/>
          <w:divBdr>
            <w:top w:val="none" w:sz="0" w:space="0" w:color="auto"/>
            <w:left w:val="none" w:sz="0" w:space="0" w:color="auto"/>
            <w:bottom w:val="none" w:sz="0" w:space="0" w:color="auto"/>
            <w:right w:val="none" w:sz="0" w:space="0" w:color="auto"/>
          </w:divBdr>
        </w:div>
        <w:div w:id="1743259433">
          <w:marLeft w:val="480"/>
          <w:marRight w:val="0"/>
          <w:marTop w:val="0"/>
          <w:marBottom w:val="0"/>
          <w:divBdr>
            <w:top w:val="none" w:sz="0" w:space="0" w:color="auto"/>
            <w:left w:val="none" w:sz="0" w:space="0" w:color="auto"/>
            <w:bottom w:val="none" w:sz="0" w:space="0" w:color="auto"/>
            <w:right w:val="none" w:sz="0" w:space="0" w:color="auto"/>
          </w:divBdr>
        </w:div>
        <w:div w:id="1950621694">
          <w:marLeft w:val="480"/>
          <w:marRight w:val="0"/>
          <w:marTop w:val="0"/>
          <w:marBottom w:val="0"/>
          <w:divBdr>
            <w:top w:val="none" w:sz="0" w:space="0" w:color="auto"/>
            <w:left w:val="none" w:sz="0" w:space="0" w:color="auto"/>
            <w:bottom w:val="none" w:sz="0" w:space="0" w:color="auto"/>
            <w:right w:val="none" w:sz="0" w:space="0" w:color="auto"/>
          </w:divBdr>
        </w:div>
      </w:divsChild>
    </w:div>
    <w:div w:id="1655908180">
      <w:bodyDiv w:val="1"/>
      <w:marLeft w:val="0"/>
      <w:marRight w:val="0"/>
      <w:marTop w:val="0"/>
      <w:marBottom w:val="0"/>
      <w:divBdr>
        <w:top w:val="none" w:sz="0" w:space="0" w:color="auto"/>
        <w:left w:val="none" w:sz="0" w:space="0" w:color="auto"/>
        <w:bottom w:val="none" w:sz="0" w:space="0" w:color="auto"/>
        <w:right w:val="none" w:sz="0" w:space="0" w:color="auto"/>
      </w:divBdr>
    </w:div>
    <w:div w:id="1754818469">
      <w:bodyDiv w:val="1"/>
      <w:marLeft w:val="0"/>
      <w:marRight w:val="0"/>
      <w:marTop w:val="0"/>
      <w:marBottom w:val="0"/>
      <w:divBdr>
        <w:top w:val="none" w:sz="0" w:space="0" w:color="auto"/>
        <w:left w:val="none" w:sz="0" w:space="0" w:color="auto"/>
        <w:bottom w:val="none" w:sz="0" w:space="0" w:color="auto"/>
        <w:right w:val="none" w:sz="0" w:space="0" w:color="auto"/>
      </w:divBdr>
    </w:div>
    <w:div w:id="1756631525">
      <w:bodyDiv w:val="1"/>
      <w:marLeft w:val="0"/>
      <w:marRight w:val="0"/>
      <w:marTop w:val="0"/>
      <w:marBottom w:val="0"/>
      <w:divBdr>
        <w:top w:val="none" w:sz="0" w:space="0" w:color="auto"/>
        <w:left w:val="none" w:sz="0" w:space="0" w:color="auto"/>
        <w:bottom w:val="none" w:sz="0" w:space="0" w:color="auto"/>
        <w:right w:val="none" w:sz="0" w:space="0" w:color="auto"/>
      </w:divBdr>
    </w:div>
    <w:div w:id="1772506873">
      <w:bodyDiv w:val="1"/>
      <w:marLeft w:val="0"/>
      <w:marRight w:val="0"/>
      <w:marTop w:val="0"/>
      <w:marBottom w:val="0"/>
      <w:divBdr>
        <w:top w:val="none" w:sz="0" w:space="0" w:color="auto"/>
        <w:left w:val="none" w:sz="0" w:space="0" w:color="auto"/>
        <w:bottom w:val="none" w:sz="0" w:space="0" w:color="auto"/>
        <w:right w:val="none" w:sz="0" w:space="0" w:color="auto"/>
      </w:divBdr>
    </w:div>
    <w:div w:id="1779639706">
      <w:bodyDiv w:val="1"/>
      <w:marLeft w:val="0"/>
      <w:marRight w:val="0"/>
      <w:marTop w:val="0"/>
      <w:marBottom w:val="0"/>
      <w:divBdr>
        <w:top w:val="none" w:sz="0" w:space="0" w:color="auto"/>
        <w:left w:val="none" w:sz="0" w:space="0" w:color="auto"/>
        <w:bottom w:val="none" w:sz="0" w:space="0" w:color="auto"/>
        <w:right w:val="none" w:sz="0" w:space="0" w:color="auto"/>
      </w:divBdr>
    </w:div>
    <w:div w:id="1813791746">
      <w:bodyDiv w:val="1"/>
      <w:marLeft w:val="0"/>
      <w:marRight w:val="0"/>
      <w:marTop w:val="0"/>
      <w:marBottom w:val="0"/>
      <w:divBdr>
        <w:top w:val="none" w:sz="0" w:space="0" w:color="auto"/>
        <w:left w:val="none" w:sz="0" w:space="0" w:color="auto"/>
        <w:bottom w:val="none" w:sz="0" w:space="0" w:color="auto"/>
        <w:right w:val="none" w:sz="0" w:space="0" w:color="auto"/>
      </w:divBdr>
    </w:div>
    <w:div w:id="1822577126">
      <w:bodyDiv w:val="1"/>
      <w:marLeft w:val="0"/>
      <w:marRight w:val="0"/>
      <w:marTop w:val="0"/>
      <w:marBottom w:val="0"/>
      <w:divBdr>
        <w:top w:val="none" w:sz="0" w:space="0" w:color="auto"/>
        <w:left w:val="none" w:sz="0" w:space="0" w:color="auto"/>
        <w:bottom w:val="none" w:sz="0" w:space="0" w:color="auto"/>
        <w:right w:val="none" w:sz="0" w:space="0" w:color="auto"/>
      </w:divBdr>
    </w:div>
    <w:div w:id="1915554529">
      <w:bodyDiv w:val="1"/>
      <w:marLeft w:val="0"/>
      <w:marRight w:val="0"/>
      <w:marTop w:val="0"/>
      <w:marBottom w:val="0"/>
      <w:divBdr>
        <w:top w:val="none" w:sz="0" w:space="0" w:color="auto"/>
        <w:left w:val="none" w:sz="0" w:space="0" w:color="auto"/>
        <w:bottom w:val="none" w:sz="0" w:space="0" w:color="auto"/>
        <w:right w:val="none" w:sz="0" w:space="0" w:color="auto"/>
      </w:divBdr>
    </w:div>
    <w:div w:id="1938249163">
      <w:bodyDiv w:val="1"/>
      <w:marLeft w:val="0"/>
      <w:marRight w:val="0"/>
      <w:marTop w:val="0"/>
      <w:marBottom w:val="0"/>
      <w:divBdr>
        <w:top w:val="none" w:sz="0" w:space="0" w:color="auto"/>
        <w:left w:val="none" w:sz="0" w:space="0" w:color="auto"/>
        <w:bottom w:val="none" w:sz="0" w:space="0" w:color="auto"/>
        <w:right w:val="none" w:sz="0" w:space="0" w:color="auto"/>
      </w:divBdr>
    </w:div>
    <w:div w:id="2003775410">
      <w:bodyDiv w:val="1"/>
      <w:marLeft w:val="0"/>
      <w:marRight w:val="0"/>
      <w:marTop w:val="0"/>
      <w:marBottom w:val="0"/>
      <w:divBdr>
        <w:top w:val="none" w:sz="0" w:space="0" w:color="auto"/>
        <w:left w:val="none" w:sz="0" w:space="0" w:color="auto"/>
        <w:bottom w:val="none" w:sz="0" w:space="0" w:color="auto"/>
        <w:right w:val="none" w:sz="0" w:space="0" w:color="auto"/>
      </w:divBdr>
    </w:div>
    <w:div w:id="2005550576">
      <w:bodyDiv w:val="1"/>
      <w:marLeft w:val="0"/>
      <w:marRight w:val="0"/>
      <w:marTop w:val="0"/>
      <w:marBottom w:val="0"/>
      <w:divBdr>
        <w:top w:val="none" w:sz="0" w:space="0" w:color="auto"/>
        <w:left w:val="none" w:sz="0" w:space="0" w:color="auto"/>
        <w:bottom w:val="none" w:sz="0" w:space="0" w:color="auto"/>
        <w:right w:val="none" w:sz="0" w:space="0" w:color="auto"/>
      </w:divBdr>
    </w:div>
    <w:div w:id="2114128574">
      <w:bodyDiv w:val="1"/>
      <w:marLeft w:val="0"/>
      <w:marRight w:val="0"/>
      <w:marTop w:val="0"/>
      <w:marBottom w:val="0"/>
      <w:divBdr>
        <w:top w:val="none" w:sz="0" w:space="0" w:color="auto"/>
        <w:left w:val="none" w:sz="0" w:space="0" w:color="auto"/>
        <w:bottom w:val="none" w:sz="0" w:space="0" w:color="auto"/>
        <w:right w:val="none" w:sz="0" w:space="0" w:color="auto"/>
      </w:divBdr>
    </w:div>
    <w:div w:id="2117482149">
      <w:bodyDiv w:val="1"/>
      <w:marLeft w:val="0"/>
      <w:marRight w:val="0"/>
      <w:marTop w:val="0"/>
      <w:marBottom w:val="0"/>
      <w:divBdr>
        <w:top w:val="none" w:sz="0" w:space="0" w:color="auto"/>
        <w:left w:val="none" w:sz="0" w:space="0" w:color="auto"/>
        <w:bottom w:val="none" w:sz="0" w:space="0" w:color="auto"/>
        <w:right w:val="none" w:sz="0" w:space="0" w:color="auto"/>
      </w:divBdr>
    </w:div>
    <w:div w:id="2147166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emf"/><Relationship Id="rId26" Type="http://schemas.openxmlformats.org/officeDocument/2006/relationships/image" Target="media/image20.jpeg"/><Relationship Id="rId3" Type="http://schemas.openxmlformats.org/officeDocument/2006/relationships/numbering" Target="numbering.xml"/><Relationship Id="rId21" Type="http://schemas.openxmlformats.org/officeDocument/2006/relationships/image" Target="media/image15.emf"/><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image" Target="media/image19.emf"/><Relationship Id="rId2" Type="http://schemas.openxmlformats.org/officeDocument/2006/relationships/customXml" Target="../customXml/item2.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24" Type="http://schemas.openxmlformats.org/officeDocument/2006/relationships/image" Target="media/image18.emf"/><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emf"/><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emf"/><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jpe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0C747D2A204E62B2515E7CFF31AEE7"/>
        <w:category>
          <w:name w:val="General"/>
          <w:gallery w:val="placeholder"/>
        </w:category>
        <w:types>
          <w:type w:val="bbPlcHdr"/>
        </w:types>
        <w:behaviors>
          <w:behavior w:val="content"/>
        </w:behaviors>
        <w:guid w:val="{28F090A4-1D74-4C50-BBBC-488F30B002E7}"/>
      </w:docPartPr>
      <w:docPartBody>
        <w:p w:rsidR="00BB71AC" w:rsidRDefault="00A73E90" w:rsidP="00974A40">
          <w:pPr>
            <w:pStyle w:val="AD0C747D2A204E62B2515E7CFF31AEE7"/>
          </w:pPr>
          <w:r w:rsidRPr="00CC2772">
            <w:rPr>
              <w:rStyle w:val="PlaceholderText"/>
            </w:rPr>
            <w:t>Click or tap here to enter text.</w:t>
          </w:r>
        </w:p>
      </w:docPartBody>
    </w:docPart>
    <w:docPart>
      <w:docPartPr>
        <w:name w:val="52D299AD0441497FA8DCCABBE1811ECB"/>
        <w:category>
          <w:name w:val="General"/>
          <w:gallery w:val="placeholder"/>
        </w:category>
        <w:types>
          <w:type w:val="bbPlcHdr"/>
        </w:types>
        <w:behaviors>
          <w:behavior w:val="content"/>
        </w:behaviors>
        <w:guid w:val="{E50EA1DF-5B37-46AB-992B-DA3AD3B69B55}"/>
      </w:docPartPr>
      <w:docPartBody>
        <w:p w:rsidR="00BB71AC" w:rsidRDefault="00A73E90" w:rsidP="00974A40">
          <w:pPr>
            <w:pStyle w:val="52D299AD0441497FA8DCCABBE1811ECB"/>
          </w:pPr>
          <w:r w:rsidRPr="00CC2772">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100E67DE-0435-4570-B2BB-6E70FABEACFA}"/>
      </w:docPartPr>
      <w:docPartBody>
        <w:p w:rsidR="006D6C41" w:rsidRDefault="00A73E90">
          <w:r w:rsidRPr="007D365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NimbusRomNo9L-Med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A40"/>
    <w:rsid w:val="0024713D"/>
    <w:rsid w:val="003F0246"/>
    <w:rsid w:val="004F1786"/>
    <w:rsid w:val="006A0145"/>
    <w:rsid w:val="006D6C41"/>
    <w:rsid w:val="00743205"/>
    <w:rsid w:val="007E14A1"/>
    <w:rsid w:val="00974A40"/>
    <w:rsid w:val="00A73E90"/>
    <w:rsid w:val="00BB71AC"/>
    <w:rsid w:val="00BE1453"/>
    <w:rsid w:val="00CB5308"/>
    <w:rsid w:val="00CB5ADB"/>
    <w:rsid w:val="00E14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71AC"/>
    <w:rPr>
      <w:color w:val="808080"/>
    </w:rPr>
  </w:style>
  <w:style w:type="paragraph" w:customStyle="1" w:styleId="AD0C747D2A204E62B2515E7CFF31AEE7">
    <w:name w:val="AD0C747D2A204E62B2515E7CFF31AEE7"/>
    <w:rsid w:val="00974A40"/>
  </w:style>
  <w:style w:type="paragraph" w:customStyle="1" w:styleId="451E12DA465746F1AFBC6D9D8AE5D5BE">
    <w:name w:val="451E12DA465746F1AFBC6D9D8AE5D5BE"/>
    <w:rsid w:val="00974A40"/>
  </w:style>
  <w:style w:type="paragraph" w:customStyle="1" w:styleId="52D299AD0441497FA8DCCABBE1811ECB">
    <w:name w:val="52D299AD0441497FA8DCCABBE1811ECB"/>
    <w:rsid w:val="00974A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E75121-E5C5-44C1-A5AF-A46EAC84FF52}">
  <we:reference id="wa104382081" version="1.55.1.0" store="en-001" storeType="omex"/>
  <we:alternateReferences>
    <we:reference id="wa104382081" version="1.55.1.0" store="" storeType="omex"/>
  </we:alternateReferences>
  <we:properties>
    <we:property name="MENDELEY_CITATIONS_STYLE" value="{&quot;id&quot;:&quot;https://www.zotero.org/styles/ieee&quot;,&quot;title&quot;:&quot;IEEE&quot;,&quot;format&quot;:&quot;numeric&quot;,&quot;defaultLocale&quot;:null,&quot;isLocaleCodeValid&quot;:true}"/>
    <we:property name="MENDELEY_CITATIONS" value="[{&quot;citationID&quot;:&quot;MENDELEY_CITATION_9246e64a-21a0-4e3d-930d-8b74d3f9de10&quot;,&quot;properties&quot;:{&quot;noteIndex&quot;:0},&quot;isEdited&quot;:false,&quot;manualOverride&quot;:{&quot;isManuallyOverridden&quot;:false,&quot;citeprocText&quot;:&quot;[1]&quot;,&quot;manualOverrideText&quot;:&quot;&quot;},&quot;citationItems&quot;:[{&quot;id&quot;:&quot;3379de86-edeb-34e4-a3a4-97dead761c48&quot;,&quot;itemData&quot;:{&quot;type&quot;:&quot;book&quot;,&quot;id&quot;:&quot;3379de86-edeb-34e4-a3a4-97dead761c48&quot;,&quot;title&quot;:&quot;Kinerja Guru&quot;,&quot;author&quot;:[{&quot;family&quot;:&quot;Supardi&quot;,&quot;given&quot;:&quot;&quot;,&quot;parse-names&quot;:false,&quot;dropping-particle&quot;:&quot;&quot;,&quot;non-dropping-particle&quot;:&quot;&quot;}],&quot;ISBN&quot;:&quot;978-979-769-607-8&quot;,&quot;issued&quot;:{&quot;date-parts&quot;:[[2014]]},&quot;publisher-place&quot;:&quot;Jakarta&quot;,&quot;publisher&quot;:&quot;PT RajaGrafindo Persada&quot;,&quot;container-title-short&quot;:&quot;&quot;},&quot;isTemporary&quot;:false}],&quot;citationTag&quot;:&quot;MENDELEY_CITATION_v3_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&quot;},{&quot;citationID&quot;:&quot;MENDELEY_CITATION_c56f66f8-6812-48e9-b58d-0ef2f7776886&quot;,&quot;properties&quot;:{&quot;noteIndex&quot;:0},&quot;isEdited&quot;:false,&quot;manualOverride&quot;:{&quot;isManuallyOverridden&quot;:true,&quot;citeprocText&quot;:&quot;[2]&quot;,&quot;manualOverrideText&quot;:&quot;Sari &amp; Hasugian (2019)&quot;},&quot;citationItems&quot;:[{&quot;id&quot;:&quot;129febe0-2ad5-39ca-81a2-f2975a3059f7&quot;,&quot;itemData&quot;:{&quot;type&quot;:&quot;article-journal&quot;,&quot;id&quot;:&quot;129febe0-2ad5-39ca-81a2-f2975a3059f7&quot;,&quot;title&quot;:&quot;PENERAPAN METODE ANALYTHIC HIERARCHY PROCESS (AHP) DAN SIMPLE ADDITIVE WEIGHTING (SAW) PADA SMP YMIK UNTUK PENENTUAN GURU TERBAIK STUDI KASUS : SMP YMIK JAKARTA&quot;,&quot;author&quot;:[{&quot;family&quot;:&quot;Sari&quot;,&quot;given&quot;:&quot;Novita&quot;,&quot;parse-names&quot;:false,&quot;dropping-particle&quot;:&quot;&quot;,&quot;non-dropping-particle&quot;:&quot;&quot;},{&quot;family&quot;:&quot;Hasugian&quot;,&quot;given&quot;:&quot;Humisar&quot;,&quot;parse-names&quot;:false,&quot;dropping-particle&quot;:&quot;&quot;,&quot;non-dropping-particle&quot;:&quot;&quot;}],&quot;container-title&quot;:&quot;Jurnal IDEALIS&quot;,&quot;ISBN&quot;:&quot;0,37501,5000&quot;,&quot;issued&quot;:{&quot;date-parts&quot;:[[2019]]},&quot;page&quot;:&quot;174-181&quot;,&quot;issue&quot;:&quot;2&quot;,&quot;volume&quot;:&quot;2&quot;,&quot;container-title-short&quot;:&quot;&quot;},&quot;isTemporary&quot;:false}],&quot;citationTag&quot;:&quot;MENDELEY_CITATION_v3_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&quot;},{&quot;citationID&quot;:&quot;MENDELEY_CITATION_c3c773fc-6bdf-4ec9-a004-91bced7940b8&quot;,&quot;properties&quot;:{&quot;noteIndex&quot;:0},&quot;isEdited&quot;:false,&quot;manualOverride&quot;:{&quot;isManuallyOverridden&quot;:true,&quot;citeprocText&quot;:&quot;[3]&quot;,&quot;manualOverrideText&quot;:&quot;Fitriyani &amp; Yanuarti (2019)&quot;},&quot;citationItems&quot;:[{&quot;id&quot;:&quot;88a8c406-3736-3f19-b683-163a34284422&quot;,&quot;itemData&quot;:{&quot;type&quot;:&quot;article-journal&quot;,&quot;id&quot;:&quot;88a8c406-3736-3f19-b683-163a34284422&quot;,&quot;title&quot;:&quot;Seleksi Calon Karyawan Pada Perusahaan Menggunakan Metode AHP Di STMIK Atma Luhur Pangkalpinang&quot;,&quot;author&quot;:[{&quot;family&quot;:&quot;Fitriyani&quot;,&quot;given&quot;:&quot;&quot;,&quot;parse-names&quot;:false,&quot;dropping-particle&quot;:&quot;&quot;,&quot;non-dropping-particle&quot;:&quot;&quot;},{&quot;family&quot;:&quot;Yanuarti&quot;,&quot;given&quot;:&quot;Elly&quot;,&quot;parse-names&quot;:false,&quot;dropping-particle&quot;:&quot;&quot;,&quot;non-dropping-particle&quot;:&quot;&quot;}],&quot;container-title&quot;:&quot;Jurnal SISFOKOM&quot;,&quot;issued&quot;:{&quot;date-parts&quot;:[[2019]]},&quot;page&quot;:&quot;79-84&quot;,&quot;issue&quot;:&quot;1&quot;,&quot;volume&quot;:&quot;8&quot;,&quot;container-title-short&quot;:&quot;&quot;},&quot;isTemporary&quot;:false}],&quot;citationTag&quot;:&quot;MENDELEY_CITATION_v3_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&quot;},{&quot;citationID&quot;:&quot;MENDELEY_CITATION_b1eccd7c-d7db-44d3-9497-b97bc6bddcf3&quot;,&quot;properties&quot;:{&quot;noteIndex&quot;:0},&quot;isEdited&quot;:false,&quot;manualOverride&quot;:{&quot;isManuallyOverridden&quot;:false,&quot;citeprocText&quot;:&quot;[4]&quot;,&quot;manualOverrideText&quot;:&quot;&quot;},&quot;citationItems&quot;:[{&quot;id&quot;:&quot;cd668046-296c-3a41-a93b-c21ed7f910b5&quot;,&quot;itemData&quot;:{&quot;type&quot;:&quot;article-journal&quot;,&quot;id&quot;:&quot;cd668046-296c-3a41-a93b-c21ed7f910b5&quot;,&quot;title&quot;:&quot;Using soft computing to build real world intelligent decision support systems in uncertain domains&quot;,&quot;author&quot;:[{&quot;family&quot;:&quot;Zeleznikow&quot;,&quot;given&quot;:&quot;John&quot;,&quot;parse-names&quot;:false,&quot;dropping-particle&quot;:&quot;&quot;,&quot;non-dropping-particle&quot;:&quot;&quot;},{&quot;family&quot;:&quot;Nolan&quot;,&quot;given&quot;:&quot;James R&quot;,&quot;parse-names&quot;:false,&quot;dropping-particle&quot;:&quot;&quot;,&quot;non-dropping-particle&quot;:&quot;&quot;}],&quot;container-title&quot;:&quot;Decision Support Systems&quot;,&quot;container-title-short&quot;:&quot;Decis Support Syst&quot;,&quot;URL&quot;:&quot;www.elsevier.comrlocaterdsw&quot;,&quot;issued&quot;:{&quot;date-parts&quot;:[[2001]]},&quot;page&quot;:&quot;263-285&quot;,&quot;abstract&quot;:&quot;Whilst the builders of traditional decision support systems have regularly used game theory and operations research, they have rarely used statistical techniques to build intelligent support systems for fields that have weak domain models. Further, the principle tools in the artificial intelligence arsenal were centred on symbol manipulation and predicate logic, while the use of numerical techniques were looked upon with disfavour. Ž. We claim that soft computing techniques such as fuzzy reasoning and neural networks can be integrated with symbolic techniques to provide for efficient decision making in knowledge-based systems. We illustrate our claim through the discussion of two decision support systems that have been constructed using soft computing techniques. Split-Up uses rules and neural networks to advise on property distribution following divorce in Australia, whilst IFDSSEA uses fuzzy reasoning to assists teachers in New York State to grade essays. We focus on how both systems reason and how they have been evaluated. q&quot;,&quot;volume&quot;:&quot;31&quot;},&quot;isTemporary&quot;:false}],&quot;citationTag&quot;:&quot;MENDELEY_CITATION_v3_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&quot;},{&quot;citationID&quot;:&quot;MENDELEY_CITATION_abc82340-8344-4f73-ae47-85fad6b07711&quot;,&quot;properties&quot;:{&quot;noteIndex&quot;:0},&quot;isEdited&quot;:false,&quot;manualOverride&quot;:{&quot;isManuallyOverridden&quot;:false,&quot;citeprocText&quot;:&quot;[5]&quot;,&quot;manualOverrideText&quot;:&quot;&quot;},&quot;citationItems&quot;:[{&quot;id&quot;:&quot;fcd0720f-52aa-398c-a59c-525a365dd1f4&quot;,&quot;itemData&quot;:{&quot;type&quot;:&quot;article-journal&quot;,&quot;id&quot;:&quot;fcd0720f-52aa-398c-a59c-525a365dd1f4&quot;,&quot;title&quot;:&quot;The enabling role of decision support systems in organizational learning&quot;,&quot;author&quot;:[{&quot;family&quot;:&quot;Datt Bhatt&quot;,&quot;given&quot;:&quot;Ganesh&quot;,&quot;parse-names&quot;:false,&quot;dropping-particle&quot;:&quot;&quot;,&quot;non-dropping-particle&quot;:&quot;&quot;},{&quot;family&quot;:&quot;Zaveri&quot;,&quot;given&quot;:&quot;Jigish&quot;,&quot;parse-names&quot;:false,&quot;dropping-particle&quot;:&quot;&quot;,&quot;non-dropping-particle&quot;:&quot;&quot;}],&quot;container-title&quot;:&quot;Decision Support Systems&quot;,&quot;container-title-short&quot;:&quot;Decis Support Syst&quot;,&quot;URL&quot;:&quot;www.elsevier.com/locate/dsw&quot;,&quot;issued&quot;:{&quot;date-parts&quot;:[[2002]]},&quot;page&quot;:&quot;297-309&quot;,&quot;abstract&quot;:&quot;Organizations routinely process information, make decisions, and implement them. Recent advances in computer and communications technologies have changed the way in which organizations perform these functions. Decision support systems (DSSs) are a major category of tools that an organization utilizes to support and enhance its decision-making activities. Traditionally, organizations are considered to have a predefined and static set of goals. However, in order to stay competitive and survive in today's dynamic environment, organizations must be able to quickly respond and adapt to changes in their business settings. Such changes could be due to technological advances, growing and changing customer demands, competitive forces, changes in the labor force, environmental and political concerns, societal impacts, security concerns, and others. In recent years, the field of DSS has become more sophisticated to encompass such paradigms as expert systems (ESs), intelligent DSSs, active DSSs, and adaptive DSSs. Artificial intelligence (AI)-based techniques are being embedded in many DSS applications, thus enhancing the support capabilities of the DSS. Such paradigms have application potential in both individual and organizational learning contexts. However, the degree to which current DSSs can support organizational learning has yet to be investigated in depth. This paper examines the learning strategies employed by organizations and DSSs and provides a framework to demonstrate how a DSS can enhance organizational learning. D 2002-Elsevier Science B.V. All rights reserved.&quot;,&quot;volume&quot;:&quot;32&quot;},&quot;isTemporary&quot;:false}],&quot;citationTag&quot;:&quot;MENDELEY_CITATION_v3_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&quot;},{&quot;citationID&quot;:&quot;MENDELEY_CITATION_eaf7ae46-fbc9-4c1d-a13d-c10a297e9fff&quot;,&quot;properties&quot;:{&quot;noteIndex&quot;:0},&quot;isEdited&quot;:false,&quot;manualOverride&quot;:{&quot;isManuallyOverridden&quot;:false,&quot;citeprocText&quot;:&quot;[6]&quot;,&quot;manualOverrideText&quot;:&quot;&quot;},&quot;citationItems&quot;:[{&quot;id&quot;:&quot;e09e1022-ea0f-31ab-8836-2ea4550212e8&quot;,&quot;itemData&quot;:{&quot;type&quot;:&quot;article-journal&quot;,&quot;id&quot;:&quot;e09e1022-ea0f-31ab-8836-2ea4550212e8&quot;,&quot;title&quot;:&quot;Suitability analysis for siting MSW landfills and its multicriteria spatial decision support system: Method, implementation and case study&quot;,&quot;author&quot;:[{&quot;family&quot;:&quot;Demesouka&quot;,&quot;given&quot;:&quot;O. E.&quot;,&quot;parse-names&quot;:false,&quot;dropping-particle&quot;:&quot;&quot;,&quot;non-dropping-particle&quot;:&quot;&quot;},{&quot;family&quot;:&quot;Vavatsikos&quot;,&quot;given&quot;:&quot;A. P.&quot;,&quot;parse-names&quot;:false,&quot;dropping-particle&quot;:&quot;&quot;,&quot;non-dropping-particle&quot;:&quot;&quot;},{&quot;family&quot;:&quot;Anagnostopoulos&quot;,&quot;given&quot;:&quot;K. P.&quot;,&quot;parse-names&quot;:false,&quot;dropping-particle&quot;:&quot;&quot;,&quot;non-dropping-particle&quot;:&quot;&quot;}],&quot;container-title&quot;:&quot;Waste Management&quot;,&quot;DOI&quot;:&quot;10.1016/j.wasman.2013.01.030&quot;,&quot;ISSN&quot;:&quot;0956053X&quot;,&quot;PMID&quot;:&quot;23453354&quot;,&quot;issued&quot;:{&quot;date-parts&quot;:[[2013,5]]},&quot;page&quot;:&quot;1190-1206&quot;,&quot;abstract&quot;:&quot;Multicriteria spatial decision support systems (MC-SDSS) have emerged as an integration of geographical information systems (GIS) and multiple criteria decision analysis (MCDA) methods for incorporating conflicting objectives and decision makers' (DMs') preferences into spatial decision models. This article presents a raster-based MC-SDSS that combines the analytic hierarchy process (AHP) and compromise programming methods, such as TOPSIS (technique for order preference by similarity to the ideal solution) and Ideal Point Methods. To the best of our knowledge it is the first time that a synergy of AHP and compromise programming methods is implemented in raster-driven GIS-based landfill suitability analysis. This procedure is supported by a spatial decision support system (SDSS) that was developed within a widely used commercial GIS software package. A real case study in the Thrace region in northeast Greece serves as a guide on how to conduct a suitability analysis for a MSW landfill site with the proposed MC-SDSS. Moreover, the procedure for identifying MSW disposal sites is accomplished by performing four computational models for synthesizing the DMs per criterion preferential system. Based on the case study results, a comparison analysis is performed according to suitability index estimations. According to them Euclidean distance metric and TOPSIS present strong similarities. When compared with Euclidean distance metric, TOPSIS seems to generate results closer to that derived by Manhattan distance metric. The comparison of Chebychev distance metric with all the other approaches revealed the greatest deviations. © 2013 Elsevier Ltd.&quot;,&quot;issue&quot;:&quot;5&quot;,&quot;volume&quot;:&quot;33&quot;,&quot;container-title-short&quot;:&quot;&quot;},&quot;isTemporary&quot;:false}],&quot;citationTag&quot;:&quot;MENDELEY_CITATION_v3_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&quot;},{&quot;citationID&quot;:&quot;MENDELEY_CITATION_3ccf1e9f-6800-40c3-ac04-b5e3e24c8764&quot;,&quot;properties&quot;:{&quot;noteIndex&quot;:0},&quot;isEdited&quot;:false,&quot;manualOverride&quot;:{&quot;isManuallyOverridden&quot;:false,&quot;citeprocText&quot;:&quot;[7]&quot;,&quot;manualOverrideText&quot;:&quot;&quot;},&quot;citationItems&quot;:[{&quot;id&quot;:&quot;042aa575-e5a5-370a-88a3-19d5dcd99d5d&quot;,&quot;itemData&quot;:{&quot;type&quot;:&quot;article-journal&quot;,&quot;id&quot;:&quot;042aa575-e5a5-370a-88a3-19d5dcd99d5d&quot;,&quot;title&quot;:&quot;SISTEM PENDUKUNG KEPUTUSAN UNTUK MENENTUKAN MAHASISWA LULUSAN TERBAIK DI PERGURUAN TINGGI (STUDI KASUS STMIK ATMA LUHUR PANGKALPINANG)&quot;,&quot;author&quot;:[{&quot;family&quot;:&quot;Magdalena&quot;,&quot;given&quot;:&quot;Hilyah&quot;,&quot;parse-names&quot;:false,&quot;dropping-particle&quot;:&quot;&quot;,&quot;non-dropping-particle&quot;:&quot;&quot;}],&quot;container-title&quot;:&quot;Seminar Nasional Teknologi Informasi dan Komunikasi&quot;,&quot;ISSN&quot;:&quot;2089-9815&quot;,&quot;issued&quot;:{&quot;date-parts&quot;:[[2012]]},&quot;page&quot;:&quot;49-56&quot;,&quot;container-title-short&quot;:&quot;&quot;},&quot;isTemporary&quot;:false}],&quot;citationTag&quot;:&quot;MENDELEY_CITATION_v3_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&quot;},{&quot;citationID&quot;:&quot;MENDELEY_CITATION_885edeca-edc5-4fb6-99f8-7e5ffb039e86&quot;,&quot;properties&quot;:{&quot;noteIndex&quot;:0},&quot;isEdited&quot;:false,&quot;manualOverride&quot;:{&quot;isManuallyOverridden&quot;:false,&quot;citeprocText&quot;:&quot;[8]&quot;,&quot;manualOverrideText&quot;:&quot;&quot;},&quot;citationItems&quot;:[{&quot;id&quot;:&quot;dbeb6898-8fab-3fc6-b66c-fe418e8e7532&quot;,&quot;itemData&quot;:{&quot;type&quot;:&quot;article-journal&quot;,&quot;id&quot;:&quot;dbeb6898-8fab-3fc6-b66c-fe418e8e7532&quot;,&quot;title&quot;:&quot;PENERAPAN METODE AHP (ANALYTHIC HIERARCHY PROCESS) UNTUK MENENTUKAN KUALITAS GULA TUMBU&quot;,&quot;author&quot;:[{&quot;family&quot;:&quot;Darmanto&quot;,&quot;given&quot;:&quot;Eko&quot;,&quot;parse-names&quot;:false,&quot;dropping-particle&quot;:&quot;&quot;,&quot;non-dropping-particle&quot;:&quot;&quot;},{&quot;family&quot;:&quot;Latifah&quot;,&quot;given&quot;:&quot;Noor&quot;,&quot;parse-names&quot;:false,&quot;dropping-particle&quot;:&quot;&quot;,&quot;non-dropping-particle&quot;:&quot;&quot;},{&quot;family&quot;:&quot;Susanti&quot;,&quot;given&quot;:&quot;Nanik&quot;,&quot;parse-names&quot;:false,&quot;dropping-particle&quot;:&quot;&quot;,&quot;non-dropping-particle&quot;:&quot;&quot;}],&quot;container-title&quot;:&quot;Jurnal SIMETRIS&quot;,&quot;ISSN&quot;:&quot;2252-4983&quot;,&quot;issued&quot;:{&quot;date-parts&quot;:[[2014]]},&quot;page&quot;:&quot;75-82&quot;,&quot;issue&quot;:&quot;1&quot;,&quot;volume&quot;:&quot;5&quot;,&quot;container-title-short&quot;:&quot;&quot;},&quot;isTemporary&quot;:false}],&quot;citationTag&quot;:&quot;MENDELEY_CITATION_v3_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&quot;},{&quot;citationID&quot;:&quot;MENDELEY_CITATION_db2f771b-94ee-43c8-b428-a04ce747affe&quot;,&quot;properties&quot;:{&quot;noteIndex&quot;:0},&quot;isEdited&quot;:false,&quot;manualOverride&quot;:{&quot;isManuallyOverridden&quot;:false,&quot;citeprocText&quot;:&quot;[9]&quot;,&quot;manualOverrideText&quot;:&quot;&quot;},&quot;citationItems&quot;:[{&quot;id&quot;:&quot;aeb4eb35-c339-38df-9a7b-89f2aa98eaeb&quot;,&quot;itemData&quot;:{&quot;type&quot;:&quot;article-journal&quot;,&quot;id&quot;:&quot;aeb4eb35-c339-38df-9a7b-89f2aa98eaeb&quot;,&quot;title&quot;:&quot;Sistem Pendukung Keputusan Seleksi Penerima Bantuan Bibit Ikan Mas Dengan Metode Analytical Hierarcy Process (AHP) (Studi Kasus :Dinas Perikanan dan Kelautan Kabupaten Deli Serdang)&quot;,&quot;author&quot;:[{&quot;family&quot;:&quot;Alfansyuri&quot;,&quot;given&quot;:&quot;Muhammad&quot;,&quot;parse-names&quot;:false,&quot;dropping-particle&quot;:&quot;&quot;,&quot;non-dropping-particle&quot;:&quot;&quot;}],&quot;container-title&quot;:&quot;Pelita Informatika Budi Darma&quot;,&quot;ISSN&quot;:&quot;2301-9425&quot;,&quot;URL&quot;:&quot;http://www.stmik-budidarma.ac.id//&quot;,&quot;issued&quot;:{&quot;date-parts&quot;:[[2015]]},&quot;page&quot;:&quot;142-149&quot;,&quot;issue&quot;:&quot;2&quot;,&quot;volume&quot;:&quot;9&quot;,&quot;container-title-short&quot;:&quot;&quot;},&quot;isTemporary&quot;:false}],&quot;citationTag&quot;:&quot;MENDELEY_CITATION_v3_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&quot;},{&quot;citationID&quot;:&quot;MENDELEY_CITATION_ebed945b-cd80-4d03-a4c7-4f9a4b7f7e3f&quot;,&quot;properties&quot;:{&quot;noteIndex&quot;:0},&quot;isEdited&quot;:false,&quot;manualOverride&quot;:{&quot;isManuallyOverridden&quot;:false,&quot;citeprocText&quot;:&quot;[10]&quot;,&quot;manualOverrideText&quot;:&quot;&quot;},&quot;citationItems&quot;:[{&quot;id&quot;:&quot;55a61cff-51e5-3d6e-accd-0e992b0ff2d1&quot;,&quot;itemData&quot;:{&quot;type&quot;:&quot;article-journal&quot;,&quot;id&quot;:&quot;55a61cff-51e5-3d6e-accd-0e992b0ff2d1&quot;,&quot;title&quot;:&quot;Adaptive AHP: a review of marketing applications with extensions&quot;,&quot;author&quot;:[{&quot;family&quot;:&quot;Davies&quot;,&quot;given&quot;:&quot;Mark&quot;,&quot;parse-names&quot;:false,&quot;dropping-particle&quot;:&quot;&quot;,&quot;non-dropping-particle&quot;:&quot;&quot;}],&quot;container-title&quot;:&quot;European Journal of Marketing&quot;,&quot;container-title-short&quot;:&quot;Eur J Mark&quot;,&quot;DOI&quot;:&quot;10.1108/eum0000000005729&quot;,&quot;ISSN&quot;:&quot;0309-0566&quot;,&quot;issued&quot;:{&quot;date-parts&quot;:[[2001,8,1]]},&quot;page&quot;:&quot;872-894&quot;,&quot;abstract&quot;:&quot;A review of marketing applications of the analytic hierarchy process (AHP) shows that major concerns involve the accuracy of knowledge elicitation and choice of a suitable knowledge base. Decision support is suggested with a series of decision rules based on different variations of AHP for both structuring and evaluation, presented in the user interface. Models that solved historical information needs can also be adapted for current marketing conditions by incorporating AHP within a marketing knowledge‐based decision support system (KB‐DSS). Current decision rules might be chosen on the basis of past behaviour that has proved successful, sharing similar marketing conditions and characteristics, captured within a suitable knowledge base. Decision rules are then chosen on the basis of their relevance to the current problem, based on historical AHP case data that are continuously revised. This proposal reduces data collection and processing time.&quot;,&quot;publisher&quot;:&quot;Emerald&quot;,&quot;issue&quot;:&quot;7/8&quot;,&quot;volume&quot;:&quot;35&quot;},&quot;isTemporary&quot;:false}],&quot;citationTag&quot;:&quot;MENDELEY_CITATION_v3_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&quot;},{&quot;citationID&quot;:&quot;MENDELEY_CITATION_3746b767-ef36-4a44-9d7a-53bcb6c721af&quot;,&quot;properties&quot;:{&quot;noteIndex&quot;:0},&quot;isEdited&quot;:false,&quot;manualOverride&quot;:{&quot;isManuallyOverridden&quot;:false,&quot;citeprocText&quot;:&quot;[11]&quot;,&quot;manualOverrideText&quot;:&quot;&quot;},&quot;citationItems&quot;:[{&quot;id&quot;:&quot;11806570-1bdb-396a-b89f-100103055845&quot;,&quot;itemData&quot;:{&quot;type&quot;:&quot;article-journal&quot;,&quot;id&quot;:&quot;11806570-1bdb-396a-b89f-100103055845&quot;,&quot;title&quot;:&quot;Application of multi-criteria decision making to sustainable energy planning - A review&quot;,&quot;author&quot;:[{&quot;family&quot;:&quot;Pohekar&quot;,&quot;given&quot;:&quot;S. D.&quot;,&quot;parse-names&quot;:false,&quot;dropping-particle&quot;:&quot;&quot;,&quot;non-dropping-particle&quot;:&quot;&quot;},{&quot;family&quot;:&quot;Ramachandran&quot;,&quot;given&quot;:&quot;M.&quot;,&quot;parse-names&quot;:false,&quot;dropping-particle&quot;:&quot;&quot;,&quot;non-dropping-particle&quot;:&quot;&quot;}],&quot;container-title&quot;:&quot;Renewable and Sustainable Energy Reviews&quot;,&quot;DOI&quot;:&quot;10.1016/j.rser.2003.12.007&quot;,&quot;ISSN&quot;:&quot;13640321&quot;,&quot;issued&quot;:{&quot;date-parts&quot;:[[2004,8]]},&quot;page&quot;:&quot;365-381&quot;,&quot;abstract&quot;:&quot;Multi-Criteria Decision Making (MCDM) techniques are gaining popularity in sustainable energy management. The techniques provide solutions to the problems involving conflicting and multiple objectives. Several methods based on weighted averages, priority setting, outranking, fuzzy principles and their combinations are employed for energy planning decisions. A review of more than 90 published papers is presented here to analyze the applicability of various methods discussed. A classification on application areas and the year of application is presented to highlight the trends. It is observed that Analytical Hierarchy Process is the most popular technique followed by outranking techniques PROMETHEE and ELECTRE. Validation of results with multiple methods, development of interactive decision support systems and application of fuzzy methods to tackle uncertainties in the data is observed in the published literature. © 2004 Elsevier Ltd. All rights reserved.&quot;,&quot;issue&quot;:&quot;4&quot;,&quot;volume&quot;:&quot;8&quot;,&quot;container-title-short&quot;:&quot;&quot;},&quot;isTemporary&quot;:false}],&quot;citationTag&quot;:&quot;MENDELEY_CITATION_v3_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&quot;},{&quot;citationID&quot;:&quot;MENDELEY_CITATION_34e06c5f-473d-47be-9e44-72ef3bdf72bd&quot;,&quot;properties&quot;:{&quot;noteIndex&quot;:0},&quot;isEdited&quot;:false,&quot;manualOverride&quot;:{&quot;isManuallyOverridden&quot;:false,&quot;citeprocText&quot;:&quot;[12]&quot;,&quot;manualOverrideText&quot;:&quot;&quot;},&quot;citationItems&quot;:[{&quot;id&quot;:&quot;2f798035-6c9b-37d2-bf6f-626ddbb4d6e0&quot;,&quot;itemData&quot;:{&quot;type&quot;:&quot;article-journal&quot;,&quot;id&quot;:&quot;2f798035-6c9b-37d2-bf6f-626ddbb4d6e0&quot;,&quot;title&quot;:&quot;The analytic hierarchy process in medical and health care decision making: A literature review&quot;,&quot;author&quot;:[{&quot;family&quot;:&quot;Liberatore&quot;,&quot;given&quot;:&quot;Matthew J.&quot;,&quot;parse-names&quot;:false,&quot;dropping-particle&quot;:&quot;&quot;,&quot;non-dropping-particle&quot;:&quot;&quot;},{&quot;family&quot;:&quot;Nydick&quot;,&quot;given&quot;:&quot;Robert L.&quot;,&quot;parse-names&quot;:false,&quot;dropping-particle&quot;:&quot;&quot;,&quot;non-dropping-particle&quot;:&quot;&quot;}],&quot;container-title&quot;:&quot;European Journal of Operational Research&quot;,&quot;container-title-short&quot;:&quot;Eur J Oper Res&quot;,&quot;DOI&quot;:&quot;10.1016/j.ejor.2007.05.001&quot;,&quot;ISSN&quot;:&quot;03772217&quot;,&quot;issued&quot;:{&quot;date-parts&quot;:[[2008,8,16]]},&quot;page&quot;:&quot;194-207&quot;,&quot;abstract&quot;:&quot;This paper presents a literature review of the application of the analytic hierarchy process (AHP) to important problems in medical and health care decision making. The literature is classified by year of publication, health care category, journal, method of analyzing alternatives, participants, and application type. Very few articles were published prior to 1988 and the level of activity has increased to about three articles per year since 1997. The 50 articles reviewed were classified in seven categories: diagnosis, patient participation, therapy/treatment, organ transplantation, project and technology evaluation and selection, human resource planning, and health care evaluation and policy. The largest number of articles was found in the project and technology evaluation and selection category (14) with substantial activity in patient participation (9), therapy/treatment (8), and health care evaluation and policy (8). The AHP appears to be a promising support tool for shared decision making between patient and doctor, evaluation and selection of therapies and treatments, and the evaluation of health care technologies and policies. We expect that AHP research will continue to be an important component of health care and medical research. © 2007 Elsevier B.V. All rights reserved.&quot;,&quot;issue&quot;:&quot;1&quot;,&quot;volume&quot;:&quot;189&quot;},&quot;isTemporary&quot;:false}],&quot;citationTag&quot;:&quot;MENDELEY_CITATION_v3_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&quot;},{&quot;citationID&quot;:&quot;MENDELEY_CITATION_95285edb-f82c-4bc5-9e8d-cf520cf963ea&quot;,&quot;properties&quot;:{&quot;noteIndex&quot;:0},&quot;isEdited&quot;:false,&quot;manualOverride&quot;:{&quot;isManuallyOverridden&quot;:true,&quot;citeprocText&quot;:&quot;[13]&quot;,&quot;manualOverrideText&quot;:&quot;(Heidenberger &amp; Stummer, 1999).&quot;},&quot;citationItems&quot;:[{&quot;id&quot;:&quot;3660379f-379c-3610-a2bf-bc3ffa762a5a&quot;,&quot;itemData&quot;:{&quot;type&quot;:&quot;article-journal&quot;,&quot;id&quot;:&quot;3660379f-379c-3610-a2bf-bc3ffa762a5a&quot;,&quot;title&quot;:&quot;Research and development project selection and resource allocation: a review of quantitative modelling approaches&quot;,&quot;author&quot;:[{&quot;family&quot;:&quot;Heidenberger&quot;,&quot;given&quot;:&quot;Kurt&quot;,&quot;parse-names&quot;:false,&quot;dropping-particle&quot;:&quot;&quot;,&quot;non-dropping-particle&quot;:&quot;&quot;},{&quot;family&quot;:&quot;Stummer&quot;,&quot;given&quot;:&quot;Christian&quot;,&quot;parse-names&quot;:false,&quot;dropping-particle&quot;:&quot;&quot;,&quot;non-dropping-particle&quot;:&quot;&quot;}],&quot;container-title&quot;:&quot;International Journal of Management Reviews&quot;,&quot;issued&quot;:{&quot;date-parts&quot;:[[1999]]},&quot;page&quot;:&quot;197-224&quot;,&quot;abstract&quot;:&quot;This paper reviews the literature on quantitative modelling for research and development (R&amp;D) project selection and resource allocation. The topic has been a subject of operations research for about four decades. Its importance stems from the fact that R&amp;D projects are a core element of corporate renewal, heavily influence a firm's market success and, if not properly chosen and trimmed, may waste large amounts of resources or even ruin the enterprise. Our survey classifies and characterizes the various modelling approaches.&quot;,&quot;volume&quot;:&quot;1&quot;,&quot;container-title-short&quot;:&quot;&quot;},&quot;isTemporary&quot;:false}],&quot;citationTag&quot;:&quot;MENDELEY_CITATION_v3_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&quot;},{&quot;citationID&quot;:&quot;MENDELEY_CITATION_453bf115-2cc1-4311-add4-68e957ec50f2&quot;,&quot;properties&quot;:{&quot;noteIndex&quot;:0},&quot;isEdited&quot;:false,&quot;manualOverride&quot;:{&quot;isManuallyOverridden&quot;:false,&quot;citeprocText&quot;:&quot;[14]&quot;,&quot;manualOverrideText&quot;:&quot;&quot;},&quot;citationItems&quot;:[{&quot;id&quot;:&quot;2f70e777-a333-3aba-b8c5-218546c6756b&quot;,&quot;itemData&quot;:{&quot;type&quot;:&quot;article-journal&quot;,&quot;id&quot;:&quot;2f70e777-a333-3aba-b8c5-218546c6756b&quot;,&quot;title&quot;:&quot;A New Method for Site Suitability Analysis: The Analytic Hierarchy Process&quot;,&quot;author&quot;:[{&quot;family&quot;:&quot;Banai-Kashani&quot;,&quot;given&quot;:&quot;Reza&quot;,&quot;parse-names&quot;:false,&quot;dropping-particle&quot;:&quot;&quot;,&quot;non-dropping-particle&quot;:&quot;&quot;}],&quot;container-title&quot;:&quot;Environmental Management&quot;,&quot;container-title-short&quot;:&quot;Environ Manage&quot;,&quot;issued&quot;:{&quot;date-parts&quot;:[[1989]]},&quot;page&quot;:&quot;685-693&quot;,&quot;abstract&quot;:&quot;/ A critical shortcoming of methods that are reliant upon the judgment of experts to determine site suitability is noted. The article introduces a new method, the analytic hierarchy process (AHP) with which error in judging the relative importance of factors in site suitability analysis can be both detected and corrected. The proposed approach is illustrated with an example to show how the AHP frames the site evaluation problem and can aid in decision making involving multiple criteria, factor diversity, and conditions of uncertainty. The article concludes by suggestingthe potential application of the AHP in public choice decisions involving complex, controversial, and conflictual site selection processes.&quot;,&quot;issue&quot;:&quot;6&quot;,&quot;volume&quot;:&quot;13&quot;},&quot;isTemporary&quot;:false}],&quot;citationTag&quot;:&quot;MENDELEY_CITATION_v3_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&quot;},{&quot;citationID&quot;:&quot;MENDELEY_CITATION_5b6cbf2f-eedf-41ff-bd41-21ac042cb922&quot;,&quot;properties&quot;:{&quot;noteIndex&quot;:0},&quot;isEdited&quot;:false,&quot;manualOverride&quot;:{&quot;isManuallyOverridden&quot;:false,&quot;citeprocText&quot;:&quot;[15]&quot;,&quot;manualOverrideText&quot;:&quot;&quot;},&quot;citationItems&quot;:[{&quot;id&quot;:&quot;9f74ed7f-5cfd-3e9e-a4f1-ef090f163ff7&quot;,&quot;itemData&quot;:{&quot;type&quot;:&quot;article-journal&quot;,&quot;id&quot;:&quot;9f74ed7f-5cfd-3e9e-a4f1-ef090f163ff7&quot;,&quot;title&quot;:&quot;Sistem Pendukung Keputusan Pemilihan Bibit Padi Berkualitas Dengan Metode AHP Dan Topsis&quot;,&quot;author&quot;:[{&quot;family&quot;:&quot;Khusna&quot;,&quot;given&quot;:&quot;Istna Mar`atul&quot;,&quot;parse-names&quot;:false,&quot;dropping-particle&quot;:&quot;&quot;,&quot;non-dropping-particle&quot;:&quot;&quot;},{&quot;family&quot;:&quot;Mariana&quot;,&quot;given&quot;:&quot;Novita&quot;,&quot;parse-names&quot;:false,&quot;dropping-particle&quot;:&quot;&quot;,&quot;non-dropping-particle&quot;:&quot;&quot;}],&quot;container-title&quot;:&quot;Jurnal Sisfokom (Sistem Informasi dan Komputer)&quot;,&quot;DOI&quot;:&quot;10.32736/sisfokom.v10i2.1145&quot;,&quot;ISSN&quot;:&quot;2301-7988&quot;,&quot;issued&quot;:{&quot;date-parts&quot;:[[2021,7,25]]},&quot;page&quot;:&quot;162-169&quot;,&quot;abstract&quot;:&quot;Abstrak— Bibit merupakan salah satu penentu dalam keberhasilan budidaya tanaman padi. Budidaya tanaman padi dimulai dari memilih bibit tanaman yang berkualitas karena bibit termasuk objek utama yang dikembangkan pada budidaya selanjutnya. Bibit sebagai pembawa gen dari induknya yang akan menentukan sifat dari tanaman setelah berproduksi dan untuk mendapatkan bibit padi yang berkualitas dapat diperoleh dari memilih dan menentukan bibit yang berasal dari induk berkualitas. Kualitas bibit merupakan kunci keberhasilan dalam budidaya padi. Bibit yang berkualitas mampu beradaptasi, memiliki pertumbuhan yang cepat serta seragam, tumbuh lebih cepat, tahan hama dan tinggi nilai produktivitasnya. Untuk mendapatkan bibit padi berkualitas, petani sering mengalami kesulitan. Berdasarkan kesulitan yang dialami petani, maka akan dibangun sebuah sistem pendukung keputusan untuk membantu petani memutuskan bibit yang akan ditanam sesuai dengan kondisi lingkungan tanam dengan mempertimbangkan beberapa aspek kriteria. Dalam mengatasi masalah pemilihan bibit padi tersebut dibuat sebuah program sistem pendukung keputusan agar memudahkan informasi dan rekomendasi kepada petani padi tentang bibit yang berkualitas. Dengan menggunakan dua metode yaitu Analytical Hierarchy Process (AHP) dan Technique for Order Preference by Similarity to Ideal Solution (TOPSIS). Penentuan bobot kriteria dilakukan dengan menggunakan metode Analytic Hierarchy Process (AHP), sedangkan untuk tahap perankingan dikerjakan dengan menggunakan metode TOPSIS. Hasil yang didapatkan dari penelitian ini adalah padi berkualitas dari lima alternatif yang sudah ditetapkan, yaitu: Sunggal, Inpari32, Ciherang, IR64, Situbagendit. Sistem menghasilkan nilai preferensi tertinggi yaitu 0,858 pada padi Sunggal di urutan pertama dan  0,767 pada padi Inpari32 diurutan kedua. Jadi dari hasil penelitian ini, peneliti merekomendasikan bibit padi berkualitas yang cocok ditanam di di desa sambongbangi yaitu Sunggal dan Inpari32..Kata Kunci : Bibit Padi, DSS, TOPSIS, AHP, Kualitas Bibit Padi&quot;,&quot;publisher&quot;:&quot;Sekolah Tinggi Manajemen Informatika &amp; Komputer Atma Luhur&quot;,&quot;issue&quot;:&quot;2&quot;,&quot;volume&quot;:&quot;10&quot;,&quot;container-title-short&quot;:&quot;&quot;},&quot;isTemporary&quot;:false}],&quot;citationTag&quot;:&quot;MENDELEY_CITATION_v3_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&quot;},{&quot;citationID&quot;:&quot;MENDELEY_CITATION_65a2154d-9b39-4dcc-a15d-c360d5d93542&quot;,&quot;properties&quot;:{&quot;noteIndex&quot;:0},&quot;isEdited&quot;:false,&quot;manualOverride&quot;:{&quot;isManuallyOverridden&quot;:false,&quot;citeprocText&quot;:&quot;[16]&quot;,&quot;manualOverrideText&quot;:&quot;&quot;},&quot;citationItems&quot;:[{&quot;id&quot;:&quot;e22821d1-55d2-3a16-84b5-6de6984ee688&quot;,&quot;itemData&quot;:{&quot;type&quot;:&quot;article-journal&quot;,&quot;id&quot;:&quot;e22821d1-55d2-3a16-84b5-6de6984ee688&quot;,&quot;title&quot;:&quot;SISTEM PENDUKUNG KEPUTUSAN PENENTUAN KARYAWAN TERBAIK MENGGUNAKAN METODE AHP DAN TOPSIS&quot;,&quot;author&quot;:[{&quot;family&quot;:&quot;Herman Firdaus&quot;,&quot;given&quot;:&quot;Indra&quot;,&quot;parse-names&quot;:false,&quot;dropping-particle&quot;:&quot;&quot;,&quot;non-dropping-particle&quot;:&quot;&quot;},{&quot;family&quot;:&quot;Abdillah&quot;,&quot;given&quot;:&quot;Gunawan&quot;,&quot;parse-names&quot;:false,&quot;dropping-particle&quot;:&quot;&quot;,&quot;non-dropping-particle&quot;:&quot;&quot;},{&quot;family&quot;:&quot;Renaldi&quot;,&quot;given&quot;:&quot;Faiza&quot;,&quot;parse-names&quot;:false,&quot;dropping-particle&quot;:&quot;&quot;,&quot;non-dropping-particle&quot;:&quot;&quot;},{&quot;family&quot;:&quot;Jenderal Achmad Yani Jl&quot;,&quot;given&quot;:&quot;Universitas&quot;,&quot;parse-names&quot;:false,&quot;dropping-particle&quot;:&quot;&quot;,&quot;non-dropping-particle&quot;:&quot;&quot;}],&quot;container-title&quot;:&quot;Seminar Nasional Teknologi Informasi dan Komunikasi&quot;,&quot;issued&quot;:{&quot;date-parts&quot;:[[2016]]},&quot;page&quot;:&quot;440-446&quot;,&quot;container-title-short&quot;:&quot;&quot;},&quot;isTemporary&quot;:false}],&quot;citationTag&quot;:&quot;MENDELEY_CITATION_v3_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&quot;},{&quot;citationID&quot;:&quot;MENDELEY_CITATION_4c871de1-1d90-4dee-8e1c-a54bc6dd071a&quot;,&quot;properties&quot;:{&quot;noteIndex&quot;:0},&quot;isEdited&quot;:false,&quot;manualOverride&quot;:{&quot;isManuallyOverridden&quot;:true,&quot;citeprocText&quot;:&quot;[17]&quot;,&quot;manualOverrideText&quot;:&quot;(Putra et al., 2018).&quot;},&quot;citationItems&quot;:[{&quot;id&quot;:&quot;3d7b20c6-d5f9-3ac6-96af-6d083ed98def&quot;,&quot;itemData&quot;:{&quot;type&quot;:&quot;article-journal&quot;,&quot;id&quot;:&quot;3d7b20c6-d5f9-3ac6-96af-6d083ed98def&quot;,&quot;title&quot;:&quot;Fuzzy analytical hierarchy process method to determine the quality of gemstones&quot;,&quot;author&quot;:[{&quot;family&quot;:&quot;Putra&quot;,&quot;given&quot;:&quot;Mochammad Sobandi Dwi&quot;,&quot;parse-names&quot;:false,&quot;dropping-particle&quot;:&quot;&quot;,&quot;non-dropping-particle&quot;:&quot;&quot;},{&quot;family&quot;:&quot;Andryana&quot;,&quot;given&quot;:&quot;Septi&quot;,&quot;parse-names&quot;:false,&quot;dropping-particle&quot;:&quot;&quot;,&quot;non-dropping-particle&quot;:&quot;&quot;},{&quot;family&quot;:&quot;Fauziah&quot;,&quot;given&quot;:&quot;&quot;,&quot;parse-names&quot;:false,&quot;dropping-particle&quot;:&quot;&quot;,&quot;non-dropping-particle&quot;:&quot;&quot;},{&quot;family&quot;:&quot;Gunaryati&quot;,&quot;given&quot;:&quot;Aris&quot;,&quot;parse-names&quot;:false,&quot;dropping-particle&quot;:&quot;&quot;,&quot;non-dropping-particle&quot;:&quot;&quot;}],&quot;container-title&quot;:&quot;Advances in Fuzzy Systems&quot;,&quot;DOI&quot;:&quot;10.1155/2018/9094380&quot;,&quot;ISSN&quot;:&quot;1687711X&quot;,&quot;issued&quot;:{&quot;date-parts&quot;:[[2018]]},&quot;page&quot;:&quot;1-6&quot;,&quot;abstract&quot;:&quot;The selection of quality gemstones requires a special ability to select and assess the quality of gemstones to be traded. The diversity of types of gemstones and consumers becomes an obstacle in itself when the knowledge and ability of individuals to analyze the quality of gemstones is minimal. The decision-making method used is Fuzzy Analytical Hierarchy Process (F-AHP) method which is widely used in various sectors. F-AHP is easy to adapt to many decision issues; the research proposes a decision-making system using the F-AHP algorithm to analyze the quality of gemstones. The results obtained with the use of F-AHP model in the selection of quality gemstones show the highest quality of gemstones of all stones compared, Rubi 1, with a weight value of 0.152942.&quot;,&quot;publisher&quot;:&quot;Hindawi Limited&quot;,&quot;container-title-short&quot;:&quot;&quot;},&quot;isTemporary&quot;:false}],&quot;citationTag&quot;:&quot;MENDELEY_CITATION_v3_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&quot;},{&quot;citationID&quot;:&quot;MENDELEY_CITATION_f3c2ae1a-8e1d-4a1e-9095-c88358883553&quot;,&quot;properties&quot;:{&quot;noteIndex&quot;:0},&quot;isEdited&quot;:false,&quot;manualOverride&quot;:{&quot;isManuallyOverridden&quot;:false,&quot;citeprocText&quot;:&quot;[18]&quot;,&quot;manualOverrideText&quot;:&quot;&quot;},&quot;citationItems&quot;:[{&quot;id&quot;:&quot;9d148b66-03ae-3d86-ba3b-9594b2efce74&quot;,&quot;itemData&quot;:{&quot;type&quot;:&quot;book&quot;,&quot;id&quot;:&quot;9d148b66-03ae-3d86-ba3b-9594b2efce74&quot;,&quot;title&quot;:&quot;Analytical planning : the organization of systems&quot;,&quot;author&quot;:[{&quot;family&quot;:&quot;Saaty&quot;,&quot;given&quot;:&quot;Thomas L.&quot;,&quot;parse-names&quot;:false,&quot;dropping-particle&quot;:&quot;&quot;,&quot;non-dropping-particle&quot;:&quot;&quot;},{&quot;family&quot;:&quot;Kearns&quot;,&quot;given&quot;:&quot;Kevin P.&quot;,&quot;parse-names&quot;:false,&quot;dropping-particle&quot;:&quot;&quot;,&quot;non-dropping-particle&quot;:&quot;&quot;}],&quot;ISBN&quot;:&quot;0080325998&quot;,&quot;issued&quot;:{&quot;date-parts&quot;:[[1985]]},&quot;abstract&quot;:&quot;1st ed.&quot;,&quot;publisher&quot;:&quot;Pergamon Press&quot;,&quot;container-title-short&quot;:&quot;&quot;},&quot;isTemporary&quot;:false}],&quot;citationTag&quot;:&quot;MENDELEY_CITATION_v3_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&quot;},{&quot;citationID&quot;:&quot;MENDELEY_CITATION_6b1542f8-41fc-4989-a803-a716ae777ccb&quot;,&quot;properties&quot;:{&quot;noteIndex&quot;:0},&quot;isEdited&quot;:false,&quot;manualOverride&quot;:{&quot;isManuallyOverridden&quot;:true,&quot;citeprocText&quot;:&quot;[19]&quot;,&quot;manualOverrideText&quot;:&quot;(Subramanian &amp; Ramanathan, 2012).&quot;},&quot;citationItems&quot;:[{&quot;id&quot;:&quot;379c7b78-cfd3-3f81-aa5a-6be2fdc774ab&quot;,&quot;itemData&quot;:{&quot;type&quot;:&quot;article-journal&quot;,&quot;id&quot;:&quot;379c7b78-cfd3-3f81-aa5a-6be2fdc774ab&quot;,&quot;title&quot;:&quot;A review of applications of Analytic Hierarchy Process in operations management&quot;,&quot;author&quot;:[{&quot;family&quot;:&quot;Subramanian&quot;,&quot;given&quot;:&quot;Nachiappan&quot;,&quot;parse-names&quot;:false,&quot;dropping-particle&quot;:&quot;&quot;,&quot;non-dropping-particle&quot;:&quot;&quot;},{&quot;family&quot;:&quot;Ramanathan&quot;,&quot;given&quot;:&quot;Ramakrishnan&quot;,&quot;parse-names&quot;:false,&quot;dropping-particle&quot;:&quot;&quot;,&quot;non-dropping-particle&quot;:&quot;&quot;}],&quot;container-title&quot;:&quot;International Journal of Production Economics&quot;,&quot;container-title-short&quot;:&quot;Int J Prod Econ&quot;,&quot;DOI&quot;:&quot;10.1016/j.ijpe.2012.03.036&quot;,&quot;ISSN&quot;:&quot;09255273&quot;,&quot;issued&quot;:{&quot;date-parts&quot;:[[2012]]},&quot;page&quot;:&quot;215-241&quot;,&quot;abstract&quot;:&quot;The purpose of this paper is to review the literature on the applications of the Analytic Hierarchy Process (AHP) in operations management and suggest possible gaps from the point of view of researchers and practitioners. This paper systematically categorises the published literature from 1990 to 2009 in 291 peer reviewed journals articles (searched via Emerald, Ingenta, MetaPress, ProQuest, and ScienceDirect) and then reviews and analyses them methodologically. Our analysis has revealed that a significant number of AHP applications are found when problems require considerations of both quantitative and qualitative factors (e.g.; socioeconomic operations decisions). AHP has been largely applied to macro (complex and real) and people (managerial- subjective) oriented problems. The most addressed decision themes are product and process design and, managing the supply chain. A majority of AHP applications are application or case study oriented and only a few papers aimed at contributing to AHP modelling before applying to practical problems. Our review has found that significant research gap exists in the application of AHP in the areas of forecasting, layout of facilities and managing stocks. This paper presents a comprehensive listing of AHP applications in operations management and develops a framework for identifying the decision areas that have better research gaps to be studied by future researchers. © 2012 Elsevier B.V. All rights reserved.&quot;,&quot;publisher&quot;:&quot;Elsevier B.V.&quot;,&quot;issue&quot;:&quot;2&quot;,&quot;volume&quot;:&quot;138&quot;},&quot;isTemporary&quot;:false}],&quot;citationTag&quot;:&quot;MENDELEY_CITATION_v3_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&quot;},{&quot;citationID&quot;:&quot;MENDELEY_CITATION_fb7519c0-6f10-49c8-8e36-8afc4a5fad38&quot;,&quot;properties&quot;:{&quot;noteIndex&quot;:0},&quot;isEdited&quot;:false,&quot;manualOverride&quot;:{&quot;isManuallyOverridden&quot;:false,&quot;citeprocText&quot;:&quot;[20]&quot;,&quot;manualOverrideText&quot;:&quot;&quot;},&quot;citationItems&quot;:[{&quot;id&quot;:&quot;ba842917-df5c-3160-852e-de46aeeccdd4&quot;,&quot;itemData&quot;:{&quot;type&quot;:&quot;book&quot;,&quot;id&quot;:&quot;ba842917-df5c-3160-852e-de46aeeccdd4&quot;,&quot;title&quot;:&quot;Decision Support Systems and Intelligent Systems&quot;,&quot;author&quot;:[{&quot;family&quot;:&quot;Turban&quot;,&quot;given&quot;:&quot;Efraim&quot;,&quot;parse-names&quot;:false,&quot;dropping-particle&quot;:&quot;&quot;,&quot;non-dropping-particle&quot;:&quot;&quot;},{&quot;family&quot;:&quot;Aronson&quot;,&quot;given&quot;:&quot;Jay E.&quot;,&quot;parse-names&quot;:false,&quot;dropping-particle&quot;:&quot;&quot;,&quot;non-dropping-particle&quot;:&quot;&quot;},{&quot;family&quot;:&quot;Ting-Peng&quot;,&quot;given&quot;:&quot;Liang&quot;,&quot;parse-names&quot;:false,&quot;dropping-particle&quot;:&quot;&quot;,&quot;non-dropping-particle&quot;:&quot;&quot;}],&quot;issued&quot;:{&quot;date-parts&quot;:[[2004]]},&quot;publisher&quot;:&quot;Prentice Hall&quot;,&quot;container-title-short&quot;:&quot;&quot;},&quot;isTemporary&quot;:false}],&quot;citationTag&quot;:&quot;MENDELEY_CITATION_v3_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&quot;},{&quot;citationID&quot;:&quot;MENDELEY_CITATION_dc2344e9-3355-4bb0-8a73-9260a5d333f8&quot;,&quot;properties&quot;:{&quot;noteIndex&quot;:0},&quot;isEdited&quot;:false,&quot;manualOverride&quot;:{&quot;isManuallyOverridden&quot;:false,&quot;citeprocText&quot;:&quot;[21]&quot;,&quot;manualOverrideText&quot;:&quot;&quot;},&quot;citationItems&quot;:[{&quot;id&quot;:&quot;819f7afa-954c-326b-8258-6c1428f6fd91&quot;,&quot;itemData&quot;:{&quot;type&quot;:&quot;article-journal&quot;,&quot;id&quot;:&quot;819f7afa-954c-326b-8258-6c1428f6fd91&quot;,&quot;title&quot;:&quot;Model Pengembangan Mutu Pendidikan (Tinjauan Konsep Mutu Kaoru Ishikawa)&quot;,&quot;author&quot;:[{&quot;family&quot;:&quot;Roni Harsoyo&quot;,&quot;given&quot;:&quot;&quot;,&quot;parse-names&quot;:false,&quot;dropping-particle&quot;:&quot;&quot;,&quot;non-dropping-particle&quot;:&quot;&quot;}],&quot;container-title&quot;:&quot;Southeast Asian Journal of Islamic Education Management&quot;,&quot;DOI&quot;:&quot;10.21154/sajiem.v2i1.44&quot;,&quot;ISSN&quot;:&quot;2716-0599&quot;,&quot;issued&quot;:{&quot;date-parts&quot;:[[2021,6,1]]},&quot;page&quot;:&quot;95-112&quot;,&quot;abstract&quot;:&quot;The purpose of writing this article is to examine the concept of improving the quality of Kaoru Ishikawa and its implementation in improving the quality of education. Quality according to Ishikawa is customer satisfaction and quality is not only product quality but also includes people, processes, and every aspect of the organization. The quality improvement effort made by Ishikawa is by implementing a Quality Control system. In this effort, Ishikawa recommends establishing a QC Circle and the use of basic quality tools, one of which is the Cause and Effect Diagram. This Ishikawa quality concept can be implemented in education, including: 1) Improving the Quality of Education Output through Quality Control; and 2) The basis for formulating a strategy to improve the quality of education based on cause and effect. The concept of Ishikawa quality improvement provides motivation for educational institutions to carry out good quality management, one of which is consistency in carrying out quality control through the formation of a QC Circle and the use of quality control tools, one of which is the Cause and Effect Diagram. Thus, educational institutions can improve their quality by knowing the root causes of the problems that occur and determining the appropriate quality improvement strategy.&quot;,&quot;publisher&quot;:&quot;STAIN Ponorogo&quot;,&quot;issue&quot;:&quot;1&quot;,&quot;volume&quot;:&quot;2&quot;,&quot;container-title-short&quot;:&quot;&quot;},&quot;isTemporary&quot;:false}],&quot;citationTag&quot;:&quot;MENDELEY_CITATION_v3_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&quot;},{&quot;citationID&quot;:&quot;MENDELEY_CITATION_81d6b107-1151-490b-9444-e14e6007bf65&quot;,&quot;properties&quot;:{&quot;noteIndex&quot;:0},&quot;isEdited&quot;:false,&quot;manualOverride&quot;:{&quot;isManuallyOverridden&quot;:false,&quot;citeprocText&quot;:&quot;[22]&quot;,&quot;manualOverrideText&quot;:&quot;&quot;},&quot;citationItems&quot;:[{&quot;id&quot;:&quot;2ae20a5f-c422-3bcc-b1d2-dabb0601ef9d&quot;,&quot;itemData&quot;:{&quot;type&quot;:&quot;book&quot;,&quot;id&quot;:&quot;2ae20a5f-c422-3bcc-b1d2-dabb0601ef9d&quot;,&quot;title&quot;:&quot;Advanced Praise for The Unified Modeling Language Reference Manual, Second Edition&quot;,&quot;author&quot;:[{&quot;family&quot;:&quot;Rumbaugh&quot;,&quot;given&quot;:&quot;James&quot;,&quot;parse-names&quot;:false,&quot;dropping-particle&quot;:&quot;&quot;,&quot;non-dropping-particle&quot;:&quot;&quot;},{&quot;family&quot;:&quot;Jacobson&quot;,&quot;given&quot;:&quot;Ivar&quot;,&quot;parse-names&quot;:false,&quot;dropping-particle&quot;:&quot;&quot;,&quot;non-dropping-particle&quot;:&quot;&quot;},{&quot;family&quot;:&quot;Booch&quot;,&quot;given&quot;:&quot;Grady&quot;,&quot;parse-names&quot;:false,&quot;dropping-particle&quot;:&quot;&quot;,&quot;non-dropping-particle&quot;:&quot;&quot;}],&quot;issued&quot;:{&quot;date-parts&quot;:[[2004]]},&quot;edition&quot;:&quot;2&quot;,&quot;publisher&quot;:&quot;Addison-Wesley Professional&quot;,&quot;container-title-short&quot;:&quot;&quot;},&quot;isTemporary&quot;:false}],&quot;citationTag&quot;:&quot;MENDELEY_CITATION_v3_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&quot;},{&quot;citationID&quot;:&quot;MENDELEY_CITATION_dcb283a4-89ce-46cd-9a86-8577843b8df3&quot;,&quot;properties&quot;:{&quot;noteIndex&quot;:0},&quot;isEdited&quot;:false,&quot;manualOverride&quot;:{&quot;isManuallyOverridden&quot;:false,&quot;citeprocText&quot;:&quot;[23]&quot;,&quot;manualOverrideText&quot;:&quot;&quot;},&quot;citationItems&quot;:[{&quot;id&quot;:&quot;0846e434-a70c-3c55-8d3f-8e4a74efef93&quot;,&quot;itemData&quot;:{&quot;type&quot;:&quot;article-journal&quot;,&quot;id&quot;:&quot;0846e434-a70c-3c55-8d3f-8e4a74efef93&quot;,&quot;title&quot;:&quot;Decision making with the Analytic Hierarchy Process&quot;,&quot;author&quot;:[{&quot;family&quot;:&quot;Saaty&quot;,&quot;given&quot;:&quot;T. L.&quot;,&quot;parse-names&quot;:false,&quot;dropping-particle&quot;:&quot;&quot;,&quot;non-dropping-particle&quot;:&quot;&quot;}],&quot;container-title&quot;:&quot; International Journal of Services Sciences&quot;,&quot;DOI&quot;:&quot;10.1504/ijssci.2008.017590&quot;,&quot;ISSN&quot;:&quot;10263098&quot;,&quot;issued&quot;:{&quot;date-parts&quot;:[[2008]]},&quot;page&quot;:&quot;83-98&quot;,&quot;abstract&quot;:&quot;In this paper, an introduction is given to the decision-making theory, the Analytic Hierarchy Process (AHP). In the AHP, a decision hierarchy is constructed with a goal, criteria and alternatives. The criteria are pairwise compared for their importance with respect to the goal to derive a scale of relative importance and the alternatives are pairwise compared with respect to each criterion to derive relative scales. The relative scales are synthesized using a weighting and adding process to show which is the best alternative. Judgment is used to make the pairwise comparisons. Data can also be used directly in the pairwise comparisons if there is no need to assess or interpret the value represented by the numbers. This process works well for intangibles with no existing scales of measurement. Even when measurement scales and data using these scales exist, it is often advantageous to use judgment to interpret it. Two concepts integral to the AHP, measurement and consistency, are explained. Finally, the ideas and the method are illustrated through an example.&quot;,&quot;publisher&quot;:&quot;Sharif University of Technology&quot;,&quot;issue&quot;:&quot;1&quot;,&quot;volume&quot;:&quot;1&quot;,&quot;container-title-short&quot;:&quot;&quot;},&quot;isTemporary&quot;:false}],&quot;citationTag&quot;:&quot;MENDELEY_CITATION_v3_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&quot;},{&quot;citationID&quot;:&quot;MENDELEY_CITATION_c6e57c8f-7fff-438c-bdc7-d91607f87932&quot;,&quot;properties&quot;:{&quot;noteIndex&quot;:0},&quot;isEdited&quot;:false,&quot;manualOverride&quot;:{&quot;isManuallyOverridden&quot;:false,&quot;citeprocText&quot;:&quot;[24]&quot;,&quot;manualOverrideText&quot;:&quot;&quot;},&quot;citationItems&quot;:[{&quot;id&quot;:&quot;03e57495-f07a-3726-8492-5bc2af22b95d&quot;,&quot;itemData&quot;:{&quot;type&quot;:&quot;article-journal&quot;,&quot;id&quot;:&quot;03e57495-f07a-3726-8492-5bc2af22b95d&quot;,&quot;title&quot;:&quot;The Analytic Hierarchy Process—A Survey of the Method and its Applications&quot;,&quot;author&quot;:[{&quot;family&quot;:&quot;Zahedi&quot;,&quot;given&quot;:&quot;Fatemeh&quot;,&quot;parse-names&quot;:false,&quot;dropping-particle&quot;:&quot;&quot;,&quot;non-dropping-particle&quot;:&quot;&quot;}],&quot;container-title&quot;:&quot;Interfaces&quot;,&quot;container-title-short&quot;:&quot;Interfaces (Providence)&quot;,&quot;DOI&quot;:&quot;10.1287/inte.16.4.96&quot;,&quot;ISSN&quot;:&quot;0092-2102&quot;,&quot;issued&quot;:{&quot;date-parts&quot;:[[1986,8]]},&quot;page&quot;:&quot;96-108&quot;,&quot;abstract&quot;:&quot;This paper briefly reviews the analytic hierarchy process (AHP) and its applications in diverse decision problems. It addresses some of the major extensions and criticisms of the method, as well.&quot;,&quot;publisher&quot;:&quot;Institute for Operations Research and the Management Sciences (INFORMS)&quot;,&quot;issue&quot;:&quot;4&quot;,&quot;volume&quot;:&quot;16&quot;},&quot;isTemporary&quot;:false}],&quot;citationTag&quot;:&quot;MENDELEY_CITATION_v3_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&quot;},{&quot;citationID&quot;:&quot;MENDELEY_CITATION_57535a53-64e5-4635-948a-c716b84c3d5a&quot;,&quot;properties&quot;:{&quot;noteIndex&quot;:0},&quot;isEdited&quot;:false,&quot;manualOverride&quot;:{&quot;isManuallyOverridden&quot;:true,&quot;citeprocText&quot;:&quot;[25]&quot;,&quot;manualOverrideText&quot;:&quot;Mukti dan Diana (2022)&quot;},&quot;citationItems&quot;:[{&quot;id&quot;:&quot;e064b240-c78e-3540-8004-f6f7b1406ba3&quot;,&quot;itemData&quot;:{&quot;type&quot;:&quot;article-journal&quot;,&quot;id&quot;:&quot;e064b240-c78e-3540-8004-f6f7b1406ba3&quot;,&quot;title&quot;:&quot;Penerapan Metode Analytical Hierachy Process (AHP) Untuk Pemilihan Guru Terbaik di Sekolah SD Negeri Periuk 3&quot;,&quot;author&quot;:[{&quot;family&quot;:&quot;Mukti&quot;,&quot;given&quot;:&quot;Alfian&quot;,&quot;parse-names&quot;:false,&quot;dropping-particle&quot;:&quot;&quot;,&quot;non-dropping-particle&quot;:&quot;&quot;},{&quot;family&quot;:&quot;Diana&quot;,&quot;given&quot;:&quot;Anita&quot;,&quot;parse-names&quot;:false,&quot;dropping-particle&quot;:&quot;&quot;,&quot;non-dropping-particle&quot;:&quot;&quot;}],&quot;container-title&quot;:&quot;Jurnal Transformatika&quot;,&quot;DOI&quot;:&quot;10.26623/transformatika.v20i1.5183&quot;,&quot;ISSN&quot;:&quot;1693-3656&quot;,&quot;issued&quot;:{&quot;date-parts&quot;:[[2022,7,27]]},&quot;page&quot;:&quot;72-86&quot;,&quot;abstract&quot;:&quot;Sekolah perlu melakukan peningkatan kinerja guru dengan mengadakan pemilihan guru terbaik. Karena itu, penelitian ini mengulas sistem pendukung keputusan pemilihan guru terbaik pada  SD Negeri Periuk 3 Tangerang. Namun ada permasalahan yang terjadi, antara lain banyaknya jumlah guru sehingga sulit memilih guru terbaik, belum terdapatnya metode yang dipergunakan sebagai pembobotan nilai kriteria, dan juga belum adanya Sistem Pendukung Keputusan (SPK) yang membantu kepala sekolah. Untuk itu, sebagai solusi dari masalah yang ada, diusulkan pembangunan sitem pendukung keputusan pemilihan guru terbaik, supaya hasil yang dicapai semakin objektif dan dapat meningkatkan kualitas mengajar di sekolah. Sistem ini di bangun dengan menerapkan metode Analytical Hierarchy Process (AHP) juga menggunakan beberapa kriteria untuk menetapkan bobot yaitu nilai kehadiran, nilai kedisiplinan, nilai berpakaian, nilai skill. Selain itu, metode AHP juga dapat memberikan urutan prioritas alternatif. Penelitian ini bertujuan untuk membangun SPK pemilihan guru terbaik yang mempermudah pihak sekolah dalam penentuan guru terbaik serta dapat mengurangi tingkat kesalahan dalam penilaian, dan menghasilkan metode yang tepat untuk pemilihan guru terbaik. Selain itu hasil akhir alternatif guru terbaik yang terpilih, juga dapat menjadi motivasi kepada guru untuk meningkatkan kinerja sehingga menghasilkan kualitas kerja yang baik.&quot;,&quot;publisher&quot;:&quot;Universitas Semarang&quot;,&quot;issue&quot;:&quot;1&quot;,&quot;volume&quot;:&quot;20&quot;,&quot;container-title-short&quot;:&quot;&quot;},&quot;isTemporary&quot;:false}],&quot;citationTag&quot;:&quot;MENDELEY_CITATION_v3_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go:gDocsCustomXmlDataStorage xmlns:go="http://customooxmlschemas.google.com/" xmlns:r="http://schemas.openxmlformats.org/officeDocument/2006/relationships">
  <go:docsCustomData xmlns:go="http://customooxmlschemas.google.com/" roundtripDataSignature="AMtx7mjteK+vt7JDZ+JXxbkDqWfQw7XDnw==">AMUW2mVzR795p2FKISEUYArdNczUAs3cub93nXuaI9wCpv0r/JMvMHKuPejpwBDe3A80T54Rt0JQhx5MaikkkkJOblxC+xosXYpLSjchHGkdiuZ0grqXxeCq344OM8r07kYuOHkNJn3y</go:docsCustomData>
</go:gDocsCustomXmlDataStorage>
</file>

<file path=customXml/itemProps1.xml><?xml version="1.0" encoding="utf-8"?>
<ds:datastoreItem xmlns:ds="http://schemas.openxmlformats.org/officeDocument/2006/customXml" ds:itemID="{FF2D116F-0ACA-46DA-AAD8-2281802D22B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9</Pages>
  <Words>3398</Words>
  <Characters>21003</Characters>
  <Application>Microsoft Office Word</Application>
  <DocSecurity>0</DocSecurity>
  <Lines>567</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IEEE</dc:creator>
  <cp:lastModifiedBy>DELL</cp:lastModifiedBy>
  <cp:revision>54</cp:revision>
  <dcterms:created xsi:type="dcterms:W3CDTF">2023-08-09T13:35:00Z</dcterms:created>
  <dcterms:modified xsi:type="dcterms:W3CDTF">2023-08-10T00:42:00Z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0288afed53699090783cdec7624043b4d98a7b09b4555dcb9a4095085237be8d</vt:lpwstr>
  </property>
</Properties>
</file>