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C6" w:rsidRDefault="006428C6" w:rsidP="00974584">
      <w:pPr>
        <w:jc w:val="center"/>
        <w:rPr>
          <w:rFonts w:ascii="Times New Arabic" w:hAnsi="Times New Arabic" w:cstheme="majorBidi"/>
          <w:b/>
          <w:bCs/>
          <w:i/>
          <w:iCs/>
          <w:sz w:val="28"/>
          <w:szCs w:val="28"/>
        </w:rPr>
      </w:pPr>
      <w:proofErr w:type="gramStart"/>
      <w:r w:rsidRPr="00E03429">
        <w:rPr>
          <w:rFonts w:ascii="Times New Arabic" w:hAnsi="Times New Arabic" w:cstheme="majorBidi"/>
          <w:b/>
          <w:bCs/>
          <w:i/>
          <w:iCs/>
          <w:sz w:val="28"/>
          <w:szCs w:val="28"/>
        </w:rPr>
        <w:t>D}ai</w:t>
      </w:r>
      <w:proofErr w:type="gramEnd"/>
      <w:r w:rsidRPr="00E03429">
        <w:rPr>
          <w:rFonts w:ascii="Times New Arabic" w:hAnsi="Times New Arabic" w:cstheme="majorBidi"/>
          <w:b/>
          <w:bCs/>
          <w:i/>
          <w:iCs/>
          <w:sz w:val="28"/>
          <w:szCs w:val="28"/>
        </w:rPr>
        <w:t>&gt;’f al-Ja&gt;mi’</w:t>
      </w:r>
      <w:r w:rsidRPr="006428C6">
        <w:rPr>
          <w:rFonts w:asciiTheme="majorBidi" w:hAnsiTheme="majorBidi" w:cstheme="majorBidi"/>
          <w:b/>
          <w:bCs/>
          <w:sz w:val="28"/>
          <w:szCs w:val="28"/>
          <w:lang w:val="en-ID"/>
        </w:rPr>
        <w:t>: Menilik Konsistensi</w:t>
      </w:r>
      <w:r w:rsidRPr="006428C6">
        <w:rPr>
          <w:b/>
          <w:bCs/>
          <w:sz w:val="28"/>
          <w:szCs w:val="28"/>
          <w:lang w:val="en-ID"/>
        </w:rPr>
        <w:t xml:space="preserve"> </w:t>
      </w:r>
      <w:r w:rsidRPr="006428C6">
        <w:rPr>
          <w:rFonts w:ascii="Times New Arabic" w:hAnsi="Times New Arabic" w:cstheme="majorBidi"/>
          <w:b/>
          <w:bCs/>
          <w:sz w:val="28"/>
          <w:szCs w:val="28"/>
        </w:rPr>
        <w:t xml:space="preserve">al-Alba&gt;ni </w:t>
      </w:r>
      <w:r w:rsidRPr="006428C6">
        <w:rPr>
          <w:rFonts w:asciiTheme="majorBidi" w:hAnsiTheme="majorBidi" w:cstheme="majorBidi"/>
          <w:b/>
          <w:bCs/>
          <w:sz w:val="28"/>
          <w:szCs w:val="28"/>
        </w:rPr>
        <w:t>dalam</w:t>
      </w:r>
      <w:r w:rsidRPr="006428C6">
        <w:rPr>
          <w:rFonts w:ascii="Times New Arabic" w:hAnsi="Times New Arabic" w:cstheme="majorBidi"/>
          <w:b/>
          <w:bCs/>
          <w:sz w:val="28"/>
          <w:szCs w:val="28"/>
        </w:rPr>
        <w:t xml:space="preserve"> </w:t>
      </w:r>
      <w:r w:rsidRPr="006428C6">
        <w:rPr>
          <w:rFonts w:ascii="Times New Arabic" w:hAnsi="Times New Arabic" w:cstheme="majorBidi"/>
          <w:b/>
          <w:bCs/>
          <w:i/>
          <w:iCs/>
          <w:sz w:val="28"/>
          <w:szCs w:val="28"/>
        </w:rPr>
        <w:t>Tas{h{i&gt;h{ ad{-D{a’i&gt;f</w:t>
      </w:r>
    </w:p>
    <w:p w:rsidR="006428C6" w:rsidRDefault="00F13210" w:rsidP="00F13210">
      <w:pPr>
        <w:jc w:val="center"/>
        <w:rPr>
          <w:rFonts w:asciiTheme="majorBidi" w:hAnsiTheme="majorBidi" w:cstheme="majorBidi"/>
          <w:b/>
          <w:bCs/>
          <w:sz w:val="24"/>
          <w:szCs w:val="24"/>
        </w:rPr>
      </w:pPr>
      <w:r>
        <w:rPr>
          <w:rFonts w:asciiTheme="majorBidi" w:hAnsiTheme="majorBidi" w:cstheme="majorBidi"/>
          <w:b/>
          <w:bCs/>
          <w:sz w:val="24"/>
          <w:szCs w:val="24"/>
        </w:rPr>
        <w:t>Miftahul Ghani</w:t>
      </w:r>
    </w:p>
    <w:p w:rsidR="000B3DD5" w:rsidRDefault="0097229F" w:rsidP="00974584">
      <w:pPr>
        <w:jc w:val="center"/>
        <w:rPr>
          <w:rStyle w:val="Hyperlink"/>
          <w:rFonts w:asciiTheme="majorBidi" w:hAnsiTheme="majorBidi" w:cstheme="majorBidi"/>
          <w:b/>
          <w:bCs/>
          <w:sz w:val="24"/>
          <w:szCs w:val="24"/>
        </w:rPr>
      </w:pPr>
      <w:hyperlink r:id="rId9" w:history="1">
        <w:r w:rsidR="00F13210" w:rsidRPr="002255A8">
          <w:rPr>
            <w:rStyle w:val="Hyperlink"/>
            <w:rFonts w:asciiTheme="majorBidi" w:hAnsiTheme="majorBidi" w:cstheme="majorBidi"/>
            <w:b/>
            <w:bCs/>
            <w:sz w:val="24"/>
            <w:szCs w:val="24"/>
          </w:rPr>
          <w:t>ghanimesir@gmail.com</w:t>
        </w:r>
      </w:hyperlink>
    </w:p>
    <w:p w:rsidR="00D3128C" w:rsidRPr="002C4F2E" w:rsidRDefault="005737C6" w:rsidP="00F13210">
      <w:pPr>
        <w:rPr>
          <w:rFonts w:asciiTheme="majorBidi" w:hAnsiTheme="majorBidi" w:cstheme="majorBidi"/>
          <w:b/>
          <w:bCs/>
          <w:sz w:val="24"/>
          <w:szCs w:val="24"/>
          <w:lang w:val="en-ID"/>
        </w:rPr>
      </w:pPr>
      <w:r w:rsidRPr="002C4F2E">
        <w:rPr>
          <w:rFonts w:asciiTheme="majorBidi" w:hAnsiTheme="majorBidi" w:cstheme="majorBidi"/>
          <w:b/>
          <w:bCs/>
          <w:sz w:val="24"/>
          <w:szCs w:val="24"/>
          <w:lang w:val="en-ID"/>
        </w:rPr>
        <w:t>ABSRTAK</w:t>
      </w:r>
    </w:p>
    <w:p w:rsidR="009225A7" w:rsidRDefault="005737C6" w:rsidP="00A425B6">
      <w:pPr>
        <w:pStyle w:val="ListParagraph"/>
        <w:spacing w:line="240" w:lineRule="auto"/>
        <w:ind w:left="0" w:firstLine="720"/>
        <w:jc w:val="both"/>
        <w:rPr>
          <w:rFonts w:asciiTheme="majorBidi" w:hAnsiTheme="majorBidi" w:cstheme="majorBidi"/>
          <w:sz w:val="24"/>
          <w:szCs w:val="24"/>
        </w:rPr>
      </w:pPr>
      <w:proofErr w:type="gramStart"/>
      <w:r>
        <w:rPr>
          <w:rFonts w:ascii="Times New Arabic" w:hAnsi="Times New Arabic" w:cstheme="majorBidi"/>
          <w:sz w:val="24"/>
          <w:szCs w:val="24"/>
        </w:rPr>
        <w:t>Muh{</w:t>
      </w:r>
      <w:proofErr w:type="gramEnd"/>
      <w:r>
        <w:rPr>
          <w:rFonts w:ascii="Times New Arabic" w:hAnsi="Times New Arabic" w:cstheme="majorBidi"/>
          <w:sz w:val="24"/>
          <w:szCs w:val="24"/>
        </w:rPr>
        <w:t>ammad Na&gt;s{ir a</w:t>
      </w:r>
      <w:r>
        <w:rPr>
          <w:rFonts w:ascii="Times New Arabic" w:hAnsi="Times New Arabic" w:cstheme="majorBidi"/>
          <w:sz w:val="24"/>
          <w:szCs w:val="24"/>
          <w:lang w:val="en-ID"/>
        </w:rPr>
        <w:t>d</w:t>
      </w:r>
      <w:r w:rsidRPr="00E15E0C">
        <w:rPr>
          <w:rFonts w:ascii="Times New Arabic" w:hAnsi="Times New Arabic" w:cstheme="majorBidi"/>
          <w:sz w:val="24"/>
          <w:szCs w:val="24"/>
        </w:rPr>
        <w:t xml:space="preserve">-Di&gt;n </w:t>
      </w:r>
      <w:r>
        <w:rPr>
          <w:rFonts w:ascii="Times New Arabic" w:hAnsi="Times New Arabic" w:cstheme="majorBidi"/>
          <w:sz w:val="24"/>
          <w:szCs w:val="24"/>
        </w:rPr>
        <w:t>al-Alba&gt;ni&gt;</w:t>
      </w:r>
      <w:r w:rsidRPr="00E15E0C">
        <w:rPr>
          <w:rFonts w:ascii="Times New Arabic" w:hAnsi="Times New Arabic" w:cstheme="majorBidi"/>
          <w:sz w:val="24"/>
          <w:szCs w:val="24"/>
        </w:rPr>
        <w:t xml:space="preserve"> </w:t>
      </w:r>
      <w:r w:rsidR="00466233">
        <w:rPr>
          <w:rFonts w:asciiTheme="majorBidi" w:hAnsiTheme="majorBidi" w:cstheme="majorBidi"/>
          <w:sz w:val="24"/>
          <w:szCs w:val="24"/>
        </w:rPr>
        <w:t>merupakan</w:t>
      </w:r>
      <w:r w:rsidRPr="00E46721">
        <w:rPr>
          <w:rFonts w:asciiTheme="majorBidi" w:hAnsiTheme="majorBidi" w:cstheme="majorBidi"/>
          <w:sz w:val="24"/>
          <w:szCs w:val="24"/>
        </w:rPr>
        <w:t xml:space="preserve"> salah satu </w:t>
      </w:r>
      <w:r>
        <w:rPr>
          <w:rFonts w:asciiTheme="majorBidi" w:hAnsiTheme="majorBidi" w:cstheme="majorBidi"/>
          <w:sz w:val="24"/>
          <w:szCs w:val="24"/>
        </w:rPr>
        <w:t xml:space="preserve">sarjana hadis yang </w:t>
      </w:r>
      <w:r w:rsidRPr="00E46721">
        <w:rPr>
          <w:rFonts w:asciiTheme="majorBidi" w:hAnsiTheme="majorBidi" w:cstheme="majorBidi"/>
          <w:sz w:val="24"/>
          <w:szCs w:val="24"/>
        </w:rPr>
        <w:t xml:space="preserve">dianggap kontroversial. </w:t>
      </w:r>
      <w:proofErr w:type="gramStart"/>
      <w:r w:rsidRPr="00E46721">
        <w:rPr>
          <w:rFonts w:asciiTheme="majorBidi" w:hAnsiTheme="majorBidi" w:cstheme="majorBidi"/>
          <w:sz w:val="24"/>
          <w:szCs w:val="24"/>
        </w:rPr>
        <w:t xml:space="preserve">Banyak ulama yang mengatakan bahwa </w:t>
      </w:r>
      <w:r>
        <w:rPr>
          <w:rFonts w:asciiTheme="majorBidi" w:hAnsiTheme="majorBidi" w:cstheme="majorBidi"/>
          <w:sz w:val="24"/>
          <w:szCs w:val="24"/>
        </w:rPr>
        <w:t xml:space="preserve">penilaian-penilaiannya terhadap hadis </w:t>
      </w:r>
      <w:r w:rsidRPr="00E46721">
        <w:rPr>
          <w:rFonts w:asciiTheme="majorBidi" w:hAnsiTheme="majorBidi" w:cstheme="majorBidi"/>
          <w:sz w:val="24"/>
          <w:szCs w:val="24"/>
        </w:rPr>
        <w:t>tidak dapat diperpegangi.</w:t>
      </w:r>
      <w:proofErr w:type="gramEnd"/>
      <w:r>
        <w:rPr>
          <w:rFonts w:asciiTheme="majorBidi" w:hAnsiTheme="majorBidi" w:cstheme="majorBidi"/>
          <w:sz w:val="24"/>
          <w:szCs w:val="24"/>
        </w:rPr>
        <w:t xml:space="preserve"> </w:t>
      </w:r>
      <w:r w:rsidRPr="00E46721">
        <w:rPr>
          <w:rFonts w:asciiTheme="majorBidi" w:hAnsiTheme="majorBidi" w:cstheme="majorBidi"/>
          <w:sz w:val="24"/>
          <w:szCs w:val="24"/>
        </w:rPr>
        <w:t>Hal ini dikarenakan adanya kontradiksi penilaian</w:t>
      </w:r>
      <w:r w:rsidR="00466233">
        <w:rPr>
          <w:rFonts w:asciiTheme="majorBidi" w:hAnsiTheme="majorBidi" w:cstheme="majorBidi"/>
          <w:sz w:val="24"/>
          <w:szCs w:val="24"/>
        </w:rPr>
        <w:t xml:space="preserve"> </w:t>
      </w:r>
      <w:r w:rsidR="00466233">
        <w:rPr>
          <w:rFonts w:ascii="Times New Arabic" w:hAnsi="Times New Arabic" w:cstheme="majorBidi"/>
          <w:sz w:val="24"/>
          <w:szCs w:val="24"/>
        </w:rPr>
        <w:t>al-Alba&gt;</w:t>
      </w:r>
      <w:proofErr w:type="gramStart"/>
      <w:r w:rsidR="00466233">
        <w:rPr>
          <w:rFonts w:ascii="Times New Arabic" w:hAnsi="Times New Arabic" w:cstheme="majorBidi"/>
          <w:sz w:val="24"/>
          <w:szCs w:val="24"/>
        </w:rPr>
        <w:t>ni</w:t>
      </w:r>
      <w:proofErr w:type="gramEnd"/>
      <w:r w:rsidRPr="00E46721">
        <w:rPr>
          <w:rFonts w:asciiTheme="majorBidi" w:hAnsiTheme="majorBidi" w:cstheme="majorBidi"/>
          <w:sz w:val="24"/>
          <w:szCs w:val="24"/>
        </w:rPr>
        <w:t xml:space="preserve"> dalam banyak hadis. Dalam satu kasus ditemukan </w:t>
      </w:r>
      <w:r w:rsidR="00466233">
        <w:rPr>
          <w:rFonts w:ascii="Times New Arabic" w:hAnsi="Times New Arabic" w:cstheme="majorBidi"/>
          <w:sz w:val="24"/>
          <w:szCs w:val="24"/>
        </w:rPr>
        <w:t>ia</w:t>
      </w:r>
      <w:r w:rsidRPr="00E46721">
        <w:rPr>
          <w:rFonts w:asciiTheme="majorBidi" w:hAnsiTheme="majorBidi" w:cstheme="majorBidi"/>
          <w:sz w:val="24"/>
          <w:szCs w:val="24"/>
        </w:rPr>
        <w:t xml:space="preserve"> men</w:t>
      </w:r>
      <w:r w:rsidRPr="00C3166F">
        <w:rPr>
          <w:rFonts w:asciiTheme="majorBidi" w:hAnsiTheme="majorBidi" w:cstheme="majorBidi"/>
          <w:sz w:val="24"/>
          <w:szCs w:val="24"/>
        </w:rPr>
        <w:t>-</w:t>
      </w:r>
      <w:proofErr w:type="gramStart"/>
      <w:r w:rsidRPr="00086CCA">
        <w:rPr>
          <w:rFonts w:ascii="Times New Arabic" w:hAnsi="Times New Arabic" w:cstheme="majorBidi"/>
          <w:i/>
          <w:iCs/>
          <w:sz w:val="24"/>
          <w:szCs w:val="24"/>
        </w:rPr>
        <w:t>d{</w:t>
      </w:r>
      <w:proofErr w:type="gramEnd"/>
      <w:r w:rsidRPr="00086CCA">
        <w:rPr>
          <w:rFonts w:ascii="Times New Arabic" w:hAnsi="Times New Arabic" w:cstheme="majorBidi"/>
          <w:i/>
          <w:iCs/>
          <w:sz w:val="24"/>
          <w:szCs w:val="24"/>
        </w:rPr>
        <w:t>a’i&gt;f</w:t>
      </w:r>
      <w:r w:rsidRPr="00C3166F">
        <w:rPr>
          <w:rFonts w:ascii="Times New Arabic" w:hAnsi="Times New Arabic" w:cstheme="majorBidi"/>
          <w:i/>
          <w:iCs/>
          <w:sz w:val="24"/>
          <w:szCs w:val="24"/>
        </w:rPr>
        <w:t>-</w:t>
      </w:r>
      <w:r w:rsidRPr="00E46721">
        <w:rPr>
          <w:rFonts w:asciiTheme="majorBidi" w:hAnsiTheme="majorBidi" w:cstheme="majorBidi"/>
          <w:sz w:val="24"/>
          <w:szCs w:val="24"/>
        </w:rPr>
        <w:t>kan suatu hadis, namun dalam karyanya</w:t>
      </w:r>
      <w:r>
        <w:rPr>
          <w:rFonts w:asciiTheme="majorBidi" w:hAnsiTheme="majorBidi" w:cstheme="majorBidi"/>
          <w:sz w:val="24"/>
          <w:szCs w:val="24"/>
        </w:rPr>
        <w:t xml:space="preserve"> yang lain hadis itu dinilainya</w:t>
      </w:r>
      <w:r w:rsidRPr="00236144">
        <w:rPr>
          <w:rFonts w:asciiTheme="majorBidi" w:hAnsiTheme="majorBidi" w:cstheme="majorBidi"/>
          <w:sz w:val="24"/>
          <w:szCs w:val="24"/>
        </w:rPr>
        <w:t xml:space="preserve"> </w:t>
      </w:r>
      <w:r>
        <w:rPr>
          <w:rFonts w:ascii="Times New Arabic" w:hAnsi="Times New Arabic" w:cstheme="majorBidi"/>
          <w:i/>
          <w:iCs/>
          <w:sz w:val="24"/>
          <w:szCs w:val="24"/>
        </w:rPr>
        <w:t>h{asan</w:t>
      </w:r>
      <w:r w:rsidRPr="00E46721">
        <w:rPr>
          <w:rFonts w:asciiTheme="majorBidi" w:hAnsiTheme="majorBidi" w:cstheme="majorBidi"/>
          <w:sz w:val="24"/>
          <w:szCs w:val="24"/>
        </w:rPr>
        <w:t xml:space="preserve">, atau bahkan </w:t>
      </w:r>
      <w:r w:rsidRPr="00086CCA">
        <w:rPr>
          <w:rFonts w:ascii="Times New Arabic" w:hAnsi="Times New Arabic" w:cstheme="majorBidi"/>
          <w:i/>
          <w:iCs/>
          <w:sz w:val="24"/>
          <w:szCs w:val="24"/>
        </w:rPr>
        <w:t>s}ah{i&gt;h{</w:t>
      </w:r>
      <w:r>
        <w:rPr>
          <w:rFonts w:asciiTheme="majorBidi" w:hAnsiTheme="majorBidi" w:cstheme="majorBidi"/>
          <w:sz w:val="24"/>
          <w:szCs w:val="24"/>
        </w:rPr>
        <w:t xml:space="preserve">, atau sebaliknya. </w:t>
      </w:r>
      <w:r w:rsidR="00466233">
        <w:rPr>
          <w:rFonts w:asciiTheme="majorBidi" w:hAnsiTheme="majorBidi" w:cstheme="majorBidi"/>
          <w:sz w:val="24"/>
          <w:szCs w:val="24"/>
        </w:rPr>
        <w:t xml:space="preserve">Artikel ini berupaya </w:t>
      </w:r>
      <w:r w:rsidR="00466233" w:rsidRPr="00AC53BA">
        <w:rPr>
          <w:rFonts w:ascii="Times New Arabic" w:hAnsi="Times New Arabic" w:cstheme="majorBidi"/>
          <w:sz w:val="24"/>
          <w:szCs w:val="24"/>
        </w:rPr>
        <w:t xml:space="preserve">mengungkap </w:t>
      </w:r>
      <w:r w:rsidR="00466233">
        <w:rPr>
          <w:rFonts w:asciiTheme="majorBidi" w:hAnsiTheme="majorBidi" w:cstheme="majorBidi"/>
          <w:sz w:val="24"/>
          <w:szCs w:val="24"/>
        </w:rPr>
        <w:t xml:space="preserve">bagaimana konsistensi </w:t>
      </w:r>
      <w:r w:rsidR="00466233">
        <w:rPr>
          <w:rFonts w:ascii="Times New Arabic" w:hAnsi="Times New Arabic" w:cstheme="majorBidi"/>
          <w:sz w:val="24"/>
          <w:szCs w:val="24"/>
        </w:rPr>
        <w:t>al-Alba&gt;ni</w:t>
      </w:r>
      <w:r w:rsidR="00466233" w:rsidRPr="00E46721">
        <w:rPr>
          <w:rFonts w:asciiTheme="majorBidi" w:hAnsiTheme="majorBidi" w:cstheme="majorBidi"/>
          <w:sz w:val="24"/>
          <w:szCs w:val="24"/>
        </w:rPr>
        <w:t xml:space="preserve"> </w:t>
      </w:r>
      <w:r w:rsidR="00466233">
        <w:rPr>
          <w:rFonts w:asciiTheme="majorBidi" w:hAnsiTheme="majorBidi" w:cstheme="majorBidi"/>
          <w:sz w:val="24"/>
          <w:szCs w:val="24"/>
        </w:rPr>
        <w:t>dalam kritik h</w:t>
      </w:r>
      <w:r w:rsidR="00466233" w:rsidRPr="000C44B7">
        <w:rPr>
          <w:rFonts w:asciiTheme="majorBidi" w:hAnsiTheme="majorBidi" w:cstheme="majorBidi"/>
          <w:sz w:val="24"/>
          <w:szCs w:val="24"/>
        </w:rPr>
        <w:t>adis</w:t>
      </w:r>
      <w:r w:rsidR="00466233" w:rsidRPr="00197759">
        <w:rPr>
          <w:rFonts w:asciiTheme="majorBidi" w:hAnsiTheme="majorBidi" w:cstheme="majorBidi"/>
          <w:sz w:val="24"/>
          <w:szCs w:val="24"/>
        </w:rPr>
        <w:t xml:space="preserve">, </w:t>
      </w:r>
      <w:r w:rsidR="00466233">
        <w:rPr>
          <w:rFonts w:asciiTheme="majorBidi" w:hAnsiTheme="majorBidi" w:cstheme="majorBidi"/>
          <w:sz w:val="24"/>
          <w:szCs w:val="24"/>
        </w:rPr>
        <w:t xml:space="preserve">khususnya hadis-hadis yang telah direvisi penilaiannya oleh </w:t>
      </w:r>
      <w:r w:rsidR="00466233">
        <w:rPr>
          <w:rFonts w:ascii="Times New Arabic" w:hAnsi="Times New Arabic" w:cstheme="majorBidi"/>
          <w:sz w:val="24"/>
          <w:szCs w:val="24"/>
        </w:rPr>
        <w:t>al-Alba&gt;ni</w:t>
      </w:r>
      <w:r w:rsidR="00466233">
        <w:rPr>
          <w:rFonts w:asciiTheme="majorBidi" w:hAnsiTheme="majorBidi" w:cstheme="majorBidi"/>
          <w:sz w:val="24"/>
          <w:szCs w:val="24"/>
        </w:rPr>
        <w:t xml:space="preserve"> dari hadis yang awalnya </w:t>
      </w:r>
      <w:r w:rsidR="00466233" w:rsidRPr="00AC53BA">
        <w:rPr>
          <w:rFonts w:asciiTheme="majorBidi" w:hAnsiTheme="majorBidi" w:cstheme="majorBidi"/>
          <w:sz w:val="24"/>
          <w:szCs w:val="24"/>
        </w:rPr>
        <w:t xml:space="preserve">ia </w:t>
      </w:r>
      <w:r w:rsidR="00466233">
        <w:rPr>
          <w:rFonts w:asciiTheme="majorBidi" w:hAnsiTheme="majorBidi" w:cstheme="majorBidi"/>
          <w:sz w:val="24"/>
          <w:szCs w:val="24"/>
        </w:rPr>
        <w:t xml:space="preserve">hukumi dengan status </w:t>
      </w:r>
      <w:r w:rsidR="00466233" w:rsidRPr="00236144">
        <w:rPr>
          <w:rFonts w:ascii="Times New Arabic" w:hAnsi="Times New Arabic" w:cstheme="majorBidi"/>
          <w:i/>
          <w:iCs/>
          <w:sz w:val="24"/>
          <w:szCs w:val="24"/>
        </w:rPr>
        <w:t>d{</w:t>
      </w:r>
      <w:r w:rsidR="00466233" w:rsidRPr="00E15E0C">
        <w:rPr>
          <w:rFonts w:ascii="Times New Arabic" w:hAnsi="Times New Arabic" w:cstheme="majorBidi"/>
          <w:i/>
          <w:iCs/>
          <w:sz w:val="24"/>
          <w:szCs w:val="24"/>
        </w:rPr>
        <w:t xml:space="preserve">ai&gt;’f  </w:t>
      </w:r>
      <w:r w:rsidR="00F13210">
        <w:rPr>
          <w:rFonts w:asciiTheme="majorBidi" w:hAnsiTheme="majorBidi" w:cstheme="majorBidi"/>
          <w:sz w:val="24"/>
          <w:szCs w:val="24"/>
        </w:rPr>
        <w:t xml:space="preserve">kemudian diralat menjadi </w:t>
      </w:r>
      <w:r w:rsidR="00466233" w:rsidRPr="00086CCA">
        <w:rPr>
          <w:rFonts w:ascii="Times New Arabic" w:hAnsi="Times New Arabic" w:cstheme="majorBidi"/>
          <w:i/>
          <w:iCs/>
          <w:sz w:val="24"/>
          <w:szCs w:val="24"/>
        </w:rPr>
        <w:t>s}ah{i&gt;h{</w:t>
      </w:r>
      <w:r w:rsidR="00466233">
        <w:rPr>
          <w:rFonts w:asciiTheme="majorBidi" w:hAnsiTheme="majorBidi" w:cstheme="majorBidi"/>
          <w:sz w:val="24"/>
          <w:szCs w:val="24"/>
        </w:rPr>
        <w:t xml:space="preserve"> dalam karyanya </w:t>
      </w:r>
      <w:r w:rsidR="00974584">
        <w:rPr>
          <w:rFonts w:ascii="Times New Arabic" w:hAnsi="Times New Arabic" w:cstheme="majorBidi"/>
          <w:i/>
          <w:iCs/>
          <w:sz w:val="24"/>
          <w:szCs w:val="24"/>
        </w:rPr>
        <w:t xml:space="preserve">D}ai&gt;’f </w:t>
      </w:r>
      <w:r w:rsidR="00466233" w:rsidRPr="00E15E0C">
        <w:rPr>
          <w:rFonts w:ascii="Times New Arabic" w:hAnsi="Times New Arabic" w:cstheme="majorBidi"/>
          <w:i/>
          <w:iCs/>
          <w:sz w:val="24"/>
          <w:szCs w:val="24"/>
        </w:rPr>
        <w:t>al-Ja&gt;mi’</w:t>
      </w:r>
      <w:r w:rsidR="00466233">
        <w:rPr>
          <w:rFonts w:asciiTheme="majorBidi" w:hAnsiTheme="majorBidi" w:cstheme="majorBidi"/>
          <w:sz w:val="24"/>
          <w:szCs w:val="24"/>
        </w:rPr>
        <w:t xml:space="preserve">. Ditemukan bahwa </w:t>
      </w:r>
      <w:r w:rsidR="00466233" w:rsidRPr="00E7346B">
        <w:rPr>
          <w:rFonts w:asciiTheme="majorBidi" w:hAnsiTheme="majorBidi" w:cstheme="majorBidi"/>
          <w:sz w:val="24"/>
          <w:szCs w:val="24"/>
        </w:rPr>
        <w:t xml:space="preserve">dalam menerapkan konsep </w:t>
      </w:r>
      <w:r w:rsidR="00466233" w:rsidRPr="00E7346B">
        <w:rPr>
          <w:rFonts w:ascii="Times New Arabic" w:hAnsi="Times New Arabic" w:cstheme="majorBidi"/>
          <w:i/>
          <w:iCs/>
          <w:sz w:val="24"/>
          <w:szCs w:val="24"/>
        </w:rPr>
        <w:t>tas</w:t>
      </w:r>
      <w:proofErr w:type="gramStart"/>
      <w:r w:rsidR="00466233" w:rsidRPr="00E7346B">
        <w:rPr>
          <w:rFonts w:ascii="Times New Arabic" w:hAnsi="Times New Arabic" w:cstheme="majorBidi"/>
          <w:i/>
          <w:iCs/>
          <w:sz w:val="24"/>
          <w:szCs w:val="24"/>
        </w:rPr>
        <w:t>}h</w:t>
      </w:r>
      <w:proofErr w:type="gramEnd"/>
      <w:r w:rsidR="00466233" w:rsidRPr="00E7346B">
        <w:rPr>
          <w:rFonts w:ascii="Times New Arabic" w:hAnsi="Times New Arabic" w:cstheme="majorBidi"/>
          <w:i/>
          <w:iCs/>
          <w:sz w:val="24"/>
          <w:szCs w:val="24"/>
        </w:rPr>
        <w:t>}i&gt;h}</w:t>
      </w:r>
      <w:r w:rsidR="00504B9C">
        <w:rPr>
          <w:rFonts w:asciiTheme="majorBidi" w:hAnsiTheme="majorBidi" w:cstheme="majorBidi"/>
          <w:i/>
          <w:iCs/>
          <w:sz w:val="24"/>
          <w:szCs w:val="24"/>
        </w:rPr>
        <w:t xml:space="preserve"> </w:t>
      </w:r>
      <w:r w:rsidR="00466233" w:rsidRPr="00E7346B">
        <w:rPr>
          <w:rFonts w:asciiTheme="majorBidi" w:hAnsiTheme="majorBidi" w:cstheme="majorBidi"/>
          <w:sz w:val="24"/>
          <w:szCs w:val="24"/>
        </w:rPr>
        <w:t>terhadap hadis-hadis yang telah di-</w:t>
      </w:r>
      <w:r w:rsidR="00466233" w:rsidRPr="00E7346B">
        <w:rPr>
          <w:rFonts w:ascii="Times New Arabic" w:hAnsi="Times New Arabic" w:cstheme="majorBidi"/>
          <w:i/>
          <w:iCs/>
          <w:sz w:val="24"/>
          <w:szCs w:val="24"/>
        </w:rPr>
        <w:t>d{a’i&gt;f-</w:t>
      </w:r>
      <w:r w:rsidR="00466233" w:rsidRPr="00E7346B">
        <w:rPr>
          <w:rFonts w:asciiTheme="majorBidi" w:hAnsiTheme="majorBidi" w:cstheme="majorBidi"/>
          <w:sz w:val="24"/>
          <w:szCs w:val="24"/>
        </w:rPr>
        <w:t>kan</w:t>
      </w:r>
      <w:r w:rsidR="00466233" w:rsidRPr="00E7346B">
        <w:rPr>
          <w:rFonts w:asciiTheme="majorBidi" w:hAnsiTheme="majorBidi" w:cstheme="majorBidi"/>
          <w:i/>
          <w:iCs/>
          <w:sz w:val="24"/>
          <w:szCs w:val="24"/>
        </w:rPr>
        <w:t xml:space="preserve">, </w:t>
      </w:r>
      <w:r w:rsidR="00466233" w:rsidRPr="00E7346B">
        <w:rPr>
          <w:rFonts w:asciiTheme="majorBidi" w:hAnsiTheme="majorBidi" w:cstheme="majorBidi"/>
          <w:sz w:val="24"/>
          <w:szCs w:val="24"/>
        </w:rPr>
        <w:t xml:space="preserve">tampaknya ia kurang konsisten. </w:t>
      </w:r>
      <w:r w:rsidR="009225A7">
        <w:rPr>
          <w:rFonts w:asciiTheme="majorBidi" w:hAnsiTheme="majorBidi" w:cstheme="majorBidi"/>
          <w:sz w:val="24"/>
          <w:szCs w:val="24"/>
        </w:rPr>
        <w:t xml:space="preserve">Berdasarkan penelitian ditemukan kasus </w:t>
      </w:r>
      <w:r w:rsidR="009225A7" w:rsidRPr="000B417A">
        <w:rPr>
          <w:rFonts w:ascii="Times New Arabic" w:hAnsi="Times New Arabic" w:cstheme="majorBidi"/>
          <w:sz w:val="24"/>
          <w:szCs w:val="24"/>
        </w:rPr>
        <w:t>a</w:t>
      </w:r>
      <w:r w:rsidR="009225A7">
        <w:rPr>
          <w:rFonts w:ascii="Times New Arabic" w:hAnsi="Times New Arabic" w:cstheme="majorBidi"/>
          <w:sz w:val="24"/>
          <w:szCs w:val="24"/>
        </w:rPr>
        <w:t>l-Alba&gt;ni</w:t>
      </w:r>
      <w:r w:rsidR="009225A7">
        <w:rPr>
          <w:rFonts w:asciiTheme="majorBidi" w:hAnsiTheme="majorBidi" w:cstheme="majorBidi"/>
          <w:sz w:val="24"/>
          <w:szCs w:val="24"/>
        </w:rPr>
        <w:t xml:space="preserve"> men</w:t>
      </w:r>
      <w:r w:rsidR="009225A7" w:rsidRPr="000B417A">
        <w:rPr>
          <w:rFonts w:asciiTheme="majorBidi" w:hAnsiTheme="majorBidi" w:cstheme="majorBidi"/>
          <w:sz w:val="24"/>
          <w:szCs w:val="24"/>
        </w:rPr>
        <w:t>-</w:t>
      </w:r>
      <w:proofErr w:type="gramStart"/>
      <w:r w:rsidR="009225A7" w:rsidRPr="00AD1598">
        <w:rPr>
          <w:rFonts w:ascii="Times New Arabic" w:hAnsi="Times New Arabic" w:cstheme="majorBidi"/>
          <w:i/>
          <w:iCs/>
          <w:sz w:val="24"/>
          <w:szCs w:val="24"/>
        </w:rPr>
        <w:t>s{</w:t>
      </w:r>
      <w:proofErr w:type="gramEnd"/>
      <w:r w:rsidR="009225A7" w:rsidRPr="00AD1598">
        <w:rPr>
          <w:rFonts w:ascii="Times New Arabic" w:hAnsi="Times New Arabic" w:cstheme="majorBidi"/>
          <w:i/>
          <w:iCs/>
          <w:sz w:val="24"/>
          <w:szCs w:val="24"/>
        </w:rPr>
        <w:t>ah{i&gt;h</w:t>
      </w:r>
      <w:r w:rsidR="009225A7" w:rsidRPr="000B417A">
        <w:rPr>
          <w:rFonts w:asciiTheme="majorBidi" w:hAnsiTheme="majorBidi" w:cstheme="majorBidi"/>
          <w:i/>
          <w:iCs/>
          <w:sz w:val="24"/>
          <w:szCs w:val="24"/>
        </w:rPr>
        <w:t>-</w:t>
      </w:r>
      <w:r w:rsidR="009225A7">
        <w:rPr>
          <w:rFonts w:asciiTheme="majorBidi" w:hAnsiTheme="majorBidi" w:cstheme="majorBidi"/>
          <w:sz w:val="24"/>
          <w:szCs w:val="24"/>
        </w:rPr>
        <w:t xml:space="preserve">kan hadis yang telah dihukuminya dengan status </w:t>
      </w:r>
      <w:r w:rsidR="009225A7">
        <w:rPr>
          <w:rFonts w:ascii="Times New Arabic" w:hAnsi="Times New Arabic" w:cstheme="majorBidi"/>
          <w:i/>
          <w:iCs/>
          <w:sz w:val="24"/>
          <w:szCs w:val="24"/>
        </w:rPr>
        <w:t>d</w:t>
      </w:r>
      <w:r w:rsidR="009225A7" w:rsidRPr="002378EC">
        <w:rPr>
          <w:rFonts w:ascii="Times New Arabic" w:hAnsi="Times New Arabic" w:cstheme="majorBidi"/>
          <w:i/>
          <w:iCs/>
          <w:sz w:val="24"/>
          <w:szCs w:val="24"/>
        </w:rPr>
        <w:t>{</w:t>
      </w:r>
      <w:r w:rsidR="009225A7">
        <w:rPr>
          <w:rFonts w:ascii="Times New Arabic" w:hAnsi="Times New Arabic" w:cstheme="majorBidi"/>
          <w:i/>
          <w:iCs/>
          <w:sz w:val="24"/>
          <w:szCs w:val="24"/>
        </w:rPr>
        <w:t>a’</w:t>
      </w:r>
      <w:r w:rsidR="009225A7" w:rsidRPr="00D64FCF">
        <w:rPr>
          <w:rFonts w:ascii="Times New Arabic" w:hAnsi="Times New Arabic" w:cstheme="majorBidi"/>
          <w:i/>
          <w:iCs/>
          <w:sz w:val="24"/>
          <w:szCs w:val="24"/>
        </w:rPr>
        <w:t>i&gt;</w:t>
      </w:r>
      <w:r w:rsidR="009225A7" w:rsidRPr="002378EC">
        <w:rPr>
          <w:rFonts w:ascii="Times New Arabic" w:hAnsi="Times New Arabic" w:cstheme="majorBidi"/>
          <w:i/>
          <w:iCs/>
          <w:sz w:val="24"/>
          <w:szCs w:val="24"/>
        </w:rPr>
        <w:t>f jiddan</w:t>
      </w:r>
      <w:r w:rsidR="009225A7">
        <w:rPr>
          <w:rFonts w:asciiTheme="majorBidi" w:hAnsiTheme="majorBidi" w:cstheme="majorBidi"/>
          <w:sz w:val="24"/>
          <w:szCs w:val="24"/>
        </w:rPr>
        <w:t xml:space="preserve"> (hadis </w:t>
      </w:r>
      <w:r w:rsidR="009225A7">
        <w:rPr>
          <w:rFonts w:ascii="Times New Arabic" w:hAnsi="Times New Arabic" w:cstheme="majorBidi"/>
          <w:i/>
          <w:iCs/>
          <w:sz w:val="24"/>
          <w:szCs w:val="24"/>
        </w:rPr>
        <w:t>matr</w:t>
      </w:r>
      <w:r w:rsidR="009225A7" w:rsidRPr="002378EC">
        <w:rPr>
          <w:rFonts w:ascii="Times New Arabic" w:hAnsi="Times New Arabic" w:cstheme="majorBidi"/>
          <w:i/>
          <w:iCs/>
          <w:sz w:val="24"/>
          <w:szCs w:val="24"/>
        </w:rPr>
        <w:t>u&gt;k</w:t>
      </w:r>
      <w:r w:rsidR="009225A7">
        <w:rPr>
          <w:rFonts w:ascii="Times New Arabic" w:hAnsi="Times New Arabic" w:cstheme="majorBidi"/>
          <w:i/>
          <w:iCs/>
          <w:sz w:val="24"/>
          <w:szCs w:val="24"/>
        </w:rPr>
        <w:t xml:space="preserve"> </w:t>
      </w:r>
      <w:r w:rsidR="009225A7">
        <w:rPr>
          <w:rFonts w:ascii="Times New Arabic" w:hAnsi="Times New Arabic" w:cstheme="majorBidi"/>
          <w:sz w:val="24"/>
          <w:szCs w:val="24"/>
        </w:rPr>
        <w:t xml:space="preserve">dan hadis </w:t>
      </w:r>
      <w:r w:rsidR="009225A7" w:rsidRPr="00E21D3E">
        <w:rPr>
          <w:rFonts w:ascii="Times New Arabic" w:hAnsi="Times New Arabic" w:cstheme="majorBidi"/>
          <w:i/>
          <w:iCs/>
          <w:sz w:val="24"/>
          <w:szCs w:val="24"/>
        </w:rPr>
        <w:t>mungkar</w:t>
      </w:r>
      <w:r w:rsidR="009225A7">
        <w:rPr>
          <w:rFonts w:asciiTheme="majorBidi" w:hAnsiTheme="majorBidi" w:cstheme="majorBidi"/>
          <w:sz w:val="24"/>
          <w:szCs w:val="24"/>
        </w:rPr>
        <w:t xml:space="preserve">.) dan hal ini bertentangan dengan metodenya sendiri yang menyatakan bahwa hadis </w:t>
      </w:r>
      <w:r w:rsidR="009225A7">
        <w:rPr>
          <w:rFonts w:ascii="Times New Arabic" w:hAnsi="Times New Arabic" w:cstheme="majorBidi"/>
          <w:i/>
          <w:iCs/>
          <w:sz w:val="24"/>
          <w:szCs w:val="24"/>
        </w:rPr>
        <w:t>d{a’i&gt;</w:t>
      </w:r>
      <w:r w:rsidR="00A425B6">
        <w:rPr>
          <w:rFonts w:ascii="Times New Arabic" w:hAnsi="Times New Arabic" w:cstheme="majorBidi"/>
          <w:i/>
          <w:iCs/>
          <w:sz w:val="24"/>
          <w:szCs w:val="24"/>
        </w:rPr>
        <w:t>f</w:t>
      </w:r>
      <w:bookmarkStart w:id="0" w:name="_GoBack"/>
      <w:bookmarkEnd w:id="0"/>
      <w:r w:rsidR="009225A7">
        <w:rPr>
          <w:rFonts w:ascii="Times New Arabic" w:hAnsi="Times New Arabic" w:cstheme="majorBidi"/>
          <w:i/>
          <w:iCs/>
          <w:sz w:val="24"/>
          <w:szCs w:val="24"/>
        </w:rPr>
        <w:t xml:space="preserve"> </w:t>
      </w:r>
      <w:r w:rsidR="009225A7">
        <w:rPr>
          <w:rFonts w:asciiTheme="majorBidi" w:hAnsiTheme="majorBidi" w:cstheme="majorBidi"/>
          <w:sz w:val="24"/>
          <w:szCs w:val="24"/>
        </w:rPr>
        <w:t>tidak dapat dinaikkan derajatnya jika tingkat ke</w:t>
      </w:r>
      <w:r w:rsidR="009225A7" w:rsidRPr="00A54911">
        <w:rPr>
          <w:rFonts w:asciiTheme="majorBidi" w:hAnsiTheme="majorBidi" w:cstheme="majorBidi"/>
          <w:sz w:val="24"/>
          <w:szCs w:val="24"/>
        </w:rPr>
        <w:t>-</w:t>
      </w:r>
      <w:r w:rsidR="009225A7">
        <w:rPr>
          <w:rFonts w:ascii="Times New Arabic" w:hAnsi="Times New Arabic" w:cstheme="majorBidi"/>
          <w:i/>
          <w:iCs/>
          <w:sz w:val="24"/>
          <w:szCs w:val="24"/>
        </w:rPr>
        <w:t>d</w:t>
      </w:r>
      <w:r w:rsidR="009225A7" w:rsidRPr="002378EC">
        <w:rPr>
          <w:rFonts w:ascii="Times New Arabic" w:hAnsi="Times New Arabic" w:cstheme="majorBidi"/>
          <w:i/>
          <w:iCs/>
          <w:sz w:val="24"/>
          <w:szCs w:val="24"/>
        </w:rPr>
        <w:t>{</w:t>
      </w:r>
      <w:r w:rsidR="009225A7">
        <w:rPr>
          <w:rFonts w:ascii="Times New Arabic" w:hAnsi="Times New Arabic" w:cstheme="majorBidi"/>
          <w:i/>
          <w:iCs/>
          <w:sz w:val="24"/>
          <w:szCs w:val="24"/>
        </w:rPr>
        <w:t>a’i&gt;f</w:t>
      </w:r>
      <w:r w:rsidR="009225A7" w:rsidRPr="00A54911">
        <w:rPr>
          <w:rFonts w:asciiTheme="majorBidi" w:hAnsiTheme="majorBidi" w:cstheme="majorBidi"/>
          <w:i/>
          <w:iCs/>
          <w:sz w:val="24"/>
          <w:szCs w:val="24"/>
        </w:rPr>
        <w:t>-</w:t>
      </w:r>
      <w:r w:rsidR="009225A7">
        <w:rPr>
          <w:rFonts w:asciiTheme="majorBidi" w:hAnsiTheme="majorBidi" w:cstheme="majorBidi"/>
          <w:sz w:val="24"/>
          <w:szCs w:val="24"/>
        </w:rPr>
        <w:t xml:space="preserve">annya </w:t>
      </w:r>
      <w:r w:rsidR="009225A7" w:rsidRPr="000B417A">
        <w:rPr>
          <w:rFonts w:asciiTheme="majorBidi" w:hAnsiTheme="majorBidi" w:cstheme="majorBidi"/>
          <w:sz w:val="24"/>
          <w:szCs w:val="24"/>
        </w:rPr>
        <w:t>berat</w:t>
      </w:r>
      <w:r w:rsidR="009225A7">
        <w:rPr>
          <w:rFonts w:asciiTheme="majorBidi" w:hAnsiTheme="majorBidi" w:cstheme="majorBidi"/>
          <w:sz w:val="24"/>
          <w:szCs w:val="24"/>
        </w:rPr>
        <w:t xml:space="preserve"> meskipun ditemukan riwayat-riwayat lain sebagai pendukung. </w:t>
      </w:r>
    </w:p>
    <w:p w:rsidR="005737C6" w:rsidRDefault="00974584" w:rsidP="009225A7">
      <w:pPr>
        <w:spacing w:line="240" w:lineRule="auto"/>
        <w:jc w:val="both"/>
        <w:rPr>
          <w:rFonts w:asciiTheme="majorBidi" w:hAnsiTheme="majorBidi" w:cstheme="majorBidi"/>
          <w:sz w:val="24"/>
          <w:szCs w:val="24"/>
        </w:rPr>
      </w:pPr>
      <w:r w:rsidRPr="00AE33A0">
        <w:rPr>
          <w:rFonts w:asciiTheme="majorBidi" w:hAnsiTheme="majorBidi" w:cstheme="majorBidi"/>
          <w:b/>
          <w:bCs/>
          <w:sz w:val="24"/>
          <w:szCs w:val="24"/>
        </w:rPr>
        <w:t>Kata Kunci</w:t>
      </w:r>
      <w:r>
        <w:rPr>
          <w:rFonts w:asciiTheme="majorBidi" w:hAnsiTheme="majorBidi" w:cstheme="majorBidi"/>
          <w:sz w:val="24"/>
          <w:szCs w:val="24"/>
        </w:rPr>
        <w:t xml:space="preserve">; </w:t>
      </w:r>
      <w:r w:rsidR="00AE33A0">
        <w:rPr>
          <w:rFonts w:ascii="Times New Arabic" w:hAnsi="Times New Arabic" w:cstheme="majorBidi"/>
          <w:sz w:val="24"/>
          <w:szCs w:val="24"/>
        </w:rPr>
        <w:t>al-Alba&gt;</w:t>
      </w:r>
      <w:proofErr w:type="gramStart"/>
      <w:r w:rsidR="00AE33A0">
        <w:rPr>
          <w:rFonts w:ascii="Times New Arabic" w:hAnsi="Times New Arabic" w:cstheme="majorBidi"/>
          <w:sz w:val="24"/>
          <w:szCs w:val="24"/>
        </w:rPr>
        <w:t>ni</w:t>
      </w:r>
      <w:proofErr w:type="gramEnd"/>
      <w:r w:rsidR="00AE33A0">
        <w:rPr>
          <w:rFonts w:ascii="Times New Arabic" w:hAnsi="Times New Arabic" w:cstheme="majorBidi"/>
          <w:sz w:val="24"/>
          <w:szCs w:val="24"/>
        </w:rPr>
        <w:t>; revisi; konsisten</w:t>
      </w:r>
    </w:p>
    <w:p w:rsidR="004D2431" w:rsidRPr="007B2905" w:rsidRDefault="000B3DD5" w:rsidP="007B2905">
      <w:pPr>
        <w:rPr>
          <w:rFonts w:asciiTheme="majorBidi" w:hAnsiTheme="majorBidi" w:cstheme="majorBidi"/>
          <w:b/>
          <w:bCs/>
          <w:sz w:val="24"/>
          <w:szCs w:val="24"/>
          <w:lang w:val="en-ID"/>
        </w:rPr>
      </w:pPr>
      <w:r w:rsidRPr="007B2905">
        <w:rPr>
          <w:rFonts w:asciiTheme="majorBidi" w:hAnsiTheme="majorBidi" w:cstheme="majorBidi"/>
          <w:b/>
          <w:bCs/>
          <w:sz w:val="24"/>
          <w:szCs w:val="24"/>
          <w:lang w:val="en-ID"/>
        </w:rPr>
        <w:t>PENDAHULUAN</w:t>
      </w:r>
    </w:p>
    <w:p w:rsidR="004D2431" w:rsidRDefault="004D2431" w:rsidP="0073291C">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kancah ilmu hadis kontemporer, </w:t>
      </w:r>
      <w:proofErr w:type="gramStart"/>
      <w:r w:rsidR="0073291C">
        <w:rPr>
          <w:rFonts w:ascii="Times New Arabic" w:hAnsi="Times New Arabic" w:cstheme="majorBidi"/>
          <w:sz w:val="24"/>
          <w:szCs w:val="24"/>
        </w:rPr>
        <w:t>Muh{</w:t>
      </w:r>
      <w:proofErr w:type="gramEnd"/>
      <w:r w:rsidR="0073291C">
        <w:rPr>
          <w:rFonts w:ascii="Times New Arabic" w:hAnsi="Times New Arabic" w:cstheme="majorBidi"/>
          <w:sz w:val="24"/>
          <w:szCs w:val="24"/>
        </w:rPr>
        <w:t>ammad Na&gt;s{ir a</w:t>
      </w:r>
      <w:r w:rsidR="0073291C">
        <w:rPr>
          <w:rFonts w:ascii="Times New Arabic" w:hAnsi="Times New Arabic" w:cstheme="majorBidi"/>
          <w:sz w:val="24"/>
          <w:szCs w:val="24"/>
          <w:lang w:val="en-ID"/>
        </w:rPr>
        <w:t>d</w:t>
      </w:r>
      <w:r w:rsidR="0073291C" w:rsidRPr="00E15E0C">
        <w:rPr>
          <w:rFonts w:ascii="Times New Arabic" w:hAnsi="Times New Arabic" w:cstheme="majorBidi"/>
          <w:sz w:val="24"/>
          <w:szCs w:val="24"/>
        </w:rPr>
        <w:t xml:space="preserve">-Di&gt;n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menjadi salah satu polemik serius yang sering diperbincangkan oleh para ulama, terutama mengenai konsistensinya dalam menentukan kualitas hadis. Banyak ulama </w:t>
      </w:r>
      <w:r w:rsidR="000B3DD5">
        <w:rPr>
          <w:rFonts w:asciiTheme="majorBidi" w:hAnsiTheme="majorBidi" w:cstheme="majorBidi"/>
          <w:sz w:val="24"/>
          <w:szCs w:val="24"/>
        </w:rPr>
        <w:t xml:space="preserve">yang mengatakan bahwa “inovasi” </w:t>
      </w:r>
      <w:r w:rsidRPr="0033428E">
        <w:rPr>
          <w:rFonts w:ascii="Times New Arabic" w:hAnsi="Times New Arabic" w:cstheme="majorBidi"/>
          <w:sz w:val="24"/>
          <w:szCs w:val="24"/>
        </w:rPr>
        <w:t>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Pr>
          <w:rFonts w:asciiTheme="majorBidi" w:hAnsiTheme="majorBidi" w:cstheme="majorBidi"/>
          <w:sz w:val="24"/>
          <w:szCs w:val="24"/>
        </w:rPr>
        <w:t xml:space="preserve"> tidak dapat diperpega</w:t>
      </w:r>
      <w:r w:rsidR="001019E6">
        <w:rPr>
          <w:rFonts w:asciiTheme="majorBidi" w:hAnsiTheme="majorBidi" w:cstheme="majorBidi"/>
          <w:sz w:val="24"/>
          <w:szCs w:val="24"/>
        </w:rPr>
        <w:t xml:space="preserve">ngi. </w:t>
      </w:r>
      <w:proofErr w:type="gramStart"/>
      <w:r w:rsidR="001019E6">
        <w:rPr>
          <w:rFonts w:asciiTheme="majorBidi" w:hAnsiTheme="majorBidi" w:cstheme="majorBidi"/>
          <w:sz w:val="24"/>
          <w:szCs w:val="24"/>
        </w:rPr>
        <w:t xml:space="preserve">Hal ini dikarenakan adanya </w:t>
      </w:r>
      <w:r>
        <w:rPr>
          <w:rFonts w:asciiTheme="majorBidi" w:hAnsiTheme="majorBidi" w:cstheme="majorBidi"/>
          <w:sz w:val="24"/>
          <w:szCs w:val="24"/>
        </w:rPr>
        <w:t>kontradiksi penilaiannya dalam banyak hadis.</w:t>
      </w:r>
      <w:proofErr w:type="gramEnd"/>
      <w:r>
        <w:rPr>
          <w:rFonts w:asciiTheme="majorBidi" w:hAnsiTheme="majorBidi" w:cstheme="majorBidi"/>
          <w:sz w:val="24"/>
          <w:szCs w:val="24"/>
        </w:rPr>
        <w:t xml:space="preserve"> Dalam satu kasus </w:t>
      </w:r>
      <w:proofErr w:type="gramStart"/>
      <w:r>
        <w:rPr>
          <w:rFonts w:asciiTheme="majorBidi" w:hAnsiTheme="majorBidi" w:cstheme="majorBidi"/>
          <w:sz w:val="24"/>
          <w:szCs w:val="24"/>
        </w:rPr>
        <w:t xml:space="preserve">ditemukan </w:t>
      </w:r>
      <w:r w:rsidRPr="0033428E">
        <w:rPr>
          <w:rFonts w:ascii="Times New Arabic" w:hAnsi="Times New Arabic" w:cstheme="majorBidi"/>
          <w:sz w:val="24"/>
          <w:szCs w:val="24"/>
        </w:rPr>
        <w:t xml:space="preserve"> al</w:t>
      </w:r>
      <w:proofErr w:type="gramEnd"/>
      <w:r w:rsidRPr="0033428E">
        <w:rPr>
          <w:rFonts w:ascii="Times New Arabic" w:hAnsi="Times New Arabic" w:cstheme="majorBidi"/>
          <w:sz w:val="24"/>
          <w:szCs w:val="24"/>
        </w:rPr>
        <w:t>-Alba&gt;ni</w:t>
      </w:r>
      <w:r w:rsidRPr="00401000">
        <w:rPr>
          <w:rFonts w:ascii="Times New Arabic" w:hAnsi="Times New Arabic" w:cstheme="majorBidi"/>
          <w:sz w:val="24"/>
          <w:szCs w:val="24"/>
        </w:rPr>
        <w:t>&gt;</w:t>
      </w:r>
      <w:r>
        <w:rPr>
          <w:rFonts w:asciiTheme="majorBidi" w:hAnsiTheme="majorBidi" w:cstheme="majorBidi"/>
          <w:sz w:val="24"/>
          <w:szCs w:val="24"/>
        </w:rPr>
        <w:t xml:space="preserve"> men</w:t>
      </w:r>
      <w:r w:rsidRPr="002E10E7">
        <w:rPr>
          <w:rFonts w:asciiTheme="majorBidi" w:hAnsiTheme="majorBidi" w:cstheme="majorBidi"/>
          <w:sz w:val="24"/>
          <w:szCs w:val="24"/>
        </w:rPr>
        <w:t>-</w:t>
      </w:r>
      <w:r w:rsidRPr="00F52463">
        <w:rPr>
          <w:rFonts w:ascii="Times New Arabic" w:hAnsi="Times New Arabic" w:cstheme="majorBidi"/>
          <w:i/>
          <w:iCs/>
          <w:sz w:val="24"/>
          <w:szCs w:val="24"/>
        </w:rPr>
        <w:t>d{a’i&gt;f</w:t>
      </w:r>
      <w:r w:rsidRPr="002E10E7">
        <w:rPr>
          <w:rFonts w:ascii="Times New Arabic" w:hAnsi="Times New Arabic" w:cstheme="majorBidi"/>
          <w:i/>
          <w:iCs/>
          <w:sz w:val="24"/>
          <w:szCs w:val="24"/>
        </w:rPr>
        <w:t>-</w:t>
      </w:r>
      <w:r>
        <w:rPr>
          <w:rFonts w:asciiTheme="majorBidi" w:hAnsiTheme="majorBidi" w:cstheme="majorBidi"/>
          <w:sz w:val="24"/>
          <w:szCs w:val="24"/>
        </w:rPr>
        <w:t xml:space="preserve">kan suatu hadis, namun dalam karyanya yang lain hadis itu dinilainya </w:t>
      </w:r>
      <w:r w:rsidRPr="00B77BC5">
        <w:rPr>
          <w:rFonts w:ascii="Times New Arabic" w:hAnsi="Times New Arabic" w:cstheme="majorBidi"/>
          <w:i/>
          <w:iCs/>
          <w:sz w:val="24"/>
          <w:szCs w:val="24"/>
        </w:rPr>
        <w:t>h{asan</w:t>
      </w:r>
      <w:r>
        <w:rPr>
          <w:rFonts w:asciiTheme="majorBidi" w:hAnsiTheme="majorBidi" w:cstheme="majorBidi"/>
          <w:sz w:val="24"/>
          <w:szCs w:val="24"/>
        </w:rPr>
        <w:t xml:space="preserve">, atau bahkan </w:t>
      </w:r>
      <w:r w:rsidRPr="00AD1598">
        <w:rPr>
          <w:rFonts w:ascii="Times New Arabic" w:hAnsi="Times New Arabic" w:cstheme="majorBidi"/>
          <w:i/>
          <w:iCs/>
          <w:sz w:val="24"/>
          <w:szCs w:val="24"/>
        </w:rPr>
        <w:t>s{ah{i&gt;h{</w:t>
      </w:r>
      <w:r>
        <w:rPr>
          <w:rFonts w:asciiTheme="majorBidi" w:hAnsiTheme="majorBidi" w:cstheme="majorBidi"/>
          <w:sz w:val="24"/>
          <w:szCs w:val="24"/>
        </w:rPr>
        <w:t xml:space="preserve">. Atau suatu hadis awalnya dinilai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sebagai hadis </w:t>
      </w:r>
      <w:proofErr w:type="gramStart"/>
      <w:r w:rsidRPr="00B77BC5">
        <w:rPr>
          <w:rFonts w:ascii="Times New Arabic" w:hAnsi="Times New Arabic" w:cstheme="majorBidi"/>
          <w:i/>
          <w:iCs/>
          <w:sz w:val="24"/>
          <w:szCs w:val="24"/>
        </w:rPr>
        <w:t>h{</w:t>
      </w:r>
      <w:proofErr w:type="gramEnd"/>
      <w:r w:rsidRPr="00B77BC5">
        <w:rPr>
          <w:rFonts w:ascii="Times New Arabic" w:hAnsi="Times New Arabic" w:cstheme="majorBidi"/>
          <w:i/>
          <w:iCs/>
          <w:sz w:val="24"/>
          <w:szCs w:val="24"/>
        </w:rPr>
        <w:t>asan</w:t>
      </w:r>
      <w:r>
        <w:rPr>
          <w:rFonts w:asciiTheme="majorBidi" w:hAnsiTheme="majorBidi" w:cstheme="majorBidi"/>
          <w:sz w:val="24"/>
          <w:szCs w:val="24"/>
        </w:rPr>
        <w:t xml:space="preserve">, kemudian dinilai </w:t>
      </w:r>
      <w:r w:rsidRPr="009F0C1B">
        <w:rPr>
          <w:rFonts w:ascii="Times New Arabic" w:hAnsi="Times New Arabic" w:cstheme="majorBidi"/>
          <w:i/>
          <w:iCs/>
          <w:sz w:val="24"/>
          <w:szCs w:val="24"/>
        </w:rPr>
        <w:t>s{</w:t>
      </w:r>
      <w:r w:rsidRPr="00AD1598">
        <w:rPr>
          <w:rFonts w:ascii="Times New Arabic" w:hAnsi="Times New Arabic" w:cstheme="majorBidi"/>
          <w:i/>
          <w:iCs/>
          <w:sz w:val="24"/>
          <w:szCs w:val="24"/>
        </w:rPr>
        <w:t xml:space="preserve">ah{i&gt;h{{ </w:t>
      </w:r>
      <w:r>
        <w:rPr>
          <w:rFonts w:asciiTheme="majorBidi" w:hAnsiTheme="majorBidi" w:cstheme="majorBidi"/>
          <w:sz w:val="24"/>
          <w:szCs w:val="24"/>
        </w:rPr>
        <w:t xml:space="preserve">dalam kitabnya yang lain. Begitu juga dengan kasus suatu hadis dihukumi </w:t>
      </w:r>
      <w:proofErr w:type="gramStart"/>
      <w:r w:rsidRPr="009F0C1B">
        <w:rPr>
          <w:rFonts w:ascii="Times New Arabic" w:hAnsi="Times New Arabic" w:cstheme="majorBidi"/>
          <w:i/>
          <w:iCs/>
          <w:sz w:val="24"/>
          <w:szCs w:val="24"/>
        </w:rPr>
        <w:t>s{</w:t>
      </w:r>
      <w:proofErr w:type="gramEnd"/>
      <w:r w:rsidRPr="00AD1598">
        <w:rPr>
          <w:rFonts w:ascii="Times New Arabic" w:hAnsi="Times New Arabic" w:cstheme="majorBidi"/>
          <w:i/>
          <w:iCs/>
          <w:sz w:val="24"/>
          <w:szCs w:val="24"/>
        </w:rPr>
        <w:t xml:space="preserve">ah{i&gt;h{{ </w:t>
      </w:r>
      <w:r>
        <w:rPr>
          <w:rFonts w:asciiTheme="majorBidi" w:hAnsiTheme="majorBidi" w:cstheme="majorBidi"/>
          <w:sz w:val="24"/>
          <w:szCs w:val="24"/>
        </w:rPr>
        <w:t xml:space="preserve">dalam satu kitab, namun dihukumi </w:t>
      </w:r>
      <w:r w:rsidRPr="00B77BC5">
        <w:rPr>
          <w:rFonts w:ascii="Times New Arabic" w:hAnsi="Times New Arabic" w:cstheme="majorBidi"/>
          <w:i/>
          <w:iCs/>
          <w:sz w:val="24"/>
          <w:szCs w:val="24"/>
        </w:rPr>
        <w:t>h{asan</w:t>
      </w:r>
      <w:r>
        <w:rPr>
          <w:rFonts w:asciiTheme="majorBidi" w:hAnsiTheme="majorBidi" w:cstheme="majorBidi"/>
          <w:sz w:val="24"/>
          <w:szCs w:val="24"/>
        </w:rPr>
        <w:t xml:space="preserve"> atau </w:t>
      </w:r>
      <w:r w:rsidRPr="00B77BC5">
        <w:rPr>
          <w:rFonts w:ascii="Times New Arabic" w:hAnsi="Times New Arabic" w:cstheme="majorBidi"/>
          <w:i/>
          <w:iCs/>
          <w:sz w:val="24"/>
          <w:szCs w:val="24"/>
        </w:rPr>
        <w:t xml:space="preserve">d{ai&gt;’f  </w:t>
      </w:r>
      <w:r>
        <w:rPr>
          <w:rFonts w:asciiTheme="majorBidi" w:hAnsiTheme="majorBidi" w:cstheme="majorBidi"/>
          <w:sz w:val="24"/>
          <w:szCs w:val="24"/>
        </w:rPr>
        <w:t xml:space="preserve">dalam karyanya yang lain. </w:t>
      </w:r>
      <w:proofErr w:type="gramStart"/>
      <w:r>
        <w:rPr>
          <w:rFonts w:asciiTheme="majorBidi" w:hAnsiTheme="majorBidi" w:cstheme="majorBidi"/>
          <w:sz w:val="24"/>
          <w:szCs w:val="24"/>
        </w:rPr>
        <w:t>“Kecerobohan-kecerobohan” seperti ini, bagi para ulama</w:t>
      </w:r>
      <w:r w:rsidR="0073291C">
        <w:rPr>
          <w:rFonts w:asciiTheme="majorBidi" w:hAnsiTheme="majorBidi" w:cstheme="majorBidi"/>
          <w:sz w:val="24"/>
          <w:szCs w:val="24"/>
        </w:rPr>
        <w:t xml:space="preserve"> hadis</w:t>
      </w:r>
      <w:r>
        <w:rPr>
          <w:rFonts w:asciiTheme="majorBidi" w:hAnsiTheme="majorBidi" w:cstheme="majorBidi"/>
          <w:sz w:val="24"/>
          <w:szCs w:val="24"/>
        </w:rPr>
        <w:t xml:space="preserve">, tidak boleh dilakukan oleh seorang </w:t>
      </w:r>
      <w:r w:rsidRPr="009F0C1B">
        <w:rPr>
          <w:rFonts w:ascii="Times New Arabic" w:hAnsi="Times New Arabic" w:cstheme="majorBidi"/>
          <w:i/>
          <w:iCs/>
          <w:sz w:val="24"/>
          <w:szCs w:val="24"/>
        </w:rPr>
        <w:t>muhaddis|</w:t>
      </w:r>
      <w:r>
        <w:rPr>
          <w:rFonts w:asciiTheme="majorBidi" w:hAnsiTheme="majorBidi" w:cstheme="majorBidi"/>
          <w:sz w:val="24"/>
          <w:szCs w:val="24"/>
        </w:rPr>
        <w:t>.</w:t>
      </w:r>
      <w:proofErr w:type="gramEnd"/>
    </w:p>
    <w:p w:rsidR="00E03429" w:rsidRDefault="00E03429" w:rsidP="008D2066">
      <w:pPr>
        <w:spacing w:line="480" w:lineRule="auto"/>
        <w:ind w:firstLine="720"/>
        <w:jc w:val="both"/>
        <w:rPr>
          <w:rFonts w:ascii="Times New Roman" w:eastAsia="Times New Roman" w:hAnsi="Times New Roman" w:cs="Times New Roman"/>
          <w:color w:val="000000"/>
          <w:sz w:val="24"/>
          <w:szCs w:val="24"/>
          <w:lang w:eastAsia="id-ID"/>
        </w:rPr>
      </w:pPr>
      <w:r>
        <w:rPr>
          <w:rFonts w:asciiTheme="majorBidi" w:hAnsiTheme="majorBidi" w:cstheme="majorBidi"/>
          <w:sz w:val="24"/>
          <w:szCs w:val="24"/>
        </w:rPr>
        <w:lastRenderedPageBreak/>
        <w:t>B</w:t>
      </w:r>
      <w:r w:rsidR="004D2431" w:rsidRPr="00913180">
        <w:rPr>
          <w:rFonts w:asciiTheme="majorBidi" w:hAnsiTheme="majorBidi" w:cstheme="majorBidi"/>
          <w:sz w:val="24"/>
          <w:szCs w:val="24"/>
        </w:rPr>
        <w:t xml:space="preserve">eberapa bukti kongkrit kontradiksi </w:t>
      </w:r>
      <w:r w:rsidR="004D2431" w:rsidRPr="0033428E">
        <w:rPr>
          <w:rFonts w:ascii="Times New Arabic" w:hAnsi="Times New Arabic" w:cstheme="majorBidi"/>
          <w:sz w:val="24"/>
          <w:szCs w:val="24"/>
        </w:rPr>
        <w:t>al-Alba&gt;ni</w:t>
      </w:r>
      <w:r w:rsidR="004D2431" w:rsidRPr="00401000">
        <w:rPr>
          <w:rFonts w:ascii="Times New Arabic" w:hAnsi="Times New Arabic" w:cstheme="majorBidi"/>
          <w:sz w:val="24"/>
          <w:szCs w:val="24"/>
        </w:rPr>
        <w:t>&gt;</w:t>
      </w:r>
      <w:r w:rsidR="004D2431" w:rsidRPr="00913180">
        <w:rPr>
          <w:rFonts w:asciiTheme="majorBidi" w:hAnsiTheme="majorBidi" w:cstheme="majorBidi"/>
          <w:sz w:val="24"/>
          <w:szCs w:val="24"/>
        </w:rPr>
        <w:t xml:space="preserve"> dalam menilai hadis </w:t>
      </w:r>
      <w:r>
        <w:rPr>
          <w:rFonts w:asciiTheme="majorBidi" w:hAnsiTheme="majorBidi" w:cstheme="majorBidi"/>
          <w:sz w:val="24"/>
          <w:szCs w:val="24"/>
        </w:rPr>
        <w:t xml:space="preserve">terdapat dalam salah satu kitabnya, </w:t>
      </w:r>
      <w:r>
        <w:rPr>
          <w:rFonts w:ascii="Times New Arabic" w:hAnsi="Times New Arabic" w:cstheme="majorBidi"/>
          <w:i/>
          <w:iCs/>
          <w:sz w:val="24"/>
          <w:szCs w:val="24"/>
        </w:rPr>
        <w:t>D</w:t>
      </w:r>
      <w:proofErr w:type="gramStart"/>
      <w:r>
        <w:rPr>
          <w:rFonts w:ascii="Times New Arabic" w:hAnsi="Times New Arabic" w:cstheme="majorBidi"/>
          <w:i/>
          <w:iCs/>
          <w:sz w:val="24"/>
          <w:szCs w:val="24"/>
        </w:rPr>
        <w:t>}ai</w:t>
      </w:r>
      <w:proofErr w:type="gramEnd"/>
      <w:r>
        <w:rPr>
          <w:rFonts w:ascii="Times New Arabic" w:hAnsi="Times New Arabic" w:cstheme="majorBidi"/>
          <w:i/>
          <w:iCs/>
          <w:sz w:val="24"/>
          <w:szCs w:val="24"/>
        </w:rPr>
        <w:t xml:space="preserve">&gt;’f </w:t>
      </w:r>
      <w:r w:rsidRPr="00E15E0C">
        <w:rPr>
          <w:rFonts w:ascii="Times New Arabic" w:hAnsi="Times New Arabic" w:cstheme="majorBidi"/>
          <w:i/>
          <w:iCs/>
          <w:sz w:val="24"/>
          <w:szCs w:val="24"/>
        </w:rPr>
        <w:t>al-Ja&gt;mi’</w:t>
      </w:r>
      <w:r>
        <w:rPr>
          <w:rFonts w:ascii="Times New Arabic" w:hAnsi="Times New Arabic" w:cstheme="majorBidi"/>
          <w:i/>
          <w:iCs/>
          <w:sz w:val="24"/>
          <w:szCs w:val="24"/>
        </w:rPr>
        <w:t xml:space="preserve">, </w:t>
      </w:r>
      <w:r w:rsidR="008D2066">
        <w:rPr>
          <w:rFonts w:asciiTheme="majorBidi" w:hAnsiTheme="majorBidi" w:cstheme="majorBidi"/>
          <w:sz w:val="24"/>
          <w:szCs w:val="24"/>
        </w:rPr>
        <w:t>seperti</w:t>
      </w:r>
      <w:r>
        <w:rPr>
          <w:rFonts w:ascii="Times New Arabic" w:hAnsi="Times New Arabic" w:cstheme="majorBidi"/>
          <w:i/>
          <w:iCs/>
          <w:sz w:val="24"/>
          <w:szCs w:val="24"/>
        </w:rPr>
        <w:t xml:space="preserve"> </w:t>
      </w:r>
      <w:r>
        <w:rPr>
          <w:rFonts w:ascii="Times New Roman" w:eastAsia="Times New Roman" w:hAnsi="Times New Roman" w:cs="Times New Roman"/>
          <w:color w:val="000000"/>
          <w:sz w:val="24"/>
          <w:szCs w:val="24"/>
          <w:lang w:eastAsia="id-ID"/>
        </w:rPr>
        <w:t xml:space="preserve">hadis yang diriwayatkan oleh Imam </w:t>
      </w:r>
      <w:r w:rsidRPr="00401000">
        <w:rPr>
          <w:rFonts w:ascii="Times New Arabic" w:eastAsia="Times New Roman" w:hAnsi="Times New Arabic" w:cs="Times New Roman"/>
          <w:color w:val="000000"/>
          <w:sz w:val="24"/>
          <w:szCs w:val="24"/>
          <w:lang w:eastAsia="id-ID"/>
        </w:rPr>
        <w:t xml:space="preserve">Ah{mad </w:t>
      </w:r>
      <w:r>
        <w:rPr>
          <w:rFonts w:ascii="Times New Roman" w:eastAsia="Times New Roman" w:hAnsi="Times New Roman" w:cs="Times New Roman"/>
          <w:color w:val="000000"/>
          <w:sz w:val="24"/>
          <w:szCs w:val="24"/>
          <w:lang w:eastAsia="id-ID"/>
        </w:rPr>
        <w:t xml:space="preserve">(w. 856 M/ 241 H) dari </w:t>
      </w:r>
      <w:r w:rsidRPr="00401000">
        <w:rPr>
          <w:rFonts w:ascii="Times New Arabic" w:eastAsia="Times New Roman" w:hAnsi="Times New Arabic" w:cs="Times New Roman"/>
          <w:color w:val="000000"/>
          <w:sz w:val="24"/>
          <w:szCs w:val="24"/>
          <w:lang w:eastAsia="id-ID"/>
        </w:rPr>
        <w:t>Ruway</w:t>
      </w:r>
      <w:r w:rsidRPr="00503EE8">
        <w:rPr>
          <w:rFonts w:ascii="Times New Arabic" w:eastAsia="Times New Roman" w:hAnsi="Times New Arabic" w:cs="Times New Roman"/>
          <w:color w:val="000000"/>
          <w:sz w:val="24"/>
          <w:szCs w:val="24"/>
          <w:lang w:eastAsia="id-ID"/>
        </w:rPr>
        <w:t>fi&gt;</w:t>
      </w:r>
      <w:r w:rsidRPr="00401000">
        <w:rPr>
          <w:rFonts w:ascii="Times New Arabic" w:eastAsia="Times New Roman" w:hAnsi="Times New Arabic"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bin </w:t>
      </w:r>
      <w:r>
        <w:rPr>
          <w:rFonts w:ascii="Times New Arabic" w:eastAsia="Times New Roman" w:hAnsi="Times New Arabic" w:cs="Times New Roman"/>
          <w:color w:val="000000"/>
          <w:sz w:val="24"/>
          <w:szCs w:val="24"/>
          <w:lang w:eastAsia="id-ID"/>
        </w:rPr>
        <w:t xml:space="preserve">S|a&gt;bit </w:t>
      </w:r>
      <w:r>
        <w:rPr>
          <w:rFonts w:ascii="Times New Roman" w:eastAsia="Times New Roman" w:hAnsi="Times New Roman" w:cs="Times New Roman"/>
          <w:color w:val="000000"/>
          <w:sz w:val="24"/>
          <w:szCs w:val="24"/>
          <w:lang w:eastAsia="id-ID"/>
        </w:rPr>
        <w:t>(w. 676 M/ 56 H), dari Rasulullah SAW, bahwa beliau bersabda:</w:t>
      </w:r>
    </w:p>
    <w:p w:rsidR="00E03429" w:rsidRDefault="00E03429" w:rsidP="00E03429">
      <w:pPr>
        <w:bidi/>
        <w:spacing w:line="360" w:lineRule="auto"/>
        <w:jc w:val="both"/>
        <w:rPr>
          <w:rFonts w:ascii="Traditional Arabic" w:hAnsi="Traditional Arabic" w:cs="Traditional Arabic"/>
          <w:sz w:val="32"/>
          <w:szCs w:val="32"/>
          <w:rtl/>
        </w:rPr>
      </w:pPr>
      <w:r w:rsidRPr="00E75EB0">
        <w:rPr>
          <w:rFonts w:ascii="Traditional Arabic" w:hAnsi="Traditional Arabic" w:cs="Traditional Arabic"/>
          <w:sz w:val="32"/>
          <w:szCs w:val="32"/>
          <w:rtl/>
        </w:rPr>
        <w:t>عن رُوَيْفِعِ بْنِ ثَابِتٍ قال إِنِّى سَمِعْتُ رَسُولَ اللَّهِ صلى الله عليه وسلم يَقُولُ إن صاحب المكس فى النار (رواه الإمام أحمد)</w:t>
      </w:r>
      <w:r w:rsidRPr="00FC5347">
        <w:rPr>
          <w:rStyle w:val="FootnoteReference"/>
          <w:rFonts w:asciiTheme="majorBidi" w:hAnsiTheme="majorBidi" w:cstheme="majorBidi"/>
          <w:sz w:val="24"/>
          <w:szCs w:val="24"/>
          <w:rtl/>
        </w:rPr>
        <w:footnoteReference w:id="1"/>
      </w:r>
    </w:p>
    <w:p w:rsidR="00E03429" w:rsidRPr="001134CA" w:rsidRDefault="00E03429" w:rsidP="00E03429">
      <w:pPr>
        <w:ind w:left="851" w:hanging="851"/>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Artinya: </w:t>
      </w:r>
      <w:r w:rsidRPr="009F14E9">
        <w:rPr>
          <w:rFonts w:asciiTheme="majorBidi" w:hAnsiTheme="majorBidi" w:cstheme="majorBidi"/>
          <w:i/>
          <w:iCs/>
          <w:sz w:val="24"/>
          <w:szCs w:val="24"/>
        </w:rPr>
        <w:t>“Sesungguhnya pemungut pajak berada di dalam neraka”</w:t>
      </w:r>
      <w:proofErr w:type="gramStart"/>
      <w:r>
        <w:rPr>
          <w:rFonts w:asciiTheme="majorBidi" w:hAnsiTheme="majorBidi" w:cstheme="majorBidi"/>
          <w:i/>
          <w:iCs/>
          <w:sz w:val="24"/>
          <w:szCs w:val="24"/>
        </w:rPr>
        <w:t>.</w:t>
      </w:r>
      <w:r w:rsidRPr="00CC1FB4">
        <w:rPr>
          <w:rFonts w:asciiTheme="majorBidi" w:hAnsiTheme="majorBidi" w:cstheme="majorBidi"/>
          <w:sz w:val="24"/>
          <w:szCs w:val="24"/>
        </w:rPr>
        <w:t>(</w:t>
      </w:r>
      <w:proofErr w:type="gramEnd"/>
      <w:r w:rsidRPr="00CA354A">
        <w:rPr>
          <w:rFonts w:asciiTheme="majorBidi" w:hAnsiTheme="majorBidi" w:cstheme="majorBidi"/>
          <w:sz w:val="24"/>
          <w:szCs w:val="24"/>
        </w:rPr>
        <w:t>H</w:t>
      </w:r>
      <w:r>
        <w:rPr>
          <w:rFonts w:asciiTheme="majorBidi" w:hAnsiTheme="majorBidi" w:cstheme="majorBidi"/>
          <w:sz w:val="24"/>
          <w:szCs w:val="24"/>
        </w:rPr>
        <w:t>.</w:t>
      </w:r>
      <w:r w:rsidRPr="00CA354A">
        <w:rPr>
          <w:rFonts w:asciiTheme="majorBidi" w:hAnsiTheme="majorBidi" w:cstheme="majorBidi"/>
          <w:sz w:val="24"/>
          <w:szCs w:val="24"/>
        </w:rPr>
        <w:t xml:space="preserve">R. Imam </w:t>
      </w:r>
      <w:r w:rsidRPr="00401000">
        <w:rPr>
          <w:rFonts w:ascii="Times New Arabic" w:hAnsi="Times New Arabic" w:cstheme="majorBidi"/>
          <w:sz w:val="24"/>
          <w:szCs w:val="24"/>
        </w:rPr>
        <w:t xml:space="preserve">Ah{mad </w:t>
      </w:r>
      <w:r w:rsidRPr="00CA354A">
        <w:rPr>
          <w:rFonts w:asciiTheme="majorBidi" w:hAnsiTheme="majorBidi" w:cstheme="majorBidi"/>
          <w:sz w:val="24"/>
          <w:szCs w:val="24"/>
        </w:rPr>
        <w:t>)</w:t>
      </w:r>
      <w:r>
        <w:rPr>
          <w:rFonts w:asciiTheme="majorBidi" w:hAnsiTheme="majorBidi" w:cstheme="majorBidi"/>
          <w:sz w:val="24"/>
          <w:szCs w:val="24"/>
        </w:rPr>
        <w:t>.</w:t>
      </w:r>
    </w:p>
    <w:p w:rsidR="00E03429" w:rsidRDefault="00E03429" w:rsidP="008D2066">
      <w:pPr>
        <w:spacing w:line="480" w:lineRule="auto"/>
        <w:jc w:val="both"/>
        <w:rPr>
          <w:rFonts w:asciiTheme="majorBidi" w:hAnsiTheme="majorBidi" w:cstheme="majorBidi"/>
          <w:sz w:val="24"/>
          <w:szCs w:val="24"/>
        </w:rPr>
      </w:pPr>
      <w:r>
        <w:rPr>
          <w:rFonts w:ascii="Times New Roman" w:eastAsia="Times New Roman" w:hAnsi="Times New Roman" w:cs="Times New Roman"/>
          <w:color w:val="000000"/>
          <w:sz w:val="24"/>
          <w:szCs w:val="24"/>
          <w:lang w:eastAsia="id-ID"/>
        </w:rPr>
        <w:tab/>
      </w:r>
      <w:r w:rsidRPr="0033428E">
        <w:rPr>
          <w:rFonts w:ascii="Times New Arabic" w:eastAsia="Times New Roman" w:hAnsi="Times New Arabic" w:cs="Times New Roman"/>
          <w:color w:val="000000"/>
          <w:sz w:val="24"/>
          <w:szCs w:val="24"/>
          <w:lang w:eastAsia="id-ID"/>
        </w:rPr>
        <w:t xml:space="preserve"> </w:t>
      </w:r>
      <w:r w:rsidRPr="00F43630">
        <w:rPr>
          <w:rFonts w:ascii="Times New Arabic" w:eastAsia="Times New Roman" w:hAnsi="Times New Arabic" w:cs="Times New Roman"/>
          <w:color w:val="000000"/>
          <w:sz w:val="24"/>
          <w:szCs w:val="24"/>
          <w:lang w:eastAsia="id-ID"/>
        </w:rPr>
        <w:t>A</w:t>
      </w:r>
      <w:r w:rsidRPr="0033428E">
        <w:rPr>
          <w:rFonts w:ascii="Times New Arabic" w:eastAsia="Times New Roman" w:hAnsi="Times New Arabic" w:cs="Times New Roman"/>
          <w:color w:val="000000"/>
          <w:sz w:val="24"/>
          <w:szCs w:val="24"/>
          <w:lang w:eastAsia="id-ID"/>
        </w:rPr>
        <w:t>l-Alba&gt;ni</w:t>
      </w:r>
      <w:r w:rsidRPr="00401000">
        <w:rPr>
          <w:rFonts w:ascii="Times New Arabic" w:eastAsia="Times New Roman" w:hAnsi="Times New Arabic" w:cs="Times New Roman"/>
          <w:color w:val="000000"/>
          <w:sz w:val="24"/>
          <w:szCs w:val="24"/>
          <w:lang w:eastAsia="id-ID"/>
        </w:rPr>
        <w:t>&gt;</w:t>
      </w:r>
      <w:r>
        <w:rPr>
          <w:rFonts w:ascii="Times New Roman" w:eastAsia="Times New Roman" w:hAnsi="Times New Roman" w:cs="Times New Roman"/>
          <w:color w:val="000000"/>
          <w:sz w:val="24"/>
          <w:szCs w:val="24"/>
          <w:lang w:eastAsia="id-ID"/>
        </w:rPr>
        <w:t xml:space="preserve"> pada awalnya menilai </w:t>
      </w:r>
      <w:proofErr w:type="gramStart"/>
      <w:r w:rsidRPr="00A56B11">
        <w:rPr>
          <w:rFonts w:ascii="Times New Arabic" w:eastAsia="Times New Roman" w:hAnsi="Times New Arabic" w:cs="Times New Roman"/>
          <w:i/>
          <w:iCs/>
          <w:color w:val="000000"/>
          <w:sz w:val="24"/>
          <w:szCs w:val="24"/>
          <w:lang w:eastAsia="id-ID"/>
        </w:rPr>
        <w:t>d{</w:t>
      </w:r>
      <w:proofErr w:type="gramEnd"/>
      <w:r w:rsidRPr="00A56B11">
        <w:rPr>
          <w:rFonts w:ascii="Times New Arabic" w:eastAsia="Times New Roman" w:hAnsi="Times New Arabic" w:cs="Times New Roman"/>
          <w:i/>
          <w:iCs/>
          <w:color w:val="000000"/>
          <w:sz w:val="24"/>
          <w:szCs w:val="24"/>
          <w:lang w:eastAsia="id-ID"/>
        </w:rPr>
        <w:t xml:space="preserve">ai&gt;’f </w:t>
      </w:r>
      <w:r>
        <w:rPr>
          <w:rFonts w:ascii="Times New Roman" w:eastAsia="Times New Roman" w:hAnsi="Times New Roman" w:cs="Times New Roman"/>
          <w:i/>
          <w:iCs/>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hadis di atas dan menghimpunnya dalam kitab </w:t>
      </w:r>
      <w:r w:rsidRPr="00A56B11">
        <w:rPr>
          <w:rFonts w:ascii="Times New Arabic" w:hAnsi="Times New Arabic" w:cstheme="majorBidi"/>
          <w:i/>
          <w:iCs/>
          <w:sz w:val="24"/>
          <w:szCs w:val="24"/>
        </w:rPr>
        <w:t xml:space="preserve">D{ai&gt;’f </w:t>
      </w:r>
      <w:r>
        <w:rPr>
          <w:rFonts w:ascii="Times New Arabic" w:hAnsi="Times New Arabic" w:cstheme="majorBidi"/>
          <w:i/>
          <w:iCs/>
          <w:sz w:val="24"/>
          <w:szCs w:val="24"/>
        </w:rPr>
        <w:t>al-Ja&gt;mi’</w:t>
      </w:r>
      <w:r>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2"/>
      </w:r>
      <w:r>
        <w:rPr>
          <w:rFonts w:ascii="Times New Roman" w:eastAsia="Times New Roman" w:hAnsi="Times New Roman" w:cs="Times New Roman"/>
          <w:color w:val="000000"/>
          <w:sz w:val="24"/>
          <w:szCs w:val="24"/>
          <w:lang w:eastAsia="id-ID"/>
        </w:rPr>
        <w:t xml:space="preserve"> Pembaca yang tidak mempelajari karya </w:t>
      </w:r>
      <w:r w:rsidRPr="0033428E">
        <w:rPr>
          <w:rFonts w:ascii="Times New Arabic" w:eastAsia="Times New Roman" w:hAnsi="Times New Arabic" w:cs="Times New Roman"/>
          <w:color w:val="000000"/>
          <w:sz w:val="24"/>
          <w:szCs w:val="24"/>
          <w:lang w:eastAsia="id-ID"/>
        </w:rPr>
        <w:t>al-Alba&gt;</w:t>
      </w:r>
      <w:proofErr w:type="gramStart"/>
      <w:r w:rsidRPr="0033428E">
        <w:rPr>
          <w:rFonts w:ascii="Times New Arabic" w:eastAsia="Times New Roman" w:hAnsi="Times New Arabic" w:cs="Times New Roman"/>
          <w:color w:val="000000"/>
          <w:sz w:val="24"/>
          <w:szCs w:val="24"/>
          <w:lang w:eastAsia="id-ID"/>
        </w:rPr>
        <w:t>ni</w:t>
      </w:r>
      <w:proofErr w:type="gramEnd"/>
      <w:r w:rsidRPr="00401000">
        <w:rPr>
          <w:rFonts w:ascii="Times New Arabic" w:eastAsia="Times New Roman" w:hAnsi="Times New Arabic" w:cs="Times New Roman"/>
          <w:color w:val="000000"/>
          <w:sz w:val="24"/>
          <w:szCs w:val="24"/>
          <w:lang w:eastAsia="id-ID"/>
        </w:rPr>
        <w:t>&gt;</w:t>
      </w:r>
      <w:r w:rsidR="0073291C">
        <w:rPr>
          <w:rFonts w:ascii="Times New Roman" w:eastAsia="Times New Roman" w:hAnsi="Times New Roman" w:cs="Times New Roman"/>
          <w:color w:val="000000"/>
          <w:sz w:val="24"/>
          <w:szCs w:val="24"/>
          <w:lang w:eastAsia="id-ID"/>
        </w:rPr>
        <w:t xml:space="preserve"> yang lain </w:t>
      </w:r>
      <w:r>
        <w:rPr>
          <w:rFonts w:ascii="Times New Roman" w:eastAsia="Times New Roman" w:hAnsi="Times New Roman" w:cs="Times New Roman"/>
          <w:color w:val="000000"/>
          <w:sz w:val="24"/>
          <w:szCs w:val="24"/>
          <w:lang w:eastAsia="id-ID"/>
        </w:rPr>
        <w:t xml:space="preserve">akan menyangka bahwa status tersebut sudah </w:t>
      </w:r>
      <w:r w:rsidRPr="00503EE8">
        <w:rPr>
          <w:rFonts w:ascii="Times New Arabic" w:eastAsia="Times New Roman" w:hAnsi="Times New Arabic" w:cs="Times New Roman"/>
          <w:color w:val="000000"/>
          <w:sz w:val="24"/>
          <w:szCs w:val="24"/>
          <w:lang w:eastAsia="id-ID"/>
        </w:rPr>
        <w:t>fi&gt;</w:t>
      </w:r>
      <w:r>
        <w:rPr>
          <w:rFonts w:ascii="Times New Roman" w:eastAsia="Times New Roman" w:hAnsi="Times New Roman" w:cs="Times New Roman"/>
          <w:color w:val="000000"/>
          <w:sz w:val="24"/>
          <w:szCs w:val="24"/>
          <w:lang w:eastAsia="id-ID"/>
        </w:rPr>
        <w:t xml:space="preserve">nal, sehingga ia jatuh dalam kekeliruan. </w:t>
      </w:r>
      <w:r w:rsidR="00504B9C">
        <w:rPr>
          <w:rFonts w:ascii="Times New Roman" w:eastAsia="Times New Roman" w:hAnsi="Times New Roman" w:cs="Times New Roman"/>
          <w:color w:val="000000"/>
          <w:sz w:val="24"/>
          <w:szCs w:val="24"/>
          <w:lang w:eastAsia="id-ID"/>
        </w:rPr>
        <w:t>Padahal</w:t>
      </w:r>
      <w:r>
        <w:rPr>
          <w:rFonts w:ascii="Times New Roman" w:eastAsia="Times New Roman" w:hAnsi="Times New Roman" w:cs="Times New Roman"/>
          <w:color w:val="000000"/>
          <w:sz w:val="24"/>
          <w:szCs w:val="24"/>
          <w:lang w:eastAsia="id-ID"/>
        </w:rPr>
        <w:t xml:space="preserve"> </w:t>
      </w:r>
      <w:r w:rsidRPr="0033428E">
        <w:rPr>
          <w:rFonts w:ascii="Times New Arabic" w:eastAsia="Times New Roman" w:hAnsi="Times New Arabic" w:cs="Times New Roman"/>
          <w:color w:val="000000"/>
          <w:sz w:val="24"/>
          <w:szCs w:val="24"/>
          <w:lang w:eastAsia="id-ID"/>
        </w:rPr>
        <w:t>al-Alba&gt;ni</w:t>
      </w:r>
      <w:r w:rsidRPr="00401000">
        <w:rPr>
          <w:rFonts w:ascii="Times New Arabic" w:eastAsia="Times New Roman" w:hAnsi="Times New Arabic" w:cs="Times New Roman"/>
          <w:color w:val="000000"/>
          <w:sz w:val="24"/>
          <w:szCs w:val="24"/>
          <w:lang w:eastAsia="id-ID"/>
        </w:rPr>
        <w:t>&gt;</w:t>
      </w:r>
      <w:r>
        <w:rPr>
          <w:rFonts w:ascii="Times New Roman" w:eastAsia="Times New Roman" w:hAnsi="Times New Roman" w:cs="Times New Roman"/>
          <w:color w:val="000000"/>
          <w:sz w:val="24"/>
          <w:szCs w:val="24"/>
          <w:lang w:eastAsia="id-ID"/>
        </w:rPr>
        <w:t xml:space="preserve"> telah meralat </w:t>
      </w:r>
      <w:r w:rsidRPr="00F43630">
        <w:rPr>
          <w:rFonts w:ascii="Times New Arabic" w:eastAsia="Times New Roman" w:hAnsi="Times New Arabic" w:cs="Times New Roman"/>
          <w:color w:val="000000"/>
          <w:sz w:val="24"/>
          <w:szCs w:val="24"/>
          <w:lang w:eastAsia="id-ID"/>
        </w:rPr>
        <w:t>k</w:t>
      </w:r>
      <w:r w:rsidRPr="00994A50">
        <w:rPr>
          <w:rFonts w:ascii="Times New Arabic" w:eastAsia="Times New Roman" w:hAnsi="Times New Arabic" w:cs="Times New Roman"/>
          <w:color w:val="000000"/>
          <w:sz w:val="24"/>
          <w:szCs w:val="24"/>
          <w:lang w:eastAsia="id-ID"/>
        </w:rPr>
        <w:t xml:space="preserve">embali </w:t>
      </w:r>
      <w:r>
        <w:rPr>
          <w:rFonts w:ascii="Times New Roman" w:eastAsia="Times New Roman" w:hAnsi="Times New Roman" w:cs="Times New Roman"/>
          <w:color w:val="000000"/>
          <w:sz w:val="24"/>
          <w:szCs w:val="24"/>
          <w:lang w:eastAsia="id-ID"/>
        </w:rPr>
        <w:t xml:space="preserve">penilaiannya tersebut dalam </w:t>
      </w:r>
      <w:r w:rsidR="00504B9C">
        <w:rPr>
          <w:rFonts w:ascii="Times New Roman" w:eastAsia="Times New Roman" w:hAnsi="Times New Roman" w:cs="Times New Roman"/>
          <w:color w:val="000000"/>
          <w:sz w:val="24"/>
          <w:szCs w:val="24"/>
          <w:lang w:eastAsia="id-ID"/>
        </w:rPr>
        <w:t>kitab</w:t>
      </w:r>
      <w:r>
        <w:rPr>
          <w:rFonts w:ascii="Times New Roman" w:eastAsia="Times New Roman" w:hAnsi="Times New Roman" w:cs="Times New Roman"/>
          <w:color w:val="000000"/>
          <w:sz w:val="24"/>
          <w:szCs w:val="24"/>
          <w:lang w:eastAsia="id-ID"/>
        </w:rPr>
        <w:t xml:space="preserve"> “</w:t>
      </w:r>
      <w:r w:rsidRPr="00335EC7">
        <w:rPr>
          <w:rFonts w:ascii="Times New Arabic" w:eastAsia="Times New Roman" w:hAnsi="Times New Arabic" w:cs="Times New Roman"/>
          <w:i/>
          <w:iCs/>
          <w:color w:val="000000"/>
          <w:sz w:val="24"/>
          <w:szCs w:val="24"/>
          <w:lang w:eastAsia="id-ID"/>
        </w:rPr>
        <w:t>as-Silsilah as-</w:t>
      </w:r>
      <w:proofErr w:type="gramStart"/>
      <w:r w:rsidRPr="00335EC7">
        <w:rPr>
          <w:rFonts w:ascii="Times New Arabic" w:eastAsia="Times New Roman" w:hAnsi="Times New Arabic" w:cs="Times New Roman"/>
          <w:i/>
          <w:iCs/>
          <w:color w:val="000000"/>
          <w:sz w:val="24"/>
          <w:szCs w:val="24"/>
          <w:lang w:eastAsia="id-ID"/>
        </w:rPr>
        <w:t>S{</w:t>
      </w:r>
      <w:proofErr w:type="gramEnd"/>
      <w:r w:rsidRPr="00335EC7">
        <w:rPr>
          <w:rFonts w:ascii="Times New Arabic" w:eastAsia="Times New Roman" w:hAnsi="Times New Arabic" w:cs="Times New Roman"/>
          <w:i/>
          <w:iCs/>
          <w:color w:val="000000"/>
          <w:sz w:val="24"/>
          <w:szCs w:val="24"/>
          <w:lang w:eastAsia="id-ID"/>
        </w:rPr>
        <w:t>ah{i&gt;h{ah</w:t>
      </w:r>
      <w:r>
        <w:rPr>
          <w:rFonts w:ascii="Times New Roman" w:eastAsia="Times New Roman" w:hAnsi="Times New Roman" w:cs="Times New Roman"/>
          <w:color w:val="000000"/>
          <w:sz w:val="24"/>
          <w:szCs w:val="24"/>
          <w:lang w:eastAsia="id-ID"/>
        </w:rPr>
        <w:t xml:space="preserve">” menjadi </w:t>
      </w:r>
      <w:r w:rsidRPr="00AD1598">
        <w:rPr>
          <w:rFonts w:ascii="Times New Arabic" w:eastAsia="Times New Roman" w:hAnsi="Times New Arabic" w:cs="Times New Roman"/>
          <w:i/>
          <w:iCs/>
          <w:color w:val="000000"/>
          <w:sz w:val="24"/>
          <w:szCs w:val="24"/>
          <w:lang w:eastAsia="id-ID"/>
        </w:rPr>
        <w:t>s{ah{i&gt;h{</w:t>
      </w:r>
      <w:r>
        <w:rPr>
          <w:rFonts w:ascii="Times New Roman" w:eastAsia="Times New Roman" w:hAnsi="Times New Roman" w:cs="Times New Roman"/>
          <w:color w:val="000000"/>
          <w:sz w:val="24"/>
          <w:szCs w:val="24"/>
          <w:lang w:eastAsia="id-ID"/>
        </w:rPr>
        <w:t>.</w:t>
      </w:r>
      <w:r>
        <w:rPr>
          <w:rStyle w:val="FootnoteReference"/>
          <w:rFonts w:ascii="Times New Roman" w:eastAsia="Times New Roman" w:hAnsi="Times New Roman" w:cs="Times New Roman"/>
          <w:color w:val="000000"/>
          <w:sz w:val="24"/>
          <w:szCs w:val="24"/>
          <w:lang w:eastAsia="id-ID"/>
        </w:rPr>
        <w:footnoteReference w:id="3"/>
      </w:r>
      <w:r>
        <w:rPr>
          <w:rFonts w:ascii="Times New Roman" w:eastAsia="Times New Roman" w:hAnsi="Times New Roman" w:cs="Times New Roman"/>
          <w:color w:val="000000"/>
          <w:sz w:val="24"/>
          <w:szCs w:val="24"/>
          <w:lang w:eastAsia="id-ID"/>
        </w:rPr>
        <w:t xml:space="preserve"> Penilaian ini </w:t>
      </w:r>
      <w:r w:rsidR="00504B9C">
        <w:rPr>
          <w:rFonts w:ascii="Times New Roman" w:eastAsia="Times New Roman" w:hAnsi="Times New Roman" w:cs="Times New Roman"/>
          <w:color w:val="000000"/>
          <w:sz w:val="24"/>
          <w:szCs w:val="24"/>
          <w:lang w:eastAsia="id-ID"/>
        </w:rPr>
        <w:t>di</w:t>
      </w:r>
      <w:r>
        <w:rPr>
          <w:rFonts w:ascii="Times New Roman" w:eastAsia="Times New Roman" w:hAnsi="Times New Roman" w:cs="Times New Roman"/>
          <w:color w:val="000000"/>
          <w:sz w:val="24"/>
          <w:szCs w:val="24"/>
          <w:lang w:eastAsia="id-ID"/>
        </w:rPr>
        <w:t xml:space="preserve">revisi setelah </w:t>
      </w:r>
      <w:r w:rsidR="008D2066" w:rsidRPr="0033428E">
        <w:rPr>
          <w:rFonts w:ascii="Times New Arabic" w:eastAsia="Times New Roman" w:hAnsi="Times New Arabic" w:cs="Times New Roman"/>
          <w:color w:val="000000"/>
          <w:sz w:val="24"/>
          <w:szCs w:val="24"/>
          <w:lang w:eastAsia="id-ID"/>
        </w:rPr>
        <w:t>al-Alba&gt;</w:t>
      </w:r>
      <w:proofErr w:type="gramStart"/>
      <w:r w:rsidR="008D2066" w:rsidRPr="0033428E">
        <w:rPr>
          <w:rFonts w:ascii="Times New Arabic" w:eastAsia="Times New Roman" w:hAnsi="Times New Arabic" w:cs="Times New Roman"/>
          <w:color w:val="000000"/>
          <w:sz w:val="24"/>
          <w:szCs w:val="24"/>
          <w:lang w:eastAsia="id-ID"/>
        </w:rPr>
        <w:t>ni</w:t>
      </w:r>
      <w:proofErr w:type="gramEnd"/>
      <w:r w:rsidR="008D206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melakukan penelitian ulang terhadap </w:t>
      </w:r>
      <w:r w:rsidRPr="00027F67">
        <w:rPr>
          <w:rFonts w:ascii="Times New Roman" w:eastAsia="Times New Roman" w:hAnsi="Times New Roman" w:cs="Times New Roman"/>
          <w:i/>
          <w:iCs/>
          <w:color w:val="000000"/>
          <w:sz w:val="24"/>
          <w:szCs w:val="24"/>
          <w:lang w:eastAsia="id-ID"/>
        </w:rPr>
        <w:t>sanad</w:t>
      </w:r>
      <w:r>
        <w:rPr>
          <w:rFonts w:ascii="Times New Roman" w:eastAsia="Times New Roman" w:hAnsi="Times New Roman" w:cs="Times New Roman"/>
          <w:color w:val="000000"/>
          <w:sz w:val="24"/>
          <w:szCs w:val="24"/>
          <w:lang w:eastAsia="id-ID"/>
        </w:rPr>
        <w:t xml:space="preserve"> hadis tersebut. Awalnya </w:t>
      </w:r>
      <w:r w:rsidR="008D2066">
        <w:rPr>
          <w:rFonts w:ascii="Times New Roman" w:eastAsia="Times New Roman" w:hAnsi="Times New Roman" w:cs="Times New Roman"/>
          <w:color w:val="000000"/>
          <w:sz w:val="24"/>
          <w:szCs w:val="24"/>
          <w:lang w:eastAsia="id-ID"/>
        </w:rPr>
        <w:t>ia</w:t>
      </w:r>
      <w:r>
        <w:rPr>
          <w:rFonts w:ascii="Times New Roman" w:eastAsia="Times New Roman" w:hAnsi="Times New Roman" w:cs="Times New Roman"/>
          <w:color w:val="000000"/>
          <w:sz w:val="24"/>
          <w:szCs w:val="24"/>
          <w:lang w:eastAsia="id-ID"/>
        </w:rPr>
        <w:t xml:space="preserve"> menganggap salah seorang </w:t>
      </w:r>
      <w:r w:rsidRPr="00BB1135">
        <w:rPr>
          <w:rFonts w:ascii="Times New Arabic" w:eastAsia="Times New Roman" w:hAnsi="Times New Arabic" w:cs="Times New Roman"/>
          <w:color w:val="000000"/>
          <w:sz w:val="24"/>
          <w:szCs w:val="24"/>
          <w:lang w:eastAsia="id-ID"/>
        </w:rPr>
        <w:t>perawi</w:t>
      </w:r>
      <w:r>
        <w:rPr>
          <w:rFonts w:ascii="Times New Roman" w:eastAsia="Times New Roman" w:hAnsi="Times New Roman" w:cs="Times New Roman"/>
          <w:color w:val="000000"/>
          <w:sz w:val="24"/>
          <w:szCs w:val="24"/>
          <w:lang w:eastAsia="id-ID"/>
        </w:rPr>
        <w:t xml:space="preserve"> dalam rangkaian </w:t>
      </w:r>
      <w:r w:rsidRPr="002610B6">
        <w:rPr>
          <w:rFonts w:ascii="Times New Roman" w:eastAsia="Times New Roman" w:hAnsi="Times New Roman" w:cs="Times New Roman"/>
          <w:i/>
          <w:iCs/>
          <w:color w:val="000000"/>
          <w:sz w:val="24"/>
          <w:szCs w:val="24"/>
          <w:lang w:eastAsia="id-ID"/>
        </w:rPr>
        <w:t>sanad</w:t>
      </w:r>
      <w:r>
        <w:rPr>
          <w:rFonts w:ascii="Times New Roman" w:eastAsia="Times New Roman" w:hAnsi="Times New Roman" w:cs="Times New Roman"/>
          <w:color w:val="000000"/>
          <w:sz w:val="24"/>
          <w:szCs w:val="24"/>
          <w:lang w:eastAsia="id-ID"/>
        </w:rPr>
        <w:t xml:space="preserve"> yang bernama Ibnu Luhay’ah adalah seorang </w:t>
      </w:r>
      <w:r w:rsidRPr="00BB1135">
        <w:rPr>
          <w:rFonts w:ascii="Times New Arabic" w:eastAsia="Times New Roman" w:hAnsi="Times New Arabic" w:cs="Times New Roman"/>
          <w:color w:val="000000"/>
          <w:sz w:val="24"/>
          <w:szCs w:val="24"/>
          <w:lang w:eastAsia="id-ID"/>
        </w:rPr>
        <w:t>perawi</w:t>
      </w:r>
      <w:r>
        <w:rPr>
          <w:rFonts w:ascii="Times New Roman" w:eastAsia="Times New Roman" w:hAnsi="Times New Roman" w:cs="Times New Roman"/>
          <w:color w:val="000000"/>
          <w:sz w:val="24"/>
          <w:szCs w:val="24"/>
          <w:lang w:eastAsia="id-ID"/>
        </w:rPr>
        <w:t xml:space="preserve"> yang </w:t>
      </w:r>
      <w:proofErr w:type="gramStart"/>
      <w:r w:rsidRPr="00E131FA">
        <w:rPr>
          <w:rFonts w:ascii="Times New Arabic" w:eastAsia="Times New Roman" w:hAnsi="Times New Arabic" w:cs="Times New Roman"/>
          <w:i/>
          <w:iCs/>
          <w:color w:val="000000"/>
          <w:sz w:val="24"/>
          <w:szCs w:val="24"/>
          <w:lang w:eastAsia="id-ID"/>
        </w:rPr>
        <w:t>d{</w:t>
      </w:r>
      <w:proofErr w:type="gramEnd"/>
      <w:r w:rsidRPr="00E131FA">
        <w:rPr>
          <w:rFonts w:ascii="Times New Arabic" w:eastAsia="Times New Roman" w:hAnsi="Times New Arabic" w:cs="Times New Roman"/>
          <w:i/>
          <w:iCs/>
          <w:color w:val="000000"/>
          <w:sz w:val="24"/>
          <w:szCs w:val="24"/>
          <w:lang w:eastAsia="id-ID"/>
        </w:rPr>
        <w:t>a’i&gt;f</w:t>
      </w:r>
      <w:r>
        <w:rPr>
          <w:rFonts w:asciiTheme="majorBidi" w:hAnsiTheme="majorBidi" w:cstheme="majorBidi"/>
          <w:sz w:val="24"/>
          <w:szCs w:val="24"/>
        </w:rPr>
        <w:t xml:space="preserve">. Namun, setelah pengkajian ulang,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meralat </w:t>
      </w:r>
      <w:r w:rsidRPr="00F43630">
        <w:rPr>
          <w:rFonts w:ascii="Times New Arabic" w:hAnsi="Times New Arabic" w:cstheme="majorBidi"/>
          <w:sz w:val="24"/>
          <w:szCs w:val="24"/>
        </w:rPr>
        <w:t>k</w:t>
      </w:r>
      <w:r w:rsidRPr="00994A50">
        <w:rPr>
          <w:rFonts w:ascii="Times New Arabic" w:hAnsi="Times New Arabic" w:cstheme="majorBidi"/>
          <w:sz w:val="24"/>
          <w:szCs w:val="24"/>
        </w:rPr>
        <w:t xml:space="preserve">embali </w:t>
      </w:r>
      <w:r>
        <w:rPr>
          <w:rFonts w:asciiTheme="majorBidi" w:hAnsiTheme="majorBidi" w:cstheme="majorBidi"/>
          <w:sz w:val="24"/>
          <w:szCs w:val="24"/>
        </w:rPr>
        <w:t xml:space="preserve">pernyataannya tersebut dan menyimpulkan bahwa Ibnu Luhay’ah adalah </w:t>
      </w:r>
      <w:r w:rsidRPr="00BB1135">
        <w:rPr>
          <w:rFonts w:ascii="Times New Arabic" w:hAnsi="Times New Arabic" w:cstheme="majorBidi"/>
          <w:sz w:val="24"/>
          <w:szCs w:val="24"/>
        </w:rPr>
        <w:t>perawi</w:t>
      </w:r>
      <w:r>
        <w:rPr>
          <w:rFonts w:asciiTheme="majorBidi" w:hAnsiTheme="majorBidi" w:cstheme="majorBidi"/>
          <w:sz w:val="24"/>
          <w:szCs w:val="24"/>
        </w:rPr>
        <w:t xml:space="preserve"> yang dapat diterima riwayatnya sehingga hadis di atas adalah hadis yang </w:t>
      </w:r>
      <w:r w:rsidRPr="00AD1598">
        <w:rPr>
          <w:rFonts w:ascii="Times New Arabic" w:hAnsi="Times New Arabic" w:cstheme="majorBidi"/>
          <w:i/>
          <w:iCs/>
          <w:sz w:val="24"/>
          <w:szCs w:val="24"/>
        </w:rPr>
        <w:t>s{ah{i&gt;h{</w:t>
      </w:r>
      <w:r>
        <w:rPr>
          <w:rFonts w:asciiTheme="majorBidi" w:hAnsiTheme="majorBidi" w:cstheme="majorBidi"/>
          <w:sz w:val="24"/>
          <w:szCs w:val="24"/>
        </w:rPr>
        <w:t>.</w:t>
      </w:r>
      <w:r>
        <w:rPr>
          <w:rStyle w:val="FootnoteReference"/>
          <w:rFonts w:asciiTheme="majorBidi" w:hAnsiTheme="majorBidi" w:cstheme="majorBidi"/>
          <w:sz w:val="24"/>
          <w:szCs w:val="24"/>
        </w:rPr>
        <w:footnoteReference w:id="4"/>
      </w:r>
    </w:p>
    <w:p w:rsidR="0017744A" w:rsidRDefault="0017744A" w:rsidP="0073291C">
      <w:pPr>
        <w:spacing w:line="48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Perubahan status hadis dari </w:t>
      </w:r>
      <w:proofErr w:type="gramStart"/>
      <w:r>
        <w:rPr>
          <w:rFonts w:ascii="Times New Arabic" w:eastAsia="Times New Roman" w:hAnsi="Times New Arabic" w:cs="Times New Roman"/>
          <w:i/>
          <w:iCs/>
          <w:color w:val="000000"/>
          <w:sz w:val="24"/>
          <w:szCs w:val="24"/>
          <w:lang w:eastAsia="id-ID"/>
        </w:rPr>
        <w:t>d{</w:t>
      </w:r>
      <w:proofErr w:type="gramEnd"/>
      <w:r>
        <w:rPr>
          <w:rFonts w:ascii="Times New Arabic" w:eastAsia="Times New Roman" w:hAnsi="Times New Arabic" w:cs="Times New Roman"/>
          <w:i/>
          <w:iCs/>
          <w:color w:val="000000"/>
          <w:sz w:val="24"/>
          <w:szCs w:val="24"/>
          <w:lang w:eastAsia="id-ID"/>
        </w:rPr>
        <w:t>ai&gt;’f</w:t>
      </w:r>
      <w:r>
        <w:rPr>
          <w:rFonts w:ascii="Times New Roman" w:eastAsia="Times New Roman" w:hAnsi="Times New Roman" w:cs="Times New Roman"/>
          <w:color w:val="000000"/>
          <w:sz w:val="24"/>
          <w:szCs w:val="24"/>
          <w:lang w:eastAsia="id-ID"/>
        </w:rPr>
        <w:t xml:space="preserve"> menjadi </w:t>
      </w:r>
      <w:r w:rsidRPr="00DB48B3">
        <w:rPr>
          <w:rFonts w:ascii="Times New Arabic" w:eastAsia="Times New Roman" w:hAnsi="Times New Arabic" w:cs="Times New Roman"/>
          <w:i/>
          <w:iCs/>
          <w:color w:val="000000"/>
          <w:sz w:val="24"/>
          <w:szCs w:val="24"/>
          <w:lang w:eastAsia="id-ID"/>
        </w:rPr>
        <w:t>s{</w:t>
      </w:r>
      <w:r w:rsidRPr="00AD1598">
        <w:rPr>
          <w:rFonts w:ascii="Times New Arabic" w:eastAsia="Times New Roman" w:hAnsi="Times New Arabic" w:cs="Times New Roman"/>
          <w:i/>
          <w:iCs/>
          <w:color w:val="000000"/>
          <w:sz w:val="24"/>
          <w:szCs w:val="24"/>
          <w:lang w:eastAsia="id-ID"/>
        </w:rPr>
        <w:t xml:space="preserve">ah{i&gt;h{{ </w:t>
      </w:r>
      <w:r>
        <w:rPr>
          <w:rFonts w:ascii="Times New Roman" w:eastAsia="Times New Roman" w:hAnsi="Times New Roman" w:cs="Times New Roman"/>
          <w:color w:val="000000"/>
          <w:sz w:val="24"/>
          <w:szCs w:val="24"/>
          <w:lang w:eastAsia="id-ID"/>
        </w:rPr>
        <w:t xml:space="preserve">juga dilakukan oleh </w:t>
      </w:r>
      <w:r w:rsidRPr="0033428E">
        <w:rPr>
          <w:rFonts w:ascii="Times New Arabic" w:eastAsia="Times New Roman" w:hAnsi="Times New Arabic" w:cs="Times New Roman"/>
          <w:color w:val="000000"/>
          <w:sz w:val="24"/>
          <w:szCs w:val="24"/>
          <w:lang w:eastAsia="id-ID"/>
        </w:rPr>
        <w:t>al-Alba&gt;ni</w:t>
      </w:r>
      <w:r w:rsidRPr="00401000">
        <w:rPr>
          <w:rFonts w:ascii="Times New Arabic" w:eastAsia="Times New Roman" w:hAnsi="Times New Arabic" w:cs="Times New Roman"/>
          <w:color w:val="000000"/>
          <w:sz w:val="24"/>
          <w:szCs w:val="24"/>
          <w:lang w:eastAsia="id-ID"/>
        </w:rPr>
        <w:t>&gt;</w:t>
      </w:r>
      <w:r>
        <w:rPr>
          <w:rFonts w:ascii="Times New Roman" w:eastAsia="Times New Roman" w:hAnsi="Times New Roman" w:cs="Times New Roman"/>
          <w:color w:val="000000"/>
          <w:sz w:val="24"/>
          <w:szCs w:val="24"/>
          <w:lang w:eastAsia="id-ID"/>
        </w:rPr>
        <w:t xml:space="preserve"> terhadap hadis yang diriwayatkan oleh </w:t>
      </w:r>
      <w:r w:rsidRPr="00553410">
        <w:rPr>
          <w:rFonts w:ascii="Times New Arabic" w:eastAsia="Times New Roman" w:hAnsi="Times New Arabic" w:cs="Times New Roman"/>
          <w:color w:val="000000"/>
          <w:sz w:val="24"/>
          <w:szCs w:val="24"/>
          <w:lang w:eastAsia="id-ID"/>
        </w:rPr>
        <w:t>Abu&gt;</w:t>
      </w:r>
      <w:r w:rsidRPr="008E3484">
        <w:rPr>
          <w:rFonts w:ascii="Times New Arabic" w:eastAsia="Times New Roman" w:hAnsi="Times New Arabic" w:cs="Times New Roman"/>
          <w:color w:val="000000"/>
          <w:sz w:val="24"/>
          <w:szCs w:val="24"/>
          <w:lang w:eastAsia="id-ID"/>
        </w:rPr>
        <w:t xml:space="preserve">&gt; </w:t>
      </w:r>
      <w:r w:rsidRPr="00E131FA">
        <w:rPr>
          <w:rFonts w:ascii="Times New Arabic" w:eastAsia="Times New Roman" w:hAnsi="Times New Arabic" w:cs="Times New Roman"/>
          <w:color w:val="000000"/>
          <w:sz w:val="24"/>
          <w:szCs w:val="24"/>
          <w:lang w:eastAsia="id-ID"/>
        </w:rPr>
        <w:t xml:space="preserve">Da&gt;wud </w:t>
      </w:r>
      <w:r>
        <w:rPr>
          <w:rFonts w:ascii="Times New Roman" w:eastAsia="Times New Roman" w:hAnsi="Times New Roman" w:cs="Times New Roman"/>
          <w:color w:val="000000"/>
          <w:sz w:val="24"/>
          <w:szCs w:val="24"/>
          <w:lang w:eastAsia="id-ID"/>
        </w:rPr>
        <w:t xml:space="preserve">dalam </w:t>
      </w:r>
      <w:r w:rsidRPr="00A44183">
        <w:rPr>
          <w:rFonts w:ascii="Times New Arabic" w:eastAsia="Times New Roman" w:hAnsi="Times New Arabic" w:cs="Times New Roman"/>
          <w:i/>
          <w:iCs/>
          <w:color w:val="000000"/>
          <w:sz w:val="24"/>
          <w:szCs w:val="24"/>
          <w:lang w:eastAsia="id-ID"/>
        </w:rPr>
        <w:t>Sunan</w:t>
      </w:r>
      <w:r w:rsidRPr="00B32BFC">
        <w:rPr>
          <w:rFonts w:ascii="Times New Roman" w:eastAsia="Times New Roman" w:hAnsi="Times New Roman" w:cs="Times New Roman"/>
          <w:i/>
          <w:iCs/>
          <w:color w:val="000000"/>
          <w:sz w:val="24"/>
          <w:szCs w:val="24"/>
          <w:lang w:eastAsia="id-ID"/>
        </w:rPr>
        <w:t>-</w:t>
      </w:r>
      <w:r w:rsidR="0073291C">
        <w:rPr>
          <w:rFonts w:ascii="Times New Roman" w:eastAsia="Times New Roman" w:hAnsi="Times New Roman" w:cs="Times New Roman"/>
          <w:color w:val="000000"/>
          <w:sz w:val="24"/>
          <w:szCs w:val="24"/>
          <w:lang w:eastAsia="id-ID"/>
        </w:rPr>
        <w:t>nya sebagai berikut;</w:t>
      </w:r>
    </w:p>
    <w:p w:rsidR="0017744A" w:rsidRPr="00A24513" w:rsidRDefault="0017744A" w:rsidP="0017744A">
      <w:pPr>
        <w:bidi/>
        <w:spacing w:line="360" w:lineRule="auto"/>
        <w:jc w:val="both"/>
        <w:rPr>
          <w:rFonts w:ascii="Traditional Arabic" w:eastAsia="Times New Roman" w:hAnsi="Traditional Arabic" w:cs="Traditional Arabic"/>
          <w:color w:val="000000"/>
          <w:sz w:val="32"/>
          <w:szCs w:val="32"/>
          <w:rtl/>
          <w:lang w:eastAsia="id-ID"/>
        </w:rPr>
      </w:pPr>
      <w:r w:rsidRPr="00E75EB0">
        <w:rPr>
          <w:rFonts w:ascii="Traditional Arabic" w:eastAsia="Times New Roman" w:hAnsi="Traditional Arabic" w:cs="Traditional Arabic"/>
          <w:color w:val="000000"/>
          <w:sz w:val="32"/>
          <w:szCs w:val="32"/>
          <w:rtl/>
          <w:lang w:eastAsia="id-ID"/>
        </w:rPr>
        <w:lastRenderedPageBreak/>
        <w:t>عَنْ أَبِى وَهْبٍ الْجُشَمِىِّ وَكَانَتْ لَهُ صُحْبَةٌ قَالَ قَالَ رَسُولُ اللَّهِ صلى الله عليه وسلم تَسَمَّوْا بِأَسْمَاءِ الْأَنْبِيَاءِ وَأَحَبُّ الْأَسْمَاءِ إِلَى اللَّهِ عَبْدُ اللَّهِ وَعَبْدُ الرَّحْمَنِ وَأَصْدَقُهَا حَارِثٌ وَهَمَّامٌ وَأَقْبَحُهَا حَرْبٌ وَمُرَّةُ (رواه أبوداود)</w:t>
      </w:r>
      <w:r w:rsidRPr="005F759E">
        <w:rPr>
          <w:rStyle w:val="FootnoteReference"/>
          <w:rFonts w:asciiTheme="majorBidi" w:eastAsia="Times New Roman" w:hAnsiTheme="majorBidi" w:cstheme="majorBidi"/>
          <w:color w:val="000000"/>
          <w:sz w:val="24"/>
          <w:szCs w:val="24"/>
          <w:rtl/>
          <w:lang w:eastAsia="id-ID"/>
        </w:rPr>
        <w:footnoteReference w:id="5"/>
      </w:r>
    </w:p>
    <w:p w:rsidR="0017744A" w:rsidRDefault="0017744A" w:rsidP="0017744A">
      <w:pPr>
        <w:spacing w:line="240" w:lineRule="auto"/>
        <w:ind w:left="720" w:hanging="720"/>
        <w:jc w:val="both"/>
        <w:rPr>
          <w:rFonts w:asciiTheme="majorBidi" w:hAnsiTheme="majorBidi" w:cstheme="majorBidi"/>
          <w:sz w:val="24"/>
          <w:szCs w:val="24"/>
        </w:rPr>
      </w:pPr>
      <w:r w:rsidRPr="009723B3">
        <w:rPr>
          <w:rFonts w:asciiTheme="majorBidi" w:eastAsia="Times New Roman" w:hAnsiTheme="majorBidi" w:cstheme="majorBidi"/>
          <w:color w:val="000000"/>
          <w:sz w:val="24"/>
          <w:szCs w:val="24"/>
          <w:lang w:eastAsia="id-ID"/>
        </w:rPr>
        <w:t xml:space="preserve">Artinya: </w:t>
      </w:r>
      <w:r w:rsidR="0073291C">
        <w:rPr>
          <w:rFonts w:asciiTheme="majorBidi" w:eastAsia="Times New Roman" w:hAnsiTheme="majorBidi" w:cstheme="majorBidi"/>
          <w:color w:val="000000"/>
          <w:sz w:val="24"/>
          <w:szCs w:val="24"/>
          <w:lang w:eastAsia="id-ID"/>
        </w:rPr>
        <w:t xml:space="preserve"> </w:t>
      </w:r>
      <w:r w:rsidRPr="00553410">
        <w:rPr>
          <w:rFonts w:ascii="Times New Arabic" w:eastAsia="Times New Roman" w:hAnsi="Times New Arabic" w:cstheme="majorBidi"/>
          <w:i/>
          <w:iCs/>
          <w:color w:val="000000"/>
          <w:sz w:val="24"/>
          <w:szCs w:val="24"/>
          <w:lang w:eastAsia="id-ID"/>
        </w:rPr>
        <w:t>Abu&gt;</w:t>
      </w:r>
      <w:r w:rsidRPr="00A56B11">
        <w:rPr>
          <w:rFonts w:ascii="Times New Arabic" w:eastAsia="Times New Roman" w:hAnsi="Times New Arabic" w:cstheme="majorBidi"/>
          <w:i/>
          <w:iCs/>
          <w:color w:val="000000"/>
          <w:sz w:val="24"/>
          <w:szCs w:val="24"/>
          <w:lang w:eastAsia="id-ID"/>
        </w:rPr>
        <w:t>&gt;</w:t>
      </w:r>
      <w:r>
        <w:rPr>
          <w:rFonts w:asciiTheme="majorBidi" w:eastAsia="Times New Roman" w:hAnsiTheme="majorBidi" w:cstheme="majorBidi"/>
          <w:i/>
          <w:iCs/>
          <w:color w:val="000000"/>
          <w:sz w:val="24"/>
          <w:szCs w:val="24"/>
          <w:lang w:val="en-ID" w:eastAsia="id-ID"/>
        </w:rPr>
        <w:t xml:space="preserve"> </w:t>
      </w:r>
      <w:r w:rsidRPr="009723B3">
        <w:rPr>
          <w:rFonts w:asciiTheme="majorBidi" w:eastAsia="Times New Roman" w:hAnsiTheme="majorBidi" w:cstheme="majorBidi"/>
          <w:i/>
          <w:iCs/>
          <w:color w:val="000000"/>
          <w:sz w:val="24"/>
          <w:szCs w:val="24"/>
          <w:lang w:eastAsia="id-ID"/>
        </w:rPr>
        <w:t xml:space="preserve">Wahb </w:t>
      </w:r>
      <w:r w:rsidRPr="00553410">
        <w:rPr>
          <w:rFonts w:ascii="Times New Arabic" w:eastAsia="Times New Roman" w:hAnsi="Times New Arabic" w:cstheme="majorBidi"/>
          <w:i/>
          <w:iCs/>
          <w:color w:val="000000"/>
          <w:sz w:val="24"/>
          <w:szCs w:val="24"/>
          <w:lang w:eastAsia="id-ID"/>
        </w:rPr>
        <w:t>al-Jusyami&gt;</w:t>
      </w:r>
      <w:r w:rsidR="0073291C">
        <w:rPr>
          <w:rFonts w:ascii="Times New Arabic" w:eastAsia="Times New Roman" w:hAnsi="Times New Arabic" w:cstheme="majorBidi"/>
          <w:i/>
          <w:iCs/>
          <w:color w:val="000000"/>
          <w:sz w:val="24"/>
          <w:szCs w:val="24"/>
          <w:lang w:eastAsia="id-ID"/>
        </w:rPr>
        <w:t xml:space="preserve"> meriwayatkan hadis dari</w:t>
      </w:r>
      <w:r w:rsidRPr="009723B3">
        <w:rPr>
          <w:rFonts w:asciiTheme="majorBidi" w:eastAsia="Times New Roman" w:hAnsiTheme="majorBidi" w:cstheme="majorBidi"/>
          <w:i/>
          <w:iCs/>
          <w:color w:val="000000"/>
          <w:sz w:val="24"/>
          <w:szCs w:val="24"/>
          <w:lang w:eastAsia="id-ID"/>
        </w:rPr>
        <w:t xml:space="preserve"> seorang sahabat Nabi, ia berkata: bahwa Rasulullah SAW telah bersabda: </w:t>
      </w:r>
      <w:r w:rsidRPr="009723B3">
        <w:rPr>
          <w:rFonts w:asciiTheme="majorBidi" w:hAnsiTheme="majorBidi" w:cstheme="majorBidi"/>
          <w:i/>
          <w:iCs/>
          <w:sz w:val="24"/>
          <w:szCs w:val="24"/>
        </w:rPr>
        <w:t xml:space="preserve">"Buatlah nama sebagaimana nama para Nabi, nama yang </w:t>
      </w:r>
      <w:r>
        <w:rPr>
          <w:rFonts w:asciiTheme="majorBidi" w:hAnsiTheme="majorBidi" w:cstheme="majorBidi"/>
          <w:i/>
          <w:iCs/>
          <w:sz w:val="24"/>
          <w:szCs w:val="24"/>
        </w:rPr>
        <w:t xml:space="preserve">paling </w:t>
      </w:r>
      <w:r w:rsidRPr="009723B3">
        <w:rPr>
          <w:rFonts w:asciiTheme="majorBidi" w:hAnsiTheme="majorBidi" w:cstheme="majorBidi"/>
          <w:i/>
          <w:iCs/>
          <w:sz w:val="24"/>
          <w:szCs w:val="24"/>
        </w:rPr>
        <w:t xml:space="preserve">disukai oleh Allah adalah </w:t>
      </w:r>
      <w:r w:rsidRPr="00371D93">
        <w:rPr>
          <w:rFonts w:ascii="Times New Arabic" w:hAnsi="Times New Arabic" w:cstheme="majorBidi"/>
          <w:i/>
          <w:iCs/>
          <w:sz w:val="24"/>
          <w:szCs w:val="24"/>
        </w:rPr>
        <w:t>Abdulla&gt;h</w:t>
      </w:r>
      <w:r>
        <w:rPr>
          <w:rFonts w:asciiTheme="majorBidi" w:hAnsiTheme="majorBidi" w:cstheme="majorBidi"/>
          <w:i/>
          <w:iCs/>
          <w:sz w:val="24"/>
          <w:szCs w:val="24"/>
        </w:rPr>
        <w:t xml:space="preserve"> dan </w:t>
      </w:r>
      <w:r w:rsidRPr="00B32BFC">
        <w:rPr>
          <w:rFonts w:ascii="Times New Arabic" w:hAnsi="Times New Arabic" w:cstheme="majorBidi"/>
          <w:i/>
          <w:iCs/>
          <w:sz w:val="24"/>
          <w:szCs w:val="24"/>
        </w:rPr>
        <w:t>‘Abdu ar-Rahma&gt;n</w:t>
      </w:r>
      <w:r>
        <w:rPr>
          <w:rFonts w:asciiTheme="majorBidi" w:hAnsiTheme="majorBidi" w:cstheme="majorBidi"/>
          <w:i/>
          <w:iCs/>
          <w:sz w:val="24"/>
          <w:szCs w:val="24"/>
        </w:rPr>
        <w:t xml:space="preserve">. Dan </w:t>
      </w:r>
      <w:r>
        <w:rPr>
          <w:rFonts w:asciiTheme="majorBidi" w:hAnsiTheme="majorBidi" w:cstheme="majorBidi"/>
          <w:i/>
          <w:iCs/>
          <w:sz w:val="24"/>
          <w:szCs w:val="24"/>
          <w:lang w:val="en-ID"/>
        </w:rPr>
        <w:t>y</w:t>
      </w:r>
      <w:r w:rsidRPr="009723B3">
        <w:rPr>
          <w:rFonts w:asciiTheme="majorBidi" w:hAnsiTheme="majorBidi" w:cstheme="majorBidi"/>
          <w:i/>
          <w:iCs/>
          <w:sz w:val="24"/>
          <w:szCs w:val="24"/>
        </w:rPr>
        <w:t xml:space="preserve">ang </w:t>
      </w:r>
      <w:r>
        <w:rPr>
          <w:rFonts w:asciiTheme="majorBidi" w:hAnsiTheme="majorBidi" w:cstheme="majorBidi"/>
          <w:i/>
          <w:iCs/>
          <w:sz w:val="24"/>
          <w:szCs w:val="24"/>
        </w:rPr>
        <w:t xml:space="preserve">paling </w:t>
      </w:r>
      <w:r w:rsidRPr="009723B3">
        <w:rPr>
          <w:rFonts w:asciiTheme="majorBidi" w:hAnsiTheme="majorBidi" w:cstheme="majorBidi"/>
          <w:i/>
          <w:iCs/>
          <w:sz w:val="24"/>
          <w:szCs w:val="24"/>
        </w:rPr>
        <w:t xml:space="preserve">benar adalah </w:t>
      </w:r>
      <w:r w:rsidRPr="00371D93">
        <w:rPr>
          <w:rFonts w:ascii="Times New Arabic" w:hAnsi="Times New Arabic" w:cstheme="majorBidi"/>
          <w:i/>
          <w:iCs/>
          <w:sz w:val="24"/>
          <w:szCs w:val="24"/>
        </w:rPr>
        <w:t>Hamma&gt;</w:t>
      </w:r>
      <w:proofErr w:type="gramStart"/>
      <w:r w:rsidRPr="00371D93">
        <w:rPr>
          <w:rFonts w:ascii="Times New Arabic" w:hAnsi="Times New Arabic" w:cstheme="majorBidi"/>
          <w:i/>
          <w:iCs/>
          <w:sz w:val="24"/>
          <w:szCs w:val="24"/>
        </w:rPr>
        <w:t xml:space="preserve">m </w:t>
      </w:r>
      <w:r w:rsidRPr="009723B3">
        <w:rPr>
          <w:rFonts w:asciiTheme="majorBidi" w:hAnsiTheme="majorBidi" w:cstheme="majorBidi"/>
          <w:i/>
          <w:iCs/>
          <w:sz w:val="24"/>
          <w:szCs w:val="24"/>
        </w:rPr>
        <w:t xml:space="preserve"> dan</w:t>
      </w:r>
      <w:proofErr w:type="gramEnd"/>
      <w:r w:rsidRPr="009723B3">
        <w:rPr>
          <w:rFonts w:asciiTheme="majorBidi" w:hAnsiTheme="majorBidi" w:cstheme="majorBidi"/>
          <w:i/>
          <w:iCs/>
          <w:sz w:val="24"/>
          <w:szCs w:val="24"/>
        </w:rPr>
        <w:t xml:space="preserve"> </w:t>
      </w:r>
      <w:r>
        <w:rPr>
          <w:rFonts w:ascii="Times New Arabic" w:hAnsi="Times New Arabic" w:cstheme="majorBidi"/>
          <w:i/>
          <w:iCs/>
          <w:sz w:val="24"/>
          <w:szCs w:val="24"/>
        </w:rPr>
        <w:t>H{ari</w:t>
      </w:r>
      <w:r>
        <w:rPr>
          <w:rFonts w:ascii="Times New Arabic" w:hAnsi="Times New Arabic" w:cstheme="majorBidi"/>
          <w:i/>
          <w:iCs/>
          <w:sz w:val="24"/>
          <w:szCs w:val="24"/>
          <w:lang w:val="en-ID"/>
        </w:rPr>
        <w:t>s|</w:t>
      </w:r>
      <w:r w:rsidRPr="00371D93">
        <w:rPr>
          <w:rFonts w:ascii="Times New Arabic" w:hAnsi="Times New Arabic" w:cstheme="majorBidi"/>
          <w:i/>
          <w:iCs/>
          <w:sz w:val="24"/>
          <w:szCs w:val="24"/>
        </w:rPr>
        <w:t xml:space="preserve"> </w:t>
      </w:r>
      <w:r w:rsidRPr="009723B3">
        <w:rPr>
          <w:rFonts w:asciiTheme="majorBidi" w:hAnsiTheme="majorBidi" w:cstheme="majorBidi"/>
          <w:i/>
          <w:iCs/>
          <w:sz w:val="24"/>
          <w:szCs w:val="24"/>
        </w:rPr>
        <w:t xml:space="preserve"> dan yang </w:t>
      </w:r>
      <w:r>
        <w:rPr>
          <w:rFonts w:asciiTheme="majorBidi" w:hAnsiTheme="majorBidi" w:cstheme="majorBidi"/>
          <w:i/>
          <w:iCs/>
          <w:sz w:val="24"/>
          <w:szCs w:val="24"/>
        </w:rPr>
        <w:t xml:space="preserve">paling </w:t>
      </w:r>
      <w:r w:rsidRPr="009723B3">
        <w:rPr>
          <w:rFonts w:asciiTheme="majorBidi" w:hAnsiTheme="majorBidi" w:cstheme="majorBidi"/>
          <w:i/>
          <w:iCs/>
          <w:sz w:val="24"/>
          <w:szCs w:val="24"/>
        </w:rPr>
        <w:t xml:space="preserve">jelek adalah </w:t>
      </w:r>
      <w:r w:rsidRPr="00371D93">
        <w:rPr>
          <w:rFonts w:ascii="Times New Arabic" w:hAnsi="Times New Arabic" w:cstheme="majorBidi"/>
          <w:i/>
          <w:iCs/>
          <w:sz w:val="24"/>
          <w:szCs w:val="24"/>
        </w:rPr>
        <w:t>H</w:t>
      </w:r>
      <w:r>
        <w:rPr>
          <w:rFonts w:ascii="Times New Arabic" w:hAnsi="Times New Arabic" w:cstheme="majorBidi"/>
          <w:i/>
          <w:iCs/>
          <w:sz w:val="24"/>
          <w:szCs w:val="24"/>
          <w:lang w:val="en-ID"/>
        </w:rPr>
        <w:t>{</w:t>
      </w:r>
      <w:r w:rsidRPr="00371D93">
        <w:rPr>
          <w:rFonts w:ascii="Times New Arabic" w:hAnsi="Times New Arabic" w:cstheme="majorBidi"/>
          <w:i/>
          <w:iCs/>
          <w:sz w:val="24"/>
          <w:szCs w:val="24"/>
        </w:rPr>
        <w:t>arb</w:t>
      </w:r>
      <w:r>
        <w:rPr>
          <w:rFonts w:asciiTheme="majorBidi" w:hAnsiTheme="majorBidi" w:cstheme="majorBidi"/>
          <w:i/>
          <w:iCs/>
          <w:sz w:val="24"/>
          <w:szCs w:val="24"/>
        </w:rPr>
        <w:t xml:space="preserve"> dan Murr</w:t>
      </w:r>
      <w:r>
        <w:rPr>
          <w:rFonts w:asciiTheme="majorBidi" w:hAnsiTheme="majorBidi" w:cstheme="majorBidi"/>
          <w:i/>
          <w:iCs/>
          <w:sz w:val="24"/>
          <w:szCs w:val="24"/>
          <w:lang w:val="en-ID"/>
        </w:rPr>
        <w:t>a</w:t>
      </w:r>
      <w:r w:rsidRPr="009723B3">
        <w:rPr>
          <w:rFonts w:asciiTheme="majorBidi" w:hAnsiTheme="majorBidi" w:cstheme="majorBidi"/>
          <w:i/>
          <w:iCs/>
          <w:sz w:val="24"/>
          <w:szCs w:val="24"/>
        </w:rPr>
        <w:t>h</w:t>
      </w:r>
      <w:r w:rsidRPr="009723B3">
        <w:rPr>
          <w:rFonts w:asciiTheme="majorBidi" w:hAnsiTheme="majorBidi" w:cstheme="majorBidi"/>
          <w:sz w:val="24"/>
          <w:szCs w:val="24"/>
        </w:rPr>
        <w:t>"</w:t>
      </w:r>
      <w:r>
        <w:rPr>
          <w:rFonts w:asciiTheme="majorBidi" w:hAnsiTheme="majorBidi" w:cstheme="majorBidi"/>
          <w:sz w:val="24"/>
          <w:szCs w:val="24"/>
        </w:rPr>
        <w:t xml:space="preserve"> (H.R. </w:t>
      </w:r>
      <w:r w:rsidRPr="00553410">
        <w:rPr>
          <w:rFonts w:ascii="Times New Arabic" w:hAnsi="Times New Arabic" w:cstheme="majorBidi"/>
          <w:sz w:val="24"/>
          <w:szCs w:val="24"/>
        </w:rPr>
        <w:t>Abu&gt;</w:t>
      </w:r>
      <w:r w:rsidRPr="008E3484">
        <w:rPr>
          <w:rFonts w:ascii="Times New Arabic" w:hAnsi="Times New Arabic" w:cstheme="majorBidi"/>
          <w:sz w:val="24"/>
          <w:szCs w:val="24"/>
        </w:rPr>
        <w:t xml:space="preserve">&gt; </w:t>
      </w:r>
      <w:r w:rsidRPr="00CC119E">
        <w:rPr>
          <w:rFonts w:ascii="Times New Arabic" w:hAnsi="Times New Arabic" w:cstheme="majorBidi"/>
          <w:sz w:val="24"/>
          <w:szCs w:val="24"/>
        </w:rPr>
        <w:t>Dawu&gt;d</w:t>
      </w:r>
      <w:r>
        <w:rPr>
          <w:rFonts w:asciiTheme="majorBidi" w:hAnsiTheme="majorBidi" w:cstheme="majorBidi"/>
          <w:sz w:val="24"/>
          <w:szCs w:val="24"/>
        </w:rPr>
        <w:t>)</w:t>
      </w:r>
    </w:p>
    <w:p w:rsidR="007E300D" w:rsidRDefault="0017744A" w:rsidP="0073291C">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Hadis di atas juga dihimpun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imes New Roman" w:eastAsia="Times New Roman" w:hAnsi="Times New Roman" w:cs="Times New Roman"/>
          <w:color w:val="000000"/>
          <w:sz w:val="24"/>
          <w:szCs w:val="24"/>
          <w:lang w:eastAsia="id-ID"/>
        </w:rPr>
        <w:t xml:space="preserve"> </w:t>
      </w:r>
      <w:r>
        <w:rPr>
          <w:rFonts w:asciiTheme="majorBidi" w:hAnsiTheme="majorBidi" w:cstheme="majorBidi"/>
          <w:sz w:val="24"/>
          <w:szCs w:val="24"/>
        </w:rPr>
        <w:t xml:space="preserve">dalam kitabnya </w:t>
      </w:r>
      <w:proofErr w:type="gramStart"/>
      <w:r w:rsidR="008B79CE">
        <w:rPr>
          <w:rFonts w:ascii="Times New Arabic" w:hAnsi="Times New Arabic" w:cstheme="majorBidi"/>
          <w:i/>
          <w:iCs/>
          <w:sz w:val="24"/>
          <w:szCs w:val="24"/>
        </w:rPr>
        <w:t>D{</w:t>
      </w:r>
      <w:proofErr w:type="gramEnd"/>
      <w:r w:rsidR="008B79CE">
        <w:rPr>
          <w:rFonts w:ascii="Times New Arabic" w:hAnsi="Times New Arabic" w:cstheme="majorBidi"/>
          <w:i/>
          <w:iCs/>
          <w:sz w:val="24"/>
          <w:szCs w:val="24"/>
        </w:rPr>
        <w:t>ai&gt;’f</w:t>
      </w:r>
      <w:r>
        <w:rPr>
          <w:rFonts w:asciiTheme="majorBidi" w:hAnsiTheme="majorBidi" w:cstheme="majorBidi"/>
          <w:i/>
          <w:iCs/>
          <w:sz w:val="24"/>
          <w:szCs w:val="24"/>
        </w:rPr>
        <w:t xml:space="preserve"> </w:t>
      </w:r>
      <w:r w:rsidRPr="00AD1598">
        <w:rPr>
          <w:rFonts w:ascii="Times New Arabic" w:hAnsi="Times New Arabic" w:cstheme="majorBidi"/>
          <w:i/>
          <w:iCs/>
          <w:sz w:val="24"/>
          <w:szCs w:val="24"/>
        </w:rPr>
        <w:t xml:space="preserve">al-Ja&gt;mi’ </w:t>
      </w:r>
      <w:r w:rsidR="0073291C">
        <w:rPr>
          <w:rFonts w:asciiTheme="majorBidi" w:hAnsiTheme="majorBidi" w:cstheme="majorBidi"/>
          <w:sz w:val="24"/>
          <w:szCs w:val="24"/>
        </w:rPr>
        <w:t xml:space="preserve">dengan status </w:t>
      </w:r>
      <w:r w:rsidR="0073291C">
        <w:rPr>
          <w:rFonts w:ascii="Times New Arabic" w:hAnsi="Times New Arabic" w:cstheme="majorBidi"/>
          <w:i/>
          <w:iCs/>
          <w:sz w:val="24"/>
          <w:szCs w:val="24"/>
        </w:rPr>
        <w:t>d{ai&gt;’f</w:t>
      </w:r>
      <w:r>
        <w:rPr>
          <w:rFonts w:asciiTheme="majorBidi" w:hAnsiTheme="majorBidi" w:cstheme="majorBidi"/>
          <w:sz w:val="24"/>
          <w:szCs w:val="24"/>
        </w:rPr>
        <w:t>.</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r w:rsidR="0073291C">
        <w:rPr>
          <w:rFonts w:asciiTheme="majorBidi" w:hAnsiTheme="majorBidi" w:cstheme="majorBidi"/>
          <w:sz w:val="24"/>
          <w:szCs w:val="24"/>
        </w:rPr>
        <w:t xml:space="preserve">Ia </w:t>
      </w:r>
      <w:r>
        <w:rPr>
          <w:rFonts w:asciiTheme="majorBidi" w:hAnsiTheme="majorBidi" w:cstheme="majorBidi"/>
          <w:sz w:val="24"/>
          <w:szCs w:val="24"/>
        </w:rPr>
        <w:t xml:space="preserve">mengatakan bahwa hadis tersebut ternyata memiliki </w:t>
      </w:r>
      <w:r w:rsidRPr="00553410">
        <w:rPr>
          <w:rFonts w:ascii="Times New Arabic" w:hAnsi="Times New Arabic" w:cstheme="majorBidi"/>
          <w:i/>
          <w:iCs/>
          <w:sz w:val="24"/>
          <w:szCs w:val="24"/>
        </w:rPr>
        <w:t xml:space="preserve">syawa&gt;hid </w:t>
      </w:r>
      <w:r>
        <w:rPr>
          <w:rFonts w:asciiTheme="majorBidi" w:hAnsiTheme="majorBidi" w:cstheme="majorBidi"/>
          <w:sz w:val="24"/>
          <w:szCs w:val="24"/>
        </w:rPr>
        <w:t>(jalur periwayatan yang lain). Maka dengan alasan itu,</w:t>
      </w:r>
      <w:r>
        <w:rPr>
          <w:rFonts w:asciiTheme="majorBidi" w:hAnsiTheme="majorBidi" w:cstheme="majorBidi"/>
          <w:sz w:val="24"/>
          <w:szCs w:val="24"/>
          <w:lang w:val="en-ID"/>
        </w:rPr>
        <w:t xml:space="preserve">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imes New Roman" w:eastAsia="Times New Roman" w:hAnsi="Times New Roman" w:cs="Times New Roman"/>
          <w:color w:val="000000"/>
          <w:sz w:val="24"/>
          <w:szCs w:val="24"/>
          <w:lang w:eastAsia="id-ID"/>
        </w:rPr>
        <w:t xml:space="preserve"> </w:t>
      </w:r>
      <w:r>
        <w:rPr>
          <w:rFonts w:asciiTheme="majorBidi" w:hAnsiTheme="majorBidi" w:cstheme="majorBidi"/>
          <w:sz w:val="24"/>
          <w:szCs w:val="24"/>
        </w:rPr>
        <w:t xml:space="preserve">mengubah </w:t>
      </w:r>
      <w:r>
        <w:rPr>
          <w:rFonts w:ascii="Times New Arabic" w:hAnsi="Times New Arabic" w:cstheme="majorBidi"/>
          <w:sz w:val="24"/>
          <w:szCs w:val="24"/>
          <w:lang w:val="en-ID"/>
        </w:rPr>
        <w:t>k</w:t>
      </w:r>
      <w:r w:rsidRPr="00994A50">
        <w:rPr>
          <w:rFonts w:ascii="Times New Arabic" w:hAnsi="Times New Arabic" w:cstheme="majorBidi"/>
          <w:sz w:val="24"/>
          <w:szCs w:val="24"/>
        </w:rPr>
        <w:t xml:space="preserve">embali </w:t>
      </w:r>
      <w:r>
        <w:rPr>
          <w:rFonts w:asciiTheme="majorBidi" w:hAnsiTheme="majorBidi" w:cstheme="majorBidi"/>
          <w:sz w:val="24"/>
          <w:szCs w:val="24"/>
        </w:rPr>
        <w:t xml:space="preserve">kualitas hadis di atas menjadi </w:t>
      </w:r>
      <w:proofErr w:type="gramStart"/>
      <w:r w:rsidRPr="00AD1598">
        <w:rPr>
          <w:rFonts w:ascii="Times New Arabic" w:hAnsi="Times New Arabic" w:cstheme="majorBidi"/>
          <w:i/>
          <w:iCs/>
          <w:sz w:val="24"/>
          <w:szCs w:val="24"/>
        </w:rPr>
        <w:t>s{</w:t>
      </w:r>
      <w:proofErr w:type="gramEnd"/>
      <w:r w:rsidRPr="00AD1598">
        <w:rPr>
          <w:rFonts w:ascii="Times New Arabic" w:hAnsi="Times New Arabic" w:cstheme="majorBidi"/>
          <w:i/>
          <w:iCs/>
          <w:sz w:val="24"/>
          <w:szCs w:val="24"/>
        </w:rPr>
        <w:t>ah{i&gt;h{</w:t>
      </w:r>
      <w:r>
        <w:rPr>
          <w:rFonts w:asciiTheme="majorBidi" w:hAnsiTheme="majorBidi" w:cstheme="majorBidi"/>
          <w:sz w:val="24"/>
          <w:szCs w:val="24"/>
        </w:rPr>
        <w:t>.</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Penilaian akhir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ini sama dengan penilaian </w:t>
      </w:r>
      <w:r w:rsidRPr="00553410">
        <w:rPr>
          <w:rFonts w:ascii="Times New Arabic" w:hAnsi="Times New Arabic" w:cstheme="majorBidi"/>
          <w:sz w:val="24"/>
          <w:szCs w:val="24"/>
        </w:rPr>
        <w:t>Aba&gt;di&gt; Abu&gt;</w:t>
      </w:r>
      <w:r w:rsidRPr="008E3484">
        <w:rPr>
          <w:rFonts w:ascii="Times New Arabic" w:hAnsi="Times New Arabic" w:cstheme="majorBidi"/>
          <w:sz w:val="24"/>
          <w:szCs w:val="24"/>
        </w:rPr>
        <w:t xml:space="preserve">&gt; </w:t>
      </w:r>
      <w:r>
        <w:rPr>
          <w:rFonts w:ascii="Times New Arabic" w:hAnsi="Times New Arabic" w:cstheme="majorBidi"/>
          <w:sz w:val="24"/>
          <w:szCs w:val="24"/>
        </w:rPr>
        <w:t>Abd</w:t>
      </w:r>
      <w:r w:rsidRPr="00D0115D">
        <w:rPr>
          <w:rFonts w:ascii="Times New Arabic" w:hAnsi="Times New Arabic" w:cstheme="majorBidi"/>
          <w:sz w:val="24"/>
          <w:szCs w:val="24"/>
        </w:rPr>
        <w:t>i</w:t>
      </w:r>
      <w:r w:rsidRPr="00C6547F">
        <w:rPr>
          <w:rFonts w:ascii="Times New Arabic" w:hAnsi="Times New Arabic" w:cstheme="majorBidi"/>
          <w:sz w:val="24"/>
          <w:szCs w:val="24"/>
        </w:rPr>
        <w:t xml:space="preserve"> ar-</w:t>
      </w:r>
      <w:proofErr w:type="gramStart"/>
      <w:r w:rsidRPr="00C6547F">
        <w:rPr>
          <w:rFonts w:ascii="Times New Arabic" w:hAnsi="Times New Arabic" w:cstheme="majorBidi"/>
          <w:sz w:val="24"/>
          <w:szCs w:val="24"/>
        </w:rPr>
        <w:t>Rah{</w:t>
      </w:r>
      <w:proofErr w:type="gramEnd"/>
      <w:r w:rsidRPr="00C6547F">
        <w:rPr>
          <w:rFonts w:ascii="Times New Arabic" w:hAnsi="Times New Arabic" w:cstheme="majorBidi"/>
          <w:sz w:val="24"/>
          <w:szCs w:val="24"/>
        </w:rPr>
        <w:t>ma&gt;n</w:t>
      </w:r>
      <w:r>
        <w:rPr>
          <w:rFonts w:ascii="Times New Arabic" w:hAnsi="Times New Arabic" w:cstheme="majorBidi"/>
          <w:sz w:val="24"/>
          <w:szCs w:val="24"/>
        </w:rPr>
        <w:t xml:space="preserve"> </w:t>
      </w:r>
      <w:r>
        <w:rPr>
          <w:rFonts w:asciiTheme="majorBidi" w:hAnsiTheme="majorBidi" w:cstheme="majorBidi"/>
          <w:sz w:val="24"/>
          <w:szCs w:val="24"/>
        </w:rPr>
        <w:t xml:space="preserve">(w. 1911 M/ 1329 H), pengarang </w:t>
      </w:r>
      <w:r>
        <w:rPr>
          <w:rFonts w:ascii="Times New Arabic" w:hAnsi="Times New Arabic" w:cstheme="majorBidi"/>
          <w:i/>
          <w:iCs/>
          <w:sz w:val="24"/>
          <w:szCs w:val="24"/>
        </w:rPr>
        <w:t>‘</w:t>
      </w:r>
      <w:r w:rsidRPr="00D0115D">
        <w:rPr>
          <w:rFonts w:ascii="Times New Arabic" w:hAnsi="Times New Arabic" w:cstheme="majorBidi"/>
          <w:i/>
          <w:iCs/>
          <w:sz w:val="24"/>
          <w:szCs w:val="24"/>
        </w:rPr>
        <w:t>Awn al-Ma’bu&gt;d ‘ala Sunan Abi&gt; Da&gt;wud</w:t>
      </w:r>
      <w:r w:rsidRPr="00726389">
        <w:rPr>
          <w:rFonts w:asciiTheme="majorBidi" w:hAnsiTheme="majorBidi" w:cstheme="majorBidi"/>
          <w:i/>
          <w:iCs/>
          <w:sz w:val="24"/>
          <w:szCs w:val="24"/>
        </w:rPr>
        <w:t>,</w:t>
      </w:r>
      <w:r>
        <w:rPr>
          <w:rFonts w:asciiTheme="majorBidi" w:hAnsiTheme="majorBidi" w:cstheme="majorBidi"/>
          <w:sz w:val="24"/>
          <w:szCs w:val="24"/>
        </w:rPr>
        <w:t xml:space="preserve"> yang menyatakan bahwa hadis di atas berstatus </w:t>
      </w:r>
      <w:r w:rsidRPr="00AD1598">
        <w:rPr>
          <w:rFonts w:ascii="Times New Arabic" w:hAnsi="Times New Arabic" w:cstheme="majorBidi"/>
          <w:i/>
          <w:iCs/>
          <w:sz w:val="24"/>
          <w:szCs w:val="24"/>
        </w:rPr>
        <w:t>s{ah{i&gt;h{</w:t>
      </w:r>
      <w:r>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8"/>
      </w:r>
      <w:r>
        <w:rPr>
          <w:rFonts w:asciiTheme="majorBidi" w:hAnsiTheme="majorBidi" w:cstheme="majorBidi"/>
          <w:sz w:val="24"/>
          <w:szCs w:val="24"/>
        </w:rPr>
        <w:t xml:space="preserve"> </w:t>
      </w:r>
    </w:p>
    <w:p w:rsidR="008D2066" w:rsidRDefault="007E300D" w:rsidP="008B79C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Penilaian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imes New Roman" w:eastAsia="Times New Roman" w:hAnsi="Times New Roman" w:cs="Times New Roman" w:hint="cs"/>
          <w:color w:val="000000"/>
          <w:sz w:val="24"/>
          <w:szCs w:val="24"/>
          <w:rtl/>
          <w:lang w:eastAsia="id-ID"/>
        </w:rPr>
        <w:t xml:space="preserve"> </w:t>
      </w:r>
      <w:r>
        <w:rPr>
          <w:rFonts w:asciiTheme="majorBidi" w:hAnsiTheme="majorBidi" w:cstheme="majorBidi"/>
          <w:sz w:val="24"/>
          <w:szCs w:val="24"/>
        </w:rPr>
        <w:t xml:space="preserve">di atas tentu </w:t>
      </w:r>
      <w:r w:rsidR="008B79CE">
        <w:rPr>
          <w:rFonts w:asciiTheme="majorBidi" w:hAnsiTheme="majorBidi" w:cstheme="majorBidi"/>
          <w:sz w:val="24"/>
          <w:szCs w:val="24"/>
        </w:rPr>
        <w:t>agak ganjil S</w:t>
      </w:r>
      <w:r>
        <w:rPr>
          <w:rFonts w:asciiTheme="majorBidi" w:hAnsiTheme="majorBidi" w:cstheme="majorBidi"/>
          <w:sz w:val="24"/>
          <w:szCs w:val="24"/>
        </w:rPr>
        <w:t>ebab di dalam kitab karangannya sendiri,</w:t>
      </w:r>
      <w:r w:rsidRPr="0033428E">
        <w:rPr>
          <w:rFonts w:ascii="Times New Arabic" w:hAnsi="Times New Arabic" w:cstheme="majorBidi"/>
          <w:sz w:val="24"/>
          <w:szCs w:val="24"/>
        </w:rPr>
        <w:t xml:space="preserve"> al-Alba&gt;ni</w:t>
      </w:r>
      <w:r w:rsidRPr="00401000">
        <w:rPr>
          <w:rFonts w:ascii="Times New Arabic" w:hAnsi="Times New Arabic" w:cstheme="majorBidi"/>
          <w:sz w:val="24"/>
          <w:szCs w:val="24"/>
        </w:rPr>
        <w:t>&gt;</w:t>
      </w:r>
      <w:r>
        <w:rPr>
          <w:rFonts w:asciiTheme="majorBidi" w:hAnsiTheme="majorBidi" w:cstheme="majorBidi"/>
          <w:sz w:val="24"/>
          <w:szCs w:val="24"/>
        </w:rPr>
        <w:t xml:space="preserve"> menghukumi suatu hadis dengan status </w:t>
      </w:r>
      <w:proofErr w:type="gramStart"/>
      <w:r w:rsidRPr="00A56B11">
        <w:rPr>
          <w:rFonts w:ascii="Times New Arabic" w:hAnsi="Times New Arabic" w:cstheme="majorBidi"/>
          <w:i/>
          <w:iCs/>
          <w:sz w:val="24"/>
          <w:szCs w:val="24"/>
        </w:rPr>
        <w:t>d{</w:t>
      </w:r>
      <w:proofErr w:type="gramEnd"/>
      <w:r w:rsidRPr="00A56B11">
        <w:rPr>
          <w:rFonts w:ascii="Times New Arabic" w:hAnsi="Times New Arabic" w:cstheme="majorBidi"/>
          <w:i/>
          <w:iCs/>
          <w:sz w:val="24"/>
          <w:szCs w:val="24"/>
        </w:rPr>
        <w:t xml:space="preserve">ai&gt;’f </w:t>
      </w:r>
      <w:r>
        <w:rPr>
          <w:rFonts w:asciiTheme="majorBidi" w:hAnsiTheme="majorBidi" w:cstheme="majorBidi"/>
          <w:sz w:val="24"/>
          <w:szCs w:val="24"/>
        </w:rPr>
        <w:t>, namun dalam kitabnya yang lain,</w:t>
      </w:r>
      <w:r>
        <w:rPr>
          <w:rFonts w:asciiTheme="majorBidi" w:hAnsiTheme="majorBidi" w:cstheme="majorBidi"/>
          <w:sz w:val="24"/>
          <w:szCs w:val="24"/>
          <w:lang w:val="en-ID"/>
        </w:rPr>
        <w:t xml:space="preserve"> ia</w:t>
      </w:r>
      <w:r>
        <w:rPr>
          <w:rFonts w:asciiTheme="majorBidi" w:hAnsiTheme="majorBidi" w:cstheme="majorBidi"/>
          <w:sz w:val="24"/>
          <w:szCs w:val="24"/>
        </w:rPr>
        <w:t xml:space="preserve"> justru menilai hadis yang sama dengan status yang berbeda. Perubahan</w:t>
      </w:r>
      <w:r w:rsidR="0073291C">
        <w:rPr>
          <w:rFonts w:asciiTheme="majorBidi" w:hAnsiTheme="majorBidi" w:cstheme="majorBidi"/>
          <w:sz w:val="24"/>
          <w:szCs w:val="24"/>
        </w:rPr>
        <w:t xml:space="preserve"> status hadis</w:t>
      </w:r>
      <w:r w:rsidR="0017744A">
        <w:rPr>
          <w:rFonts w:asciiTheme="majorBidi" w:hAnsiTheme="majorBidi" w:cstheme="majorBidi"/>
          <w:sz w:val="24"/>
          <w:szCs w:val="24"/>
        </w:rPr>
        <w:t xml:space="preserve"> ini kemudian menimbulkan pertanyaan apakah </w:t>
      </w:r>
      <w:r w:rsidR="0017744A" w:rsidRPr="0033428E">
        <w:rPr>
          <w:rFonts w:ascii="Times New Arabic" w:hAnsi="Times New Arabic" w:cstheme="majorBidi"/>
          <w:sz w:val="24"/>
          <w:szCs w:val="24"/>
        </w:rPr>
        <w:t>al-Alba&gt;</w:t>
      </w:r>
      <w:proofErr w:type="gramStart"/>
      <w:r w:rsidR="0017744A" w:rsidRPr="0033428E">
        <w:rPr>
          <w:rFonts w:ascii="Times New Arabic" w:hAnsi="Times New Arabic" w:cstheme="majorBidi"/>
          <w:sz w:val="24"/>
          <w:szCs w:val="24"/>
        </w:rPr>
        <w:t>ni</w:t>
      </w:r>
      <w:proofErr w:type="gramEnd"/>
      <w:r w:rsidR="0017744A" w:rsidRPr="00401000">
        <w:rPr>
          <w:rFonts w:ascii="Times New Arabic" w:hAnsi="Times New Arabic" w:cstheme="majorBidi"/>
          <w:sz w:val="24"/>
          <w:szCs w:val="24"/>
        </w:rPr>
        <w:t>&gt;</w:t>
      </w:r>
      <w:r w:rsidR="0017744A">
        <w:rPr>
          <w:rFonts w:asciiTheme="majorBidi" w:hAnsiTheme="majorBidi" w:cstheme="majorBidi"/>
          <w:sz w:val="24"/>
          <w:szCs w:val="24"/>
        </w:rPr>
        <w:t xml:space="preserve"> tidak teliti dalam penilaian hadis yang ia lakukan.</w:t>
      </w:r>
    </w:p>
    <w:p w:rsidR="0017744A" w:rsidRDefault="0017744A" w:rsidP="0017744A">
      <w:pPr>
        <w:spacing w:line="480" w:lineRule="auto"/>
        <w:jc w:val="both"/>
        <w:rPr>
          <w:rFonts w:ascii="Times New Arabic" w:hAnsi="Times New Arabic" w:cstheme="majorBidi"/>
          <w:i/>
          <w:iCs/>
          <w:sz w:val="24"/>
          <w:szCs w:val="24"/>
        </w:rPr>
      </w:pPr>
      <w:r>
        <w:rPr>
          <w:rFonts w:asciiTheme="majorBidi" w:hAnsiTheme="majorBidi" w:cstheme="majorBidi"/>
          <w:sz w:val="24"/>
          <w:szCs w:val="24"/>
        </w:rPr>
        <w:tab/>
      </w:r>
      <w:r w:rsidR="00BF5A49">
        <w:rPr>
          <w:rFonts w:asciiTheme="majorBidi" w:hAnsiTheme="majorBidi" w:cstheme="majorBidi"/>
          <w:sz w:val="24"/>
          <w:szCs w:val="24"/>
        </w:rPr>
        <w:t>Oleh karena itu, t</w:t>
      </w:r>
      <w:r w:rsidRPr="0017744A">
        <w:rPr>
          <w:rFonts w:asciiTheme="majorBidi" w:hAnsiTheme="majorBidi" w:cstheme="majorBidi"/>
          <w:sz w:val="24"/>
          <w:szCs w:val="24"/>
        </w:rPr>
        <w:t>erlepas pro dan kontra atas</w:t>
      </w:r>
      <w:r>
        <w:rPr>
          <w:rFonts w:asciiTheme="majorBidi" w:hAnsiTheme="majorBidi" w:cstheme="majorBidi"/>
          <w:sz w:val="24"/>
          <w:szCs w:val="24"/>
        </w:rPr>
        <w:t xml:space="preserve"> al-</w:t>
      </w:r>
      <w:r w:rsidRPr="0033428E">
        <w:rPr>
          <w:rFonts w:ascii="Times New Arabic" w:hAnsi="Times New Arabic" w:cstheme="majorBidi"/>
          <w:sz w:val="24"/>
          <w:szCs w:val="24"/>
        </w:rPr>
        <w:t>Alba&gt;ni</w:t>
      </w:r>
      <w:r>
        <w:rPr>
          <w:rFonts w:ascii="Times New Arabic" w:hAnsi="Times New Arabic" w:cstheme="majorBidi"/>
          <w:sz w:val="24"/>
          <w:szCs w:val="24"/>
        </w:rPr>
        <w:t xml:space="preserve"> </w:t>
      </w:r>
      <w:r w:rsidRPr="000B3DD5">
        <w:rPr>
          <w:rFonts w:asciiTheme="majorBidi" w:hAnsiTheme="majorBidi" w:cstheme="majorBidi"/>
          <w:sz w:val="24"/>
          <w:szCs w:val="24"/>
        </w:rPr>
        <w:t>dan penilaiannya terhadap hadis, tulisan ini mencoba mengungkap secara ilmiah konsistens</w:t>
      </w:r>
      <w:r>
        <w:rPr>
          <w:rFonts w:ascii="Times New Arabic" w:hAnsi="Times New Arabic" w:cstheme="majorBidi"/>
          <w:sz w:val="24"/>
          <w:szCs w:val="24"/>
        </w:rPr>
        <w:t xml:space="preserve">i </w:t>
      </w:r>
      <w:r>
        <w:rPr>
          <w:rFonts w:asciiTheme="majorBidi" w:hAnsiTheme="majorBidi" w:cstheme="majorBidi"/>
          <w:sz w:val="24"/>
          <w:szCs w:val="24"/>
        </w:rPr>
        <w:t>al-</w:t>
      </w:r>
      <w:r w:rsidRPr="0033428E">
        <w:rPr>
          <w:rFonts w:ascii="Times New Arabic" w:hAnsi="Times New Arabic" w:cstheme="majorBidi"/>
          <w:sz w:val="24"/>
          <w:szCs w:val="24"/>
        </w:rPr>
        <w:t>Alba&gt;n</w:t>
      </w:r>
      <w:r w:rsidR="008229E2">
        <w:rPr>
          <w:rFonts w:ascii="Times New Arabic" w:hAnsi="Times New Arabic" w:cstheme="majorBidi"/>
          <w:sz w:val="24"/>
          <w:szCs w:val="24"/>
        </w:rPr>
        <w:t>i&gt;</w:t>
      </w:r>
      <w:r>
        <w:rPr>
          <w:rFonts w:ascii="Times New Arabic" w:hAnsi="Times New Arabic" w:cstheme="majorBidi"/>
          <w:sz w:val="24"/>
          <w:szCs w:val="24"/>
        </w:rPr>
        <w:t xml:space="preserve"> </w:t>
      </w:r>
      <w:r w:rsidRPr="000B3DD5">
        <w:rPr>
          <w:rFonts w:asciiTheme="majorBidi" w:hAnsiTheme="majorBidi" w:cstheme="majorBidi"/>
          <w:sz w:val="24"/>
          <w:szCs w:val="24"/>
        </w:rPr>
        <w:t xml:space="preserve">dalam menilai hadis, khususnya kasus </w:t>
      </w:r>
      <w:r w:rsidRPr="000B3DD5">
        <w:rPr>
          <w:rFonts w:ascii="Times New Arabic" w:hAnsi="Times New Arabic" w:cstheme="majorBidi"/>
          <w:i/>
          <w:iCs/>
          <w:sz w:val="24"/>
          <w:szCs w:val="24"/>
        </w:rPr>
        <w:t>tas{h{i&gt;h{ ad{-d{a’i&gt;f</w:t>
      </w:r>
      <w:r>
        <w:rPr>
          <w:rFonts w:ascii="Times New Arabic" w:hAnsi="Times New Arabic" w:cstheme="majorBidi"/>
          <w:sz w:val="24"/>
          <w:szCs w:val="24"/>
        </w:rPr>
        <w:t xml:space="preserve"> </w:t>
      </w:r>
      <w:r w:rsidRPr="000B3DD5">
        <w:rPr>
          <w:rFonts w:asciiTheme="majorBidi" w:hAnsiTheme="majorBidi" w:cstheme="majorBidi"/>
          <w:sz w:val="24"/>
          <w:szCs w:val="24"/>
        </w:rPr>
        <w:t>dalam kitabnya</w:t>
      </w:r>
      <w:r>
        <w:rPr>
          <w:rFonts w:ascii="Times New Arabic" w:hAnsi="Times New Arabic" w:cstheme="majorBidi"/>
          <w:sz w:val="24"/>
          <w:szCs w:val="24"/>
        </w:rPr>
        <w:t xml:space="preserve"> </w:t>
      </w:r>
      <w:r>
        <w:rPr>
          <w:rFonts w:ascii="Times New Arabic" w:hAnsi="Times New Arabic" w:cstheme="majorBidi"/>
          <w:i/>
          <w:iCs/>
          <w:sz w:val="24"/>
          <w:szCs w:val="24"/>
        </w:rPr>
        <w:t xml:space="preserve">D}ai&gt;’f </w:t>
      </w:r>
      <w:r w:rsidRPr="00E15E0C">
        <w:rPr>
          <w:rFonts w:ascii="Times New Arabic" w:hAnsi="Times New Arabic" w:cstheme="majorBidi"/>
          <w:i/>
          <w:iCs/>
          <w:sz w:val="24"/>
          <w:szCs w:val="24"/>
        </w:rPr>
        <w:t>al-Ja&gt;mi’</w:t>
      </w:r>
      <w:r>
        <w:rPr>
          <w:rFonts w:ascii="Times New Arabic" w:hAnsi="Times New Arabic" w:cstheme="majorBidi"/>
          <w:i/>
          <w:iCs/>
          <w:sz w:val="24"/>
          <w:szCs w:val="24"/>
        </w:rPr>
        <w:t>.</w:t>
      </w:r>
    </w:p>
    <w:p w:rsidR="007B2905" w:rsidRDefault="006B0F1D" w:rsidP="0017744A">
      <w:pPr>
        <w:spacing w:line="480" w:lineRule="auto"/>
        <w:jc w:val="both"/>
        <w:rPr>
          <w:rFonts w:ascii="Times New Arabic" w:hAnsi="Times New Arabic" w:cstheme="majorBidi"/>
          <w:b/>
          <w:bCs/>
          <w:sz w:val="24"/>
          <w:szCs w:val="24"/>
        </w:rPr>
      </w:pPr>
      <w:r>
        <w:rPr>
          <w:rFonts w:ascii="Times New Arabic" w:hAnsi="Times New Arabic" w:cstheme="majorBidi"/>
          <w:b/>
          <w:bCs/>
          <w:sz w:val="24"/>
          <w:szCs w:val="24"/>
        </w:rPr>
        <w:lastRenderedPageBreak/>
        <w:t>PRESPEKTIF METODOLOGI</w:t>
      </w:r>
    </w:p>
    <w:p w:rsidR="007B2905" w:rsidRDefault="007B2905" w:rsidP="00F13210">
      <w:pPr>
        <w:spacing w:line="480" w:lineRule="auto"/>
        <w:ind w:firstLine="720"/>
        <w:jc w:val="both"/>
        <w:rPr>
          <w:rFonts w:asciiTheme="majorBidi" w:hAnsiTheme="majorBidi" w:cstheme="majorBidi"/>
          <w:sz w:val="24"/>
          <w:szCs w:val="24"/>
        </w:rPr>
      </w:pPr>
      <w:r w:rsidRPr="0053418A">
        <w:rPr>
          <w:rFonts w:asciiTheme="majorBidi" w:hAnsiTheme="majorBidi" w:cstheme="majorBidi"/>
          <w:sz w:val="24"/>
          <w:szCs w:val="24"/>
        </w:rPr>
        <w:t xml:space="preserve">Jenis penelitian ini adalah studi kepustakaan </w:t>
      </w:r>
      <w:r w:rsidRPr="00786D9D">
        <w:rPr>
          <w:rFonts w:ascii="Times New Arabic" w:hAnsi="Times New Arabic" w:cstheme="majorBidi"/>
          <w:i/>
          <w:iCs/>
          <w:sz w:val="24"/>
          <w:szCs w:val="24"/>
        </w:rPr>
        <w:t>(library research)</w:t>
      </w:r>
      <w:r w:rsidRPr="0053418A">
        <w:rPr>
          <w:rFonts w:asciiTheme="majorBidi" w:hAnsiTheme="majorBidi" w:cstheme="majorBidi"/>
          <w:i/>
          <w:iCs/>
          <w:sz w:val="24"/>
          <w:szCs w:val="24"/>
        </w:rPr>
        <w:t xml:space="preserve">, </w:t>
      </w:r>
      <w:r w:rsidRPr="0053418A">
        <w:rPr>
          <w:rFonts w:asciiTheme="majorBidi" w:hAnsiTheme="majorBidi" w:cstheme="majorBidi"/>
          <w:sz w:val="24"/>
          <w:szCs w:val="24"/>
        </w:rPr>
        <w:t xml:space="preserve">yaitu serangkaian kegiatan </w:t>
      </w:r>
      <w:proofErr w:type="gramStart"/>
      <w:r w:rsidRPr="0053418A">
        <w:rPr>
          <w:rFonts w:asciiTheme="majorBidi" w:hAnsiTheme="majorBidi" w:cstheme="majorBidi"/>
          <w:sz w:val="24"/>
          <w:szCs w:val="24"/>
        </w:rPr>
        <w:t>yang  berkenaan</w:t>
      </w:r>
      <w:proofErr w:type="gramEnd"/>
      <w:r w:rsidRPr="0053418A">
        <w:rPr>
          <w:rFonts w:asciiTheme="majorBidi" w:hAnsiTheme="majorBidi" w:cstheme="majorBidi"/>
          <w:sz w:val="24"/>
          <w:szCs w:val="24"/>
        </w:rPr>
        <w:t xml:space="preserve"> dengan metode pengumpulan data pustaka dengan membaca, menulis, dan mengolah bahan penelitian</w:t>
      </w:r>
      <w:r>
        <w:t>.</w:t>
      </w:r>
      <w:r>
        <w:rPr>
          <w:rStyle w:val="FootnoteReference"/>
        </w:rPr>
        <w:footnoteReference w:id="9"/>
      </w:r>
      <w:r>
        <w:t xml:space="preserve"> </w:t>
      </w:r>
      <w:r w:rsidRPr="00D17C74">
        <w:rPr>
          <w:rFonts w:asciiTheme="majorBidi" w:hAnsiTheme="majorBidi" w:cstheme="majorBidi"/>
          <w:sz w:val="24"/>
          <w:szCs w:val="24"/>
        </w:rPr>
        <w:t xml:space="preserve">Artinya penelitian ini berdasarkan karya-karya ilmiah, baik yang tertuang dalam bentuk buku, majalah, jurnal, makalah atau tulisan-tulisan ilmiah lainnya yang berkaitan dengan </w:t>
      </w:r>
      <w:proofErr w:type="gramStart"/>
      <w:r w:rsidRPr="00D17C74">
        <w:rPr>
          <w:rFonts w:asciiTheme="majorBidi" w:hAnsiTheme="majorBidi" w:cstheme="majorBidi"/>
          <w:sz w:val="24"/>
          <w:szCs w:val="24"/>
        </w:rPr>
        <w:t>pemba</w:t>
      </w:r>
      <w:r w:rsidRPr="00A56B11">
        <w:rPr>
          <w:rFonts w:ascii="Times New Arabic" w:hAnsi="Times New Arabic" w:cstheme="majorBidi"/>
          <w:sz w:val="24"/>
          <w:szCs w:val="24"/>
        </w:rPr>
        <w:t>h{</w:t>
      </w:r>
      <w:proofErr w:type="gramEnd"/>
      <w:r w:rsidRPr="00A56B11">
        <w:rPr>
          <w:rFonts w:ascii="Times New Arabic" w:hAnsi="Times New Arabic" w:cstheme="majorBidi"/>
          <w:sz w:val="24"/>
          <w:szCs w:val="24"/>
        </w:rPr>
        <w:t>asan</w:t>
      </w:r>
      <w:r w:rsidRPr="00D17C74">
        <w:rPr>
          <w:rFonts w:asciiTheme="majorBidi" w:hAnsiTheme="majorBidi" w:cstheme="majorBidi"/>
          <w:sz w:val="24"/>
          <w:szCs w:val="24"/>
        </w:rPr>
        <w:t>.</w:t>
      </w:r>
    </w:p>
    <w:p w:rsidR="007B2905" w:rsidRDefault="007B2905" w:rsidP="00F13210">
      <w:pPr>
        <w:pStyle w:val="ListParagraph"/>
        <w:autoSpaceDE w:val="0"/>
        <w:autoSpaceDN w:val="0"/>
        <w:adjustRightInd w:val="0"/>
        <w:spacing w:after="0" w:line="480" w:lineRule="auto"/>
        <w:ind w:left="0" w:firstLine="720"/>
        <w:jc w:val="both"/>
        <w:rPr>
          <w:rFonts w:asciiTheme="majorBidi" w:hAnsiTheme="majorBidi" w:cstheme="majorBidi"/>
          <w:sz w:val="24"/>
          <w:szCs w:val="24"/>
        </w:rPr>
      </w:pPr>
      <w:proofErr w:type="gramStart"/>
      <w:r w:rsidRPr="005D7F58">
        <w:rPr>
          <w:rFonts w:ascii="Times New Roman" w:hAnsi="Times New Roman" w:cs="Times New Roman"/>
          <w:sz w:val="24"/>
          <w:szCs w:val="24"/>
        </w:rPr>
        <w:t>Metode pengumpulan data adalah metode dokumentasi yaitu mencari data mengenai hal-hal atau variabel berupa catatan, transkrip, majalah, buku dan sebagainya.</w:t>
      </w:r>
      <w:proofErr w:type="gramEnd"/>
      <w:r w:rsidRPr="005D7F58">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roofErr w:type="gramStart"/>
      <w:r w:rsidRPr="005D7F58">
        <w:rPr>
          <w:rFonts w:asciiTheme="majorBidi" w:hAnsiTheme="majorBidi" w:cstheme="majorBidi"/>
          <w:sz w:val="24"/>
          <w:szCs w:val="24"/>
        </w:rPr>
        <w:t xml:space="preserve">Tahap ini dilakukan </w:t>
      </w:r>
      <w:r>
        <w:rPr>
          <w:rFonts w:asciiTheme="majorBidi" w:hAnsiTheme="majorBidi" w:cstheme="majorBidi"/>
          <w:sz w:val="24"/>
          <w:szCs w:val="24"/>
        </w:rPr>
        <w:t>dengan mengumpulkan</w:t>
      </w:r>
      <w:r w:rsidRPr="005D7F58">
        <w:rPr>
          <w:rFonts w:asciiTheme="majorBidi" w:hAnsiTheme="majorBidi" w:cstheme="majorBidi"/>
          <w:sz w:val="24"/>
          <w:szCs w:val="24"/>
        </w:rPr>
        <w:t xml:space="preserve"> data primer dan data sekunder.</w:t>
      </w:r>
      <w:proofErr w:type="gramEnd"/>
      <w:r w:rsidRPr="005D7F58">
        <w:rPr>
          <w:rFonts w:asciiTheme="majorBidi" w:hAnsiTheme="majorBidi" w:cstheme="majorBidi"/>
          <w:sz w:val="24"/>
          <w:szCs w:val="24"/>
        </w:rPr>
        <w:t xml:space="preserve"> Data primer </w:t>
      </w:r>
      <w:r w:rsidR="00F13210">
        <w:rPr>
          <w:rFonts w:asciiTheme="majorBidi" w:hAnsiTheme="majorBidi" w:cstheme="majorBidi"/>
          <w:sz w:val="24"/>
          <w:szCs w:val="24"/>
        </w:rPr>
        <w:t>yang digunakan</w:t>
      </w:r>
      <w:r>
        <w:rPr>
          <w:rFonts w:asciiTheme="majorBidi" w:hAnsiTheme="majorBidi" w:cstheme="majorBidi"/>
          <w:sz w:val="24"/>
          <w:szCs w:val="24"/>
        </w:rPr>
        <w:t xml:space="preserve"> adalah kitab-kitab </w:t>
      </w:r>
      <w:r w:rsidRPr="005D7F58">
        <w:rPr>
          <w:rFonts w:asciiTheme="majorBidi" w:hAnsiTheme="majorBidi" w:cstheme="majorBidi"/>
          <w:sz w:val="24"/>
          <w:szCs w:val="24"/>
        </w:rPr>
        <w:t xml:space="preserve">yang berkaitan langsung dengan </w:t>
      </w:r>
      <w:r>
        <w:rPr>
          <w:rFonts w:asciiTheme="majorBidi" w:hAnsiTheme="majorBidi" w:cstheme="majorBidi"/>
          <w:sz w:val="24"/>
          <w:szCs w:val="24"/>
        </w:rPr>
        <w:t>hadis-hadis</w:t>
      </w:r>
      <w:r w:rsidRPr="00D17C74">
        <w:rPr>
          <w:rFonts w:asciiTheme="majorBidi" w:hAnsiTheme="majorBidi" w:cstheme="majorBidi"/>
          <w:sz w:val="24"/>
          <w:szCs w:val="24"/>
        </w:rPr>
        <w:t xml:space="preserve"> yang telah di</w:t>
      </w:r>
      <w:r w:rsidRPr="0032343C">
        <w:rPr>
          <w:rFonts w:asciiTheme="majorBidi" w:hAnsiTheme="majorBidi" w:cstheme="majorBidi"/>
          <w:sz w:val="24"/>
          <w:szCs w:val="24"/>
        </w:rPr>
        <w:t>-</w:t>
      </w:r>
      <w:r w:rsidRPr="00A56B11">
        <w:rPr>
          <w:rFonts w:ascii="Times New Arabic" w:hAnsi="Times New Arabic" w:cstheme="majorBidi"/>
          <w:i/>
          <w:iCs/>
          <w:sz w:val="24"/>
          <w:szCs w:val="24"/>
        </w:rPr>
        <w:t xml:space="preserve">d{ai&gt;’f </w:t>
      </w:r>
      <w:r w:rsidRPr="00D17C74">
        <w:rPr>
          <w:rFonts w:asciiTheme="majorBidi" w:hAnsiTheme="majorBidi" w:cstheme="majorBidi"/>
          <w:i/>
          <w:iCs/>
          <w:sz w:val="24"/>
          <w:szCs w:val="24"/>
        </w:rPr>
        <w:t xml:space="preserve"> </w:t>
      </w:r>
      <w:r w:rsidRPr="0032343C">
        <w:rPr>
          <w:rFonts w:asciiTheme="majorBidi" w:hAnsiTheme="majorBidi" w:cstheme="majorBidi"/>
          <w:i/>
          <w:iCs/>
          <w:sz w:val="24"/>
          <w:szCs w:val="24"/>
        </w:rPr>
        <w:t>-</w:t>
      </w:r>
      <w:r w:rsidRPr="00D17C74">
        <w:rPr>
          <w:rFonts w:asciiTheme="majorBidi" w:hAnsiTheme="majorBidi" w:cstheme="majorBidi"/>
          <w:sz w:val="24"/>
          <w:szCs w:val="24"/>
        </w:rPr>
        <w:t>kan kemudian di</w:t>
      </w:r>
      <w:r w:rsidRPr="0032343C">
        <w:rPr>
          <w:rFonts w:asciiTheme="majorBidi" w:hAnsiTheme="majorBidi" w:cstheme="majorBidi"/>
          <w:sz w:val="24"/>
          <w:szCs w:val="24"/>
        </w:rPr>
        <w:t>-</w:t>
      </w:r>
      <w:r w:rsidRPr="00AD1598">
        <w:rPr>
          <w:rFonts w:ascii="Times New Arabic" w:hAnsi="Times New Arabic" w:cstheme="majorBidi"/>
          <w:i/>
          <w:iCs/>
          <w:sz w:val="24"/>
          <w:szCs w:val="24"/>
        </w:rPr>
        <w:t>s{ah{i&gt;h{</w:t>
      </w:r>
      <w:r w:rsidRPr="0032343C">
        <w:rPr>
          <w:rFonts w:ascii="Times New Arabic" w:hAnsi="Times New Arabic" w:cstheme="majorBidi"/>
          <w:i/>
          <w:iCs/>
          <w:sz w:val="24"/>
          <w:szCs w:val="24"/>
        </w:rPr>
        <w:t>-</w:t>
      </w:r>
      <w:r w:rsidRPr="00D17C74">
        <w:rPr>
          <w:rFonts w:asciiTheme="majorBidi" w:hAnsiTheme="majorBidi" w:cstheme="majorBidi"/>
          <w:sz w:val="24"/>
          <w:szCs w:val="24"/>
        </w:rPr>
        <w:t xml:space="preserve">kan oleh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di antaranya adalah kitab </w:t>
      </w:r>
      <w:r w:rsidRPr="000B31EF">
        <w:rPr>
          <w:rFonts w:ascii="Times New Arabic" w:hAnsi="Times New Arabic" w:cstheme="majorBidi"/>
          <w:i/>
          <w:iCs/>
          <w:sz w:val="24"/>
          <w:szCs w:val="24"/>
        </w:rPr>
        <w:t>D{ai&gt;’f al-Ja&gt;mi’, Silsilah al-Aha&gt;di&gt;s| ad-D{ai&gt;’f ah wa al-Mawd{u&gt;’ah wa As|aruha&gt; as-Sayyi li al-Ummah</w:t>
      </w:r>
      <w:r w:rsidRPr="000B31EF">
        <w:rPr>
          <w:rFonts w:ascii="Times New Arabic" w:hAnsi="Times New Arabic" w:cstheme="majorBidi"/>
          <w:sz w:val="24"/>
          <w:szCs w:val="24"/>
        </w:rPr>
        <w:t xml:space="preserve">, </w:t>
      </w:r>
      <w:r>
        <w:rPr>
          <w:rFonts w:ascii="Times New Arabic" w:hAnsi="Times New Arabic" w:cstheme="majorBidi"/>
          <w:i/>
          <w:iCs/>
          <w:sz w:val="24"/>
          <w:szCs w:val="24"/>
        </w:rPr>
        <w:t xml:space="preserve">S{ah{i&gt;h{{ al-Ja&gt;mi’, </w:t>
      </w:r>
      <w:r w:rsidRPr="000B31EF">
        <w:rPr>
          <w:rFonts w:ascii="Times New Arabic" w:hAnsi="Times New Arabic" w:cstheme="majorBidi"/>
          <w:i/>
          <w:iCs/>
          <w:sz w:val="24"/>
          <w:szCs w:val="24"/>
        </w:rPr>
        <w:t>as-Silsilah as-S{ah{i&gt;h{ah</w:t>
      </w:r>
      <w:r w:rsidRPr="000B31EF">
        <w:rPr>
          <w:rFonts w:ascii="Times New Arabic" w:hAnsi="Times New Arabic" w:cstheme="majorBidi"/>
          <w:sz w:val="24"/>
          <w:szCs w:val="24"/>
        </w:rPr>
        <w:t xml:space="preserve"> </w:t>
      </w:r>
      <w:r>
        <w:rPr>
          <w:rFonts w:asciiTheme="majorBidi" w:hAnsiTheme="majorBidi" w:cstheme="majorBidi"/>
          <w:sz w:val="24"/>
          <w:szCs w:val="24"/>
        </w:rPr>
        <w:t>dan lainnya</w:t>
      </w:r>
      <w:r w:rsidRPr="005D7F58">
        <w:rPr>
          <w:rFonts w:asciiTheme="majorBidi" w:hAnsiTheme="majorBidi" w:cstheme="majorBidi"/>
          <w:sz w:val="24"/>
          <w:szCs w:val="24"/>
        </w:rPr>
        <w:t xml:space="preserve">. </w:t>
      </w:r>
      <w:proofErr w:type="gramStart"/>
      <w:r w:rsidRPr="005D7F58">
        <w:rPr>
          <w:rFonts w:asciiTheme="majorBidi" w:hAnsiTheme="majorBidi" w:cstheme="majorBidi"/>
          <w:sz w:val="24"/>
          <w:szCs w:val="24"/>
        </w:rPr>
        <w:t>Sedangkan data sekunder berupa bahan-bahan kepustakaan yang berkaitan baik secara langsung ataupun tidak langsung dengan data primer.</w:t>
      </w:r>
      <w:proofErr w:type="gramEnd"/>
    </w:p>
    <w:p w:rsidR="007B2905" w:rsidRPr="007B2905" w:rsidRDefault="007B2905" w:rsidP="00E7418D">
      <w:pPr>
        <w:autoSpaceDE w:val="0"/>
        <w:autoSpaceDN w:val="0"/>
        <w:adjustRightInd w:val="0"/>
        <w:spacing w:after="0" w:line="480" w:lineRule="auto"/>
        <w:ind w:firstLine="720"/>
        <w:jc w:val="both"/>
        <w:rPr>
          <w:rFonts w:asciiTheme="majorBidi" w:hAnsiTheme="majorBidi" w:cstheme="majorBidi"/>
          <w:sz w:val="24"/>
          <w:szCs w:val="24"/>
          <w:lang w:val="en-ID"/>
        </w:rPr>
      </w:pPr>
      <w:proofErr w:type="gramStart"/>
      <w:r w:rsidRPr="00FF0D0D">
        <w:rPr>
          <w:rFonts w:asciiTheme="majorBidi" w:hAnsiTheme="majorBidi" w:cstheme="majorBidi"/>
          <w:sz w:val="24"/>
          <w:szCs w:val="24"/>
        </w:rPr>
        <w:t xml:space="preserve">Pada tahap </w:t>
      </w:r>
      <w:r>
        <w:rPr>
          <w:rFonts w:asciiTheme="majorBidi" w:hAnsiTheme="majorBidi" w:cstheme="majorBidi"/>
          <w:sz w:val="24"/>
          <w:szCs w:val="24"/>
        </w:rPr>
        <w:t>berikutnya</w:t>
      </w:r>
      <w:r w:rsidRPr="00FF0D0D">
        <w:rPr>
          <w:rFonts w:asciiTheme="majorBidi" w:hAnsiTheme="majorBidi" w:cstheme="majorBidi"/>
          <w:sz w:val="24"/>
          <w:szCs w:val="24"/>
        </w:rPr>
        <w:t xml:space="preserve"> dilakukan langkah </w:t>
      </w:r>
      <w:r>
        <w:rPr>
          <w:rFonts w:asciiTheme="majorBidi" w:hAnsiTheme="majorBidi" w:cstheme="majorBidi"/>
          <w:sz w:val="24"/>
          <w:szCs w:val="24"/>
        </w:rPr>
        <w:t xml:space="preserve">menganalisis </w:t>
      </w:r>
      <w:r w:rsidRPr="00FF0D0D">
        <w:rPr>
          <w:rFonts w:asciiTheme="majorBidi" w:hAnsiTheme="majorBidi" w:cstheme="majorBidi"/>
          <w:sz w:val="24"/>
          <w:szCs w:val="24"/>
        </w:rPr>
        <w:t xml:space="preserve">data primer dengan menggunakan bantuan data sekunder </w:t>
      </w:r>
      <w:r>
        <w:rPr>
          <w:rFonts w:asciiTheme="majorBidi" w:hAnsiTheme="majorBidi" w:cstheme="majorBidi"/>
          <w:sz w:val="24"/>
          <w:szCs w:val="24"/>
        </w:rPr>
        <w:t>dan</w:t>
      </w:r>
      <w:r w:rsidRPr="00FF0D0D">
        <w:rPr>
          <w:rFonts w:asciiTheme="majorBidi" w:hAnsiTheme="majorBidi" w:cstheme="majorBidi"/>
          <w:sz w:val="24"/>
          <w:szCs w:val="24"/>
        </w:rPr>
        <w:t xml:space="preserve"> </w:t>
      </w:r>
      <w:r>
        <w:rPr>
          <w:rFonts w:asciiTheme="majorBidi" w:hAnsiTheme="majorBidi" w:cstheme="majorBidi"/>
          <w:sz w:val="24"/>
          <w:szCs w:val="24"/>
        </w:rPr>
        <w:t>pendekatan-</w:t>
      </w:r>
      <w:r w:rsidRPr="00FF0D0D">
        <w:rPr>
          <w:rFonts w:asciiTheme="majorBidi" w:hAnsiTheme="majorBidi" w:cstheme="majorBidi"/>
          <w:sz w:val="24"/>
          <w:szCs w:val="24"/>
        </w:rPr>
        <w:t>pendekatan yang dipilih.</w:t>
      </w:r>
      <w:proofErr w:type="gramEnd"/>
      <w:r w:rsidRPr="00FF0D0D">
        <w:rPr>
          <w:rFonts w:asciiTheme="majorBidi" w:hAnsiTheme="majorBidi" w:cstheme="majorBidi"/>
          <w:sz w:val="24"/>
          <w:szCs w:val="24"/>
        </w:rPr>
        <w:t xml:space="preserve"> Maka sesuai dengan jenis dan penelitian di atas, proses </w:t>
      </w:r>
      <w:r>
        <w:rPr>
          <w:rFonts w:asciiTheme="majorBidi" w:hAnsiTheme="majorBidi" w:cstheme="majorBidi"/>
          <w:sz w:val="24"/>
          <w:szCs w:val="24"/>
        </w:rPr>
        <w:t xml:space="preserve">analisis </w:t>
      </w:r>
      <w:r w:rsidRPr="00FF0D0D">
        <w:rPr>
          <w:rFonts w:asciiTheme="majorBidi" w:hAnsiTheme="majorBidi" w:cstheme="majorBidi"/>
          <w:sz w:val="24"/>
          <w:szCs w:val="24"/>
        </w:rPr>
        <w:t>data dilakukan dengan menggunakan beberapa pendekatan</w:t>
      </w:r>
      <w:r>
        <w:rPr>
          <w:rFonts w:asciiTheme="majorBidi" w:hAnsiTheme="majorBidi" w:cstheme="majorBidi"/>
          <w:sz w:val="24"/>
          <w:szCs w:val="24"/>
        </w:rPr>
        <w:t xml:space="preserve"> berikut</w:t>
      </w:r>
      <w:r w:rsidRPr="00FF0D0D">
        <w:rPr>
          <w:rFonts w:asciiTheme="majorBidi" w:hAnsiTheme="majorBidi" w:cstheme="majorBidi"/>
          <w:sz w:val="24"/>
          <w:szCs w:val="24"/>
        </w:rPr>
        <w:t xml:space="preserve">: pertama, pendekatan deskriptif-eksploratif, yaitu dengan memaparkan </w:t>
      </w:r>
      <w:proofErr w:type="gramStart"/>
      <w:r w:rsidRPr="00FF0D0D">
        <w:rPr>
          <w:rFonts w:asciiTheme="majorBidi" w:hAnsiTheme="majorBidi" w:cstheme="majorBidi"/>
          <w:sz w:val="24"/>
          <w:szCs w:val="24"/>
        </w:rPr>
        <w:t>pemba</w:t>
      </w:r>
      <w:r w:rsidRPr="00A56B11">
        <w:rPr>
          <w:rFonts w:ascii="Times New Arabic" w:hAnsi="Times New Arabic" w:cstheme="majorBidi"/>
          <w:sz w:val="24"/>
          <w:szCs w:val="24"/>
        </w:rPr>
        <w:t>h{</w:t>
      </w:r>
      <w:proofErr w:type="gramEnd"/>
      <w:r w:rsidRPr="00A56B11">
        <w:rPr>
          <w:rFonts w:ascii="Times New Arabic" w:hAnsi="Times New Arabic" w:cstheme="majorBidi"/>
          <w:sz w:val="24"/>
          <w:szCs w:val="24"/>
        </w:rPr>
        <w:t>asan</w:t>
      </w:r>
      <w:r w:rsidRPr="00FF0D0D">
        <w:rPr>
          <w:rFonts w:asciiTheme="majorBidi" w:hAnsiTheme="majorBidi" w:cstheme="majorBidi"/>
          <w:sz w:val="24"/>
          <w:szCs w:val="24"/>
        </w:rPr>
        <w:t xml:space="preserve"> tema se</w:t>
      </w:r>
      <w:r>
        <w:rPr>
          <w:rFonts w:asciiTheme="majorBidi" w:hAnsiTheme="majorBidi" w:cstheme="majorBidi"/>
          <w:sz w:val="24"/>
          <w:szCs w:val="24"/>
        </w:rPr>
        <w:t>n</w:t>
      </w:r>
      <w:r w:rsidRPr="00FF0D0D">
        <w:rPr>
          <w:rFonts w:asciiTheme="majorBidi" w:hAnsiTheme="majorBidi" w:cstheme="majorBidi"/>
          <w:sz w:val="24"/>
          <w:szCs w:val="24"/>
        </w:rPr>
        <w:t>tral secara apa adanya, tepat jelas, akurat, dan sistematis.</w:t>
      </w:r>
      <w:r w:rsidRPr="00FF0D0D">
        <w:rPr>
          <w:rStyle w:val="FootnoteReference"/>
          <w:rFonts w:asciiTheme="majorBidi" w:hAnsiTheme="majorBidi" w:cstheme="majorBidi"/>
          <w:sz w:val="24"/>
          <w:szCs w:val="24"/>
        </w:rPr>
        <w:footnoteReference w:id="11"/>
      </w:r>
      <w:r w:rsidRPr="00FF0D0D">
        <w:rPr>
          <w:rFonts w:asciiTheme="majorBidi" w:hAnsiTheme="majorBidi" w:cstheme="majorBidi"/>
          <w:sz w:val="24"/>
          <w:szCs w:val="24"/>
        </w:rPr>
        <w:t xml:space="preserve"> Kedua, digunakan metode komparasi untuk membandingkan informasi yang satu dengan yang lain. Hal ini dimaksudkan </w:t>
      </w:r>
      <w:r w:rsidRPr="00FF0D0D">
        <w:rPr>
          <w:rFonts w:asciiTheme="majorBidi" w:hAnsiTheme="majorBidi" w:cstheme="majorBidi"/>
          <w:sz w:val="24"/>
          <w:szCs w:val="24"/>
        </w:rPr>
        <w:lastRenderedPageBreak/>
        <w:t xml:space="preserve">agar dapat mengungkap </w:t>
      </w:r>
      <w:r>
        <w:rPr>
          <w:rFonts w:asciiTheme="majorBidi" w:hAnsiTheme="majorBidi" w:cstheme="majorBidi"/>
          <w:sz w:val="24"/>
          <w:szCs w:val="24"/>
        </w:rPr>
        <w:t xml:space="preserve">hadis-hadis yang direvisi penilaiannya </w:t>
      </w:r>
      <w:proofErr w:type="gramStart"/>
      <w:r>
        <w:rPr>
          <w:rFonts w:asciiTheme="majorBidi" w:hAnsiTheme="majorBidi" w:cstheme="majorBidi"/>
          <w:sz w:val="24"/>
          <w:szCs w:val="24"/>
        </w:rPr>
        <w:t xml:space="preserve">oleh </w:t>
      </w:r>
      <w:r w:rsidRPr="0033428E">
        <w:rPr>
          <w:rFonts w:ascii="Times New Arabic" w:hAnsi="Times New Arabic" w:cstheme="majorBidi"/>
          <w:sz w:val="24"/>
          <w:szCs w:val="24"/>
        </w:rPr>
        <w:t xml:space="preserve"> al</w:t>
      </w:r>
      <w:proofErr w:type="gramEnd"/>
      <w:r w:rsidRPr="0033428E">
        <w:rPr>
          <w:rFonts w:ascii="Times New Arabic" w:hAnsi="Times New Arabic" w:cstheme="majorBidi"/>
          <w:sz w:val="24"/>
          <w:szCs w:val="24"/>
        </w:rPr>
        <w:t>-Alba&gt;ni</w:t>
      </w:r>
      <w:r w:rsidRPr="00401000">
        <w:rPr>
          <w:rFonts w:ascii="Times New Arabic" w:hAnsi="Times New Arabic" w:cstheme="majorBidi"/>
          <w:sz w:val="24"/>
          <w:szCs w:val="24"/>
        </w:rPr>
        <w:t>&gt;</w:t>
      </w:r>
      <w:r w:rsidRPr="00FF0D0D">
        <w:rPr>
          <w:rFonts w:asciiTheme="majorBidi" w:hAnsiTheme="majorBidi" w:cstheme="majorBidi"/>
          <w:sz w:val="24"/>
          <w:szCs w:val="24"/>
        </w:rPr>
        <w:t xml:space="preserve">. Ketiga, dengan menggunakan metode </w:t>
      </w:r>
      <w:r>
        <w:rPr>
          <w:rFonts w:asciiTheme="majorBidi" w:hAnsiTheme="majorBidi" w:cstheme="majorBidi"/>
          <w:sz w:val="24"/>
          <w:szCs w:val="24"/>
        </w:rPr>
        <w:t>analisis</w:t>
      </w:r>
      <w:r w:rsidRPr="00FF0D0D">
        <w:rPr>
          <w:rFonts w:asciiTheme="majorBidi" w:hAnsiTheme="majorBidi" w:cstheme="majorBidi"/>
          <w:sz w:val="24"/>
          <w:szCs w:val="24"/>
        </w:rPr>
        <w:t xml:space="preserve">, guna </w:t>
      </w:r>
      <w:r>
        <w:rPr>
          <w:rFonts w:asciiTheme="majorBidi" w:eastAsia="Times New Roman" w:hAnsiTheme="majorBidi" w:cstheme="majorBidi"/>
          <w:sz w:val="24"/>
          <w:szCs w:val="24"/>
        </w:rPr>
        <w:t xml:space="preserve">menelaah </w:t>
      </w:r>
      <w:proofErr w:type="gramStart"/>
      <w:r>
        <w:rPr>
          <w:rFonts w:ascii="Times New Roman" w:eastAsia="Times New Roman" w:hAnsi="Times New Roman" w:cs="Times New Roman"/>
          <w:sz w:val="24"/>
          <w:szCs w:val="24"/>
        </w:rPr>
        <w:t xml:space="preserve">konsistensi </w:t>
      </w:r>
      <w:r w:rsidRPr="0033428E">
        <w:rPr>
          <w:rFonts w:ascii="Times New Arabic" w:eastAsia="Times New Roman" w:hAnsi="Times New Arabic" w:cs="Times New Roman"/>
          <w:sz w:val="24"/>
          <w:szCs w:val="24"/>
        </w:rPr>
        <w:t xml:space="preserve"> al</w:t>
      </w:r>
      <w:proofErr w:type="gramEnd"/>
      <w:r w:rsidRPr="0033428E">
        <w:rPr>
          <w:rFonts w:ascii="Times New Arabic" w:eastAsia="Times New Roman" w:hAnsi="Times New Arabic" w:cs="Times New Roman"/>
          <w:sz w:val="24"/>
          <w:szCs w:val="24"/>
        </w:rPr>
        <w:t>-Alba&gt;ni</w:t>
      </w:r>
      <w:r w:rsidRPr="00401000">
        <w:rPr>
          <w:rFonts w:ascii="Times New Arabic" w:eastAsia="Times New Roman" w:hAnsi="Times New Arabic" w:cs="Times New Roman"/>
          <w:sz w:val="24"/>
          <w:szCs w:val="24"/>
        </w:rPr>
        <w:t>&gt;</w:t>
      </w:r>
      <w:r>
        <w:rPr>
          <w:rFonts w:ascii="Times New Roman" w:eastAsia="Times New Roman" w:hAnsi="Times New Roman" w:cs="Times New Roman" w:hint="cs"/>
          <w:color w:val="000000"/>
          <w:sz w:val="24"/>
          <w:szCs w:val="24"/>
          <w:rtl/>
          <w:lang w:eastAsia="id-ID"/>
        </w:rPr>
        <w:t xml:space="preserve"> </w:t>
      </w:r>
      <w:r>
        <w:rPr>
          <w:rFonts w:ascii="TimesNewRomanPSMT" w:hAnsi="TimesNewRomanPSMT" w:cs="TimesNewRomanPSMT"/>
          <w:sz w:val="24"/>
          <w:szCs w:val="24"/>
        </w:rPr>
        <w:t>dalam menilai ke</w:t>
      </w:r>
      <w:r w:rsidRPr="00BB200C">
        <w:rPr>
          <w:rFonts w:cs="TimesNewRomanPSMT"/>
          <w:sz w:val="24"/>
          <w:szCs w:val="24"/>
        </w:rPr>
        <w:t>-</w:t>
      </w:r>
      <w:r w:rsidRPr="008A73F2">
        <w:rPr>
          <w:rFonts w:ascii="Times New Arabic" w:hAnsi="Times New Arabic" w:cs="TimesNewRomanPSMT"/>
          <w:i/>
          <w:iCs/>
          <w:sz w:val="24"/>
          <w:szCs w:val="24"/>
        </w:rPr>
        <w:t>d{a’i&gt;f</w:t>
      </w:r>
      <w:r w:rsidRPr="00BB200C">
        <w:rPr>
          <w:rFonts w:ascii="Times New Arabic" w:hAnsi="Times New Arabic" w:cs="TimesNewRomanPSMT"/>
          <w:i/>
          <w:iCs/>
          <w:sz w:val="24"/>
          <w:szCs w:val="24"/>
        </w:rPr>
        <w:t>-</w:t>
      </w:r>
      <w:r>
        <w:rPr>
          <w:rFonts w:ascii="TimesNewRomanPSMT" w:hAnsi="TimesNewRomanPSMT" w:cs="TimesNewRomanPSMT"/>
          <w:sz w:val="24"/>
          <w:szCs w:val="24"/>
        </w:rPr>
        <w:t>an dan ke</w:t>
      </w:r>
      <w:r w:rsidRPr="00B22EBF">
        <w:rPr>
          <w:rFonts w:cs="TimesNewRomanPSMT"/>
          <w:sz w:val="24"/>
          <w:szCs w:val="24"/>
        </w:rPr>
        <w:t>-</w:t>
      </w:r>
      <w:r w:rsidRPr="00B22EBF">
        <w:rPr>
          <w:rFonts w:ascii="Times New Arabic" w:hAnsi="Times New Arabic" w:cs="TimesNewRomanPSMT"/>
          <w:i/>
          <w:iCs/>
          <w:sz w:val="24"/>
          <w:szCs w:val="24"/>
        </w:rPr>
        <w:t>s</w:t>
      </w:r>
      <w:r>
        <w:rPr>
          <w:rFonts w:ascii="Times New Arabic" w:hAnsi="Times New Arabic" w:cs="TimesNewRomanPSMT"/>
          <w:i/>
          <w:iCs/>
          <w:sz w:val="24"/>
          <w:szCs w:val="24"/>
        </w:rPr>
        <w:t>{ah{i&gt;h{</w:t>
      </w:r>
      <w:r w:rsidRPr="00B22EBF">
        <w:rPr>
          <w:rFonts w:ascii="Times New Arabic" w:hAnsi="Times New Arabic" w:cs="TimesNewRomanPSMT"/>
          <w:i/>
          <w:iCs/>
          <w:sz w:val="24"/>
          <w:szCs w:val="24"/>
        </w:rPr>
        <w:t>-</w:t>
      </w:r>
      <w:r w:rsidRPr="00B22EBF">
        <w:rPr>
          <w:rFonts w:ascii="Times New Arabic" w:hAnsi="Times New Arabic" w:cs="TimesNewRomanPSMT"/>
          <w:sz w:val="24"/>
          <w:szCs w:val="24"/>
        </w:rPr>
        <w:t>an</w:t>
      </w:r>
      <w:r w:rsidRPr="00B22EBF">
        <w:rPr>
          <w:rFonts w:ascii="TimesNewRomanPSMT" w:hAnsi="TimesNewRomanPSMT" w:cs="TimesNewRomanPSMT"/>
          <w:sz w:val="24"/>
          <w:szCs w:val="24"/>
        </w:rPr>
        <w:t xml:space="preserve"> </w:t>
      </w:r>
      <w:r>
        <w:rPr>
          <w:rFonts w:ascii="TimesNewRomanPSMT" w:hAnsi="TimesNewRomanPSMT" w:cs="TimesNewRomanPSMT"/>
          <w:sz w:val="24"/>
          <w:szCs w:val="24"/>
        </w:rPr>
        <w:t>hadis</w:t>
      </w:r>
      <w:r w:rsidRPr="00FF0D0D">
        <w:rPr>
          <w:rFonts w:asciiTheme="majorBidi" w:eastAsia="Times New Roman" w:hAnsiTheme="majorBidi" w:cstheme="majorBidi"/>
          <w:sz w:val="24"/>
          <w:szCs w:val="24"/>
        </w:rPr>
        <w:t xml:space="preserve">. </w:t>
      </w:r>
      <w:proofErr w:type="gramStart"/>
      <w:r w:rsidRPr="00FF0D0D">
        <w:rPr>
          <w:rFonts w:asciiTheme="majorBidi" w:hAnsiTheme="majorBidi" w:cstheme="majorBidi"/>
          <w:sz w:val="24"/>
          <w:szCs w:val="24"/>
        </w:rPr>
        <w:t xml:space="preserve">Maka untuk efektifnya kerja metode ini, </w:t>
      </w:r>
      <w:r w:rsidR="00E7418D">
        <w:rPr>
          <w:rFonts w:asciiTheme="majorBidi" w:hAnsiTheme="majorBidi" w:cstheme="majorBidi"/>
          <w:sz w:val="24"/>
          <w:szCs w:val="24"/>
        </w:rPr>
        <w:t>kajian ini</w:t>
      </w:r>
      <w:r w:rsidRPr="00FF0D0D">
        <w:rPr>
          <w:rFonts w:asciiTheme="majorBidi" w:hAnsiTheme="majorBidi" w:cstheme="majorBidi"/>
          <w:sz w:val="24"/>
          <w:szCs w:val="24"/>
        </w:rPr>
        <w:t xml:space="preserve"> menggunakan penalaran ilmiah</w:t>
      </w:r>
      <w:r>
        <w:rPr>
          <w:rStyle w:val="FootnoteReference"/>
          <w:rFonts w:asciiTheme="majorBidi" w:hAnsiTheme="majorBidi" w:cstheme="majorBidi"/>
          <w:sz w:val="24"/>
          <w:szCs w:val="24"/>
        </w:rPr>
        <w:footnoteReference w:id="12"/>
      </w:r>
      <w:r>
        <w:rPr>
          <w:rFonts w:asciiTheme="majorBidi" w:hAnsiTheme="majorBidi" w:cstheme="majorBidi"/>
          <w:sz w:val="16"/>
          <w:szCs w:val="16"/>
        </w:rPr>
        <w:t xml:space="preserve"> </w:t>
      </w:r>
      <w:r w:rsidRPr="00FF0D0D">
        <w:rPr>
          <w:rFonts w:asciiTheme="majorBidi" w:hAnsiTheme="majorBidi" w:cstheme="majorBidi"/>
          <w:sz w:val="24"/>
          <w:szCs w:val="24"/>
        </w:rPr>
        <w:t xml:space="preserve">dengan pola berpikir (logika) induktif dan deduktif sebagai pisau </w:t>
      </w:r>
      <w:r>
        <w:rPr>
          <w:rFonts w:asciiTheme="majorBidi" w:hAnsiTheme="majorBidi" w:cstheme="majorBidi"/>
          <w:sz w:val="24"/>
          <w:szCs w:val="24"/>
        </w:rPr>
        <w:t xml:space="preserve">analisis </w:t>
      </w:r>
      <w:r w:rsidRPr="00FF0D0D">
        <w:rPr>
          <w:rFonts w:asciiTheme="majorBidi" w:hAnsiTheme="majorBidi" w:cstheme="majorBidi"/>
          <w:sz w:val="24"/>
          <w:szCs w:val="24"/>
        </w:rPr>
        <w:t>kerjanya.</w:t>
      </w:r>
      <w:proofErr w:type="gramEnd"/>
      <w:r>
        <w:rPr>
          <w:rStyle w:val="FootnoteReference"/>
          <w:rFonts w:asciiTheme="majorBidi" w:hAnsiTheme="majorBidi" w:cstheme="majorBidi"/>
          <w:sz w:val="24"/>
          <w:szCs w:val="24"/>
        </w:rPr>
        <w:footnoteReference w:id="13"/>
      </w:r>
    </w:p>
    <w:p w:rsidR="000B3DD5" w:rsidRPr="007B2905" w:rsidRDefault="000B3DD5" w:rsidP="007B2905">
      <w:pPr>
        <w:rPr>
          <w:rFonts w:asciiTheme="majorBidi" w:hAnsiTheme="majorBidi" w:cstheme="majorBidi"/>
          <w:b/>
          <w:bCs/>
          <w:sz w:val="24"/>
          <w:szCs w:val="24"/>
          <w:lang w:val="en-ID"/>
        </w:rPr>
      </w:pPr>
      <w:r w:rsidRPr="007B2905">
        <w:rPr>
          <w:rFonts w:asciiTheme="majorBidi" w:hAnsiTheme="majorBidi" w:cstheme="majorBidi"/>
          <w:b/>
          <w:bCs/>
          <w:sz w:val="24"/>
          <w:szCs w:val="24"/>
          <w:lang w:val="en-ID"/>
        </w:rPr>
        <w:t>PEMBAHASAN</w:t>
      </w:r>
    </w:p>
    <w:p w:rsidR="006D25E9" w:rsidRPr="006B0F1D" w:rsidRDefault="006D25E9" w:rsidP="006B0F1D">
      <w:pPr>
        <w:rPr>
          <w:rFonts w:asciiTheme="majorBidi" w:hAnsiTheme="majorBidi" w:cstheme="majorBidi"/>
          <w:b/>
          <w:bCs/>
          <w:sz w:val="24"/>
          <w:szCs w:val="24"/>
          <w:lang w:val="en-ID"/>
        </w:rPr>
      </w:pPr>
      <w:r w:rsidRPr="006B0F1D">
        <w:rPr>
          <w:rFonts w:asciiTheme="majorBidi" w:hAnsiTheme="majorBidi" w:cstheme="majorBidi"/>
          <w:b/>
          <w:bCs/>
          <w:sz w:val="24"/>
          <w:szCs w:val="24"/>
        </w:rPr>
        <w:t>Biogra</w:t>
      </w:r>
      <w:r w:rsidRPr="006B0F1D">
        <w:rPr>
          <w:rFonts w:ascii="Times New Arabic" w:hAnsi="Times New Arabic" w:cstheme="majorBidi"/>
          <w:b/>
          <w:bCs/>
          <w:sz w:val="24"/>
          <w:szCs w:val="24"/>
        </w:rPr>
        <w:t>fi&gt;</w:t>
      </w:r>
      <w:r w:rsidRPr="006B0F1D">
        <w:rPr>
          <w:rFonts w:asciiTheme="majorBidi" w:hAnsiTheme="majorBidi" w:cstheme="majorBidi"/>
          <w:b/>
          <w:bCs/>
          <w:sz w:val="24"/>
          <w:szCs w:val="24"/>
        </w:rPr>
        <w:t xml:space="preserve"> </w:t>
      </w:r>
      <w:proofErr w:type="gramStart"/>
      <w:r w:rsidRPr="006B0F1D">
        <w:rPr>
          <w:rFonts w:ascii="Times New Arabic" w:hAnsi="Times New Arabic" w:cstheme="majorBidi"/>
          <w:b/>
          <w:bCs/>
          <w:sz w:val="24"/>
          <w:szCs w:val="24"/>
        </w:rPr>
        <w:t>Muh{</w:t>
      </w:r>
      <w:proofErr w:type="gramEnd"/>
      <w:r w:rsidRPr="006B0F1D">
        <w:rPr>
          <w:rFonts w:ascii="Times New Arabic" w:hAnsi="Times New Arabic" w:cstheme="majorBidi"/>
          <w:b/>
          <w:bCs/>
          <w:sz w:val="24"/>
          <w:szCs w:val="24"/>
        </w:rPr>
        <w:t>ammad</w:t>
      </w:r>
      <w:r w:rsidRPr="006B0F1D">
        <w:rPr>
          <w:rFonts w:asciiTheme="majorBidi" w:hAnsiTheme="majorBidi" w:cstheme="majorBidi"/>
          <w:b/>
          <w:bCs/>
          <w:sz w:val="24"/>
          <w:szCs w:val="24"/>
        </w:rPr>
        <w:t xml:space="preserve"> </w:t>
      </w:r>
      <w:r w:rsidRPr="006B0F1D">
        <w:rPr>
          <w:rFonts w:ascii="Times New Arabic" w:hAnsi="Times New Arabic" w:cstheme="majorBidi"/>
          <w:b/>
          <w:bCs/>
          <w:sz w:val="24"/>
          <w:szCs w:val="24"/>
        </w:rPr>
        <w:t>Na&gt;s{ir ad-Di&gt;n al-Alba&gt;ni&gt;</w:t>
      </w:r>
    </w:p>
    <w:p w:rsidR="006D25E9" w:rsidRPr="007B2905" w:rsidRDefault="006D25E9" w:rsidP="007B2905">
      <w:pPr>
        <w:autoSpaceDE w:val="0"/>
        <w:autoSpaceDN w:val="0"/>
        <w:adjustRightInd w:val="0"/>
        <w:spacing w:after="0" w:line="480" w:lineRule="auto"/>
        <w:jc w:val="both"/>
        <w:rPr>
          <w:rFonts w:asciiTheme="majorBidi" w:hAnsiTheme="majorBidi" w:cstheme="majorBidi"/>
          <w:b/>
          <w:bCs/>
          <w:sz w:val="24"/>
          <w:szCs w:val="24"/>
        </w:rPr>
      </w:pPr>
      <w:r w:rsidRPr="007B2905">
        <w:rPr>
          <w:rFonts w:asciiTheme="majorBidi" w:hAnsiTheme="majorBidi" w:cstheme="majorBidi"/>
          <w:b/>
          <w:bCs/>
          <w:sz w:val="24"/>
          <w:szCs w:val="24"/>
        </w:rPr>
        <w:t xml:space="preserve">Nama dan Silsilah </w:t>
      </w:r>
      <w:proofErr w:type="gramStart"/>
      <w:r w:rsidRPr="007B2905">
        <w:rPr>
          <w:rFonts w:ascii="Times New Arabic" w:hAnsi="Times New Arabic" w:cstheme="majorBidi"/>
          <w:b/>
          <w:bCs/>
          <w:sz w:val="24"/>
          <w:szCs w:val="24"/>
        </w:rPr>
        <w:t>Muh{</w:t>
      </w:r>
      <w:proofErr w:type="gramEnd"/>
      <w:r w:rsidRPr="007B2905">
        <w:rPr>
          <w:rFonts w:ascii="Times New Arabic" w:hAnsi="Times New Arabic" w:cstheme="majorBidi"/>
          <w:b/>
          <w:bCs/>
          <w:sz w:val="24"/>
          <w:szCs w:val="24"/>
        </w:rPr>
        <w:t>ammad</w:t>
      </w:r>
      <w:r w:rsidRPr="007B2905">
        <w:rPr>
          <w:rFonts w:asciiTheme="majorBidi" w:hAnsiTheme="majorBidi" w:cstheme="majorBidi"/>
          <w:b/>
          <w:bCs/>
          <w:sz w:val="24"/>
          <w:szCs w:val="24"/>
        </w:rPr>
        <w:t xml:space="preserve"> </w:t>
      </w:r>
      <w:r w:rsidRPr="007B2905">
        <w:rPr>
          <w:rFonts w:ascii="Times New Arabic" w:hAnsi="Times New Arabic" w:cstheme="majorBidi"/>
          <w:b/>
          <w:bCs/>
          <w:sz w:val="24"/>
          <w:szCs w:val="24"/>
        </w:rPr>
        <w:t>Na&gt;s{ir ad-Di&gt;n al-Alba&gt;ni&gt;</w:t>
      </w:r>
    </w:p>
    <w:p w:rsidR="006D25E9" w:rsidRDefault="006D25E9" w:rsidP="006D25E9">
      <w:pPr>
        <w:pStyle w:val="ListParagraph"/>
        <w:autoSpaceDE w:val="0"/>
        <w:autoSpaceDN w:val="0"/>
        <w:adjustRightInd w:val="0"/>
        <w:spacing w:after="0" w:line="480" w:lineRule="auto"/>
        <w:ind w:left="0" w:firstLine="720"/>
        <w:jc w:val="both"/>
        <w:rPr>
          <w:rFonts w:asciiTheme="majorBidi" w:hAnsiTheme="majorBidi" w:cstheme="majorBidi"/>
          <w:color w:val="000000"/>
          <w:sz w:val="24"/>
          <w:szCs w:val="24"/>
        </w:rPr>
      </w:pPr>
      <w:r w:rsidRPr="006D25E9">
        <w:rPr>
          <w:rFonts w:asciiTheme="majorBidi" w:hAnsiTheme="majorBidi" w:cstheme="majorBidi"/>
          <w:color w:val="000000"/>
          <w:sz w:val="24"/>
          <w:szCs w:val="24"/>
        </w:rPr>
        <w:t xml:space="preserve">Nama lengkap </w:t>
      </w:r>
      <w:r w:rsidRPr="006D25E9">
        <w:rPr>
          <w:rFonts w:ascii="Times New Arabic" w:hAnsi="Times New Arabic" w:cstheme="majorBidi"/>
          <w:color w:val="000000"/>
          <w:sz w:val="24"/>
          <w:szCs w:val="24"/>
        </w:rPr>
        <w:t>al-Alba&gt;ni&gt;</w:t>
      </w:r>
      <w:r w:rsidRPr="006D25E9">
        <w:rPr>
          <w:rFonts w:asciiTheme="majorBidi" w:hAnsiTheme="majorBidi" w:cstheme="majorBidi"/>
          <w:color w:val="000000"/>
          <w:sz w:val="24"/>
          <w:szCs w:val="24"/>
        </w:rPr>
        <w:t xml:space="preserve"> adalah </w:t>
      </w:r>
      <w:proofErr w:type="gramStart"/>
      <w:r w:rsidRPr="006D25E9">
        <w:rPr>
          <w:rFonts w:ascii="Times New Arabic" w:hAnsi="Times New Arabic" w:cstheme="majorBidi"/>
          <w:color w:val="000000"/>
          <w:sz w:val="24"/>
          <w:szCs w:val="24"/>
        </w:rPr>
        <w:t>Muh{</w:t>
      </w:r>
      <w:proofErr w:type="gramEnd"/>
      <w:r w:rsidRPr="006D25E9">
        <w:rPr>
          <w:rFonts w:ascii="Times New Arabic" w:hAnsi="Times New Arabic" w:cstheme="majorBidi"/>
          <w:color w:val="000000"/>
          <w:sz w:val="24"/>
          <w:szCs w:val="24"/>
        </w:rPr>
        <w:t>ammad</w:t>
      </w:r>
      <w:r w:rsidRPr="006D25E9">
        <w:rPr>
          <w:rFonts w:asciiTheme="majorBidi" w:hAnsiTheme="majorBidi" w:cstheme="majorBidi"/>
          <w:color w:val="000000"/>
          <w:sz w:val="24"/>
          <w:szCs w:val="24"/>
        </w:rPr>
        <w:t xml:space="preserve"> </w:t>
      </w:r>
      <w:r w:rsidRPr="006D25E9">
        <w:rPr>
          <w:rFonts w:ascii="Times New Arabic" w:hAnsi="Times New Arabic" w:cstheme="majorBidi"/>
          <w:color w:val="000000"/>
          <w:sz w:val="24"/>
          <w:szCs w:val="24"/>
        </w:rPr>
        <w:t xml:space="preserve">Na&gt;s{ir ad-Di&gt;n </w:t>
      </w:r>
      <w:r w:rsidRPr="006D25E9">
        <w:rPr>
          <w:rFonts w:asciiTheme="majorBidi" w:hAnsiTheme="majorBidi" w:cstheme="majorBidi"/>
          <w:color w:val="000000"/>
          <w:sz w:val="24"/>
          <w:szCs w:val="24"/>
        </w:rPr>
        <w:t xml:space="preserve">bin </w:t>
      </w:r>
      <w:r w:rsidRPr="006D25E9">
        <w:rPr>
          <w:rFonts w:ascii="Times New Arabic" w:hAnsi="Times New Arabic" w:cstheme="majorBidi"/>
          <w:color w:val="000000"/>
          <w:sz w:val="24"/>
          <w:szCs w:val="24"/>
        </w:rPr>
        <w:t xml:space="preserve">Nu&gt;h </w:t>
      </w:r>
      <w:r w:rsidRPr="006D25E9">
        <w:rPr>
          <w:rFonts w:asciiTheme="majorBidi" w:hAnsiTheme="majorBidi" w:cstheme="majorBidi"/>
          <w:color w:val="000000"/>
          <w:sz w:val="24"/>
          <w:szCs w:val="24"/>
        </w:rPr>
        <w:t xml:space="preserve">bin </w:t>
      </w:r>
      <w:r w:rsidRPr="006D25E9">
        <w:rPr>
          <w:rFonts w:ascii="Times New Arabic" w:hAnsi="Times New Arabic" w:cstheme="majorBidi"/>
          <w:color w:val="000000"/>
          <w:sz w:val="24"/>
          <w:szCs w:val="24"/>
        </w:rPr>
        <w:t>A&gt;dam</w:t>
      </w:r>
      <w:r w:rsidRPr="006D25E9">
        <w:rPr>
          <w:rFonts w:asciiTheme="majorBidi" w:hAnsiTheme="majorBidi" w:cstheme="majorBidi"/>
          <w:color w:val="000000"/>
          <w:sz w:val="24"/>
          <w:szCs w:val="24"/>
        </w:rPr>
        <w:t xml:space="preserve"> a</w:t>
      </w:r>
      <w:r w:rsidRPr="006D25E9">
        <w:rPr>
          <w:rFonts w:asciiTheme="majorBidi" w:hAnsiTheme="majorBidi" w:cstheme="majorBidi"/>
          <w:color w:val="000000"/>
          <w:sz w:val="24"/>
          <w:szCs w:val="24"/>
          <w:lang w:val="en-ID"/>
        </w:rPr>
        <w:t>n</w:t>
      </w:r>
      <w:r w:rsidRPr="006D25E9">
        <w:rPr>
          <w:rFonts w:asciiTheme="majorBidi" w:hAnsiTheme="majorBidi" w:cstheme="majorBidi"/>
          <w:color w:val="000000"/>
          <w:sz w:val="24"/>
          <w:szCs w:val="24"/>
        </w:rPr>
        <w:t>-</w:t>
      </w:r>
      <w:r w:rsidRPr="006D25E9">
        <w:rPr>
          <w:rFonts w:ascii="Times New Arabic" w:hAnsi="Times New Arabic" w:cstheme="majorBidi"/>
          <w:color w:val="000000"/>
          <w:sz w:val="24"/>
          <w:szCs w:val="24"/>
        </w:rPr>
        <w:t xml:space="preserve">Naja&gt;ti&gt; </w:t>
      </w:r>
      <w:r w:rsidRPr="006D25E9">
        <w:rPr>
          <w:rFonts w:asciiTheme="majorBidi" w:hAnsiTheme="majorBidi" w:cstheme="majorBidi"/>
          <w:color w:val="000000"/>
          <w:sz w:val="24"/>
          <w:szCs w:val="24"/>
        </w:rPr>
        <w:t xml:space="preserve">(w. 1999 M/ 1420 H), lebih dikenal dengan nama </w:t>
      </w:r>
      <w:r w:rsidRPr="006D25E9">
        <w:rPr>
          <w:rFonts w:ascii="Times New Arabic" w:hAnsi="Times New Arabic" w:cstheme="majorBidi"/>
          <w:color w:val="000000"/>
          <w:sz w:val="24"/>
          <w:szCs w:val="24"/>
        </w:rPr>
        <w:t>al-Alba&gt;ni&gt;</w:t>
      </w:r>
      <w:r w:rsidRPr="006D25E9">
        <w:rPr>
          <w:rFonts w:asciiTheme="majorBidi" w:hAnsiTheme="majorBidi" w:cstheme="majorBidi"/>
          <w:color w:val="000000"/>
          <w:sz w:val="24"/>
          <w:szCs w:val="24"/>
        </w:rPr>
        <w:t xml:space="preserve">, disandarkan pada negeri kelahirannya, Albania, dan akhirnya ia memang dikenal dengan </w:t>
      </w:r>
      <w:r w:rsidRPr="006D25E9">
        <w:rPr>
          <w:rFonts w:ascii="Times New Arabic" w:hAnsi="Times New Arabic" w:cstheme="majorBidi"/>
          <w:color w:val="000000"/>
          <w:sz w:val="24"/>
          <w:szCs w:val="24"/>
        </w:rPr>
        <w:t>Na&gt;s{ir ad-Di&gt;n al-Alba&gt;ni&gt;</w:t>
      </w:r>
      <w:r w:rsidRPr="006D25E9">
        <w:rPr>
          <w:rFonts w:asciiTheme="majorBidi" w:hAnsiTheme="majorBidi" w:cstheme="majorBidi"/>
          <w:color w:val="000000"/>
          <w:sz w:val="24"/>
          <w:szCs w:val="24"/>
        </w:rPr>
        <w:t xml:space="preserve">. Ia juga sering dipanggil dengan sebutan </w:t>
      </w:r>
      <w:r w:rsidRPr="006D25E9">
        <w:rPr>
          <w:rFonts w:ascii="Times New Arabic" w:hAnsi="Times New Arabic" w:cstheme="majorBidi"/>
          <w:color w:val="000000"/>
          <w:sz w:val="24"/>
          <w:szCs w:val="24"/>
        </w:rPr>
        <w:t>Abu&gt;&gt; Abdu ar-</w:t>
      </w:r>
      <w:proofErr w:type="gramStart"/>
      <w:r w:rsidRPr="006D25E9">
        <w:rPr>
          <w:rFonts w:ascii="Times New Arabic" w:hAnsi="Times New Arabic" w:cstheme="majorBidi"/>
          <w:color w:val="000000"/>
          <w:sz w:val="24"/>
          <w:szCs w:val="24"/>
        </w:rPr>
        <w:t>Rah{</w:t>
      </w:r>
      <w:proofErr w:type="gramEnd"/>
      <w:r w:rsidRPr="006D25E9">
        <w:rPr>
          <w:rFonts w:ascii="Times New Arabic" w:hAnsi="Times New Arabic" w:cstheme="majorBidi"/>
          <w:color w:val="000000"/>
          <w:sz w:val="24"/>
          <w:szCs w:val="24"/>
        </w:rPr>
        <w:t>ma&gt;n</w:t>
      </w:r>
      <w:r w:rsidRPr="006D25E9">
        <w:rPr>
          <w:rFonts w:asciiTheme="majorBidi" w:hAnsiTheme="majorBidi" w:cstheme="majorBidi"/>
          <w:color w:val="000000"/>
          <w:sz w:val="24"/>
          <w:szCs w:val="24"/>
        </w:rPr>
        <w:t xml:space="preserve">. </w:t>
      </w:r>
      <w:r w:rsidRPr="006D25E9">
        <w:rPr>
          <w:rFonts w:asciiTheme="majorBidi" w:hAnsiTheme="majorBidi" w:cstheme="majorBidi"/>
          <w:color w:val="000000"/>
          <w:sz w:val="24"/>
          <w:szCs w:val="24"/>
          <w:lang w:val="en-ID"/>
        </w:rPr>
        <w:t xml:space="preserve"> </w:t>
      </w:r>
      <w:r w:rsidRPr="006D25E9">
        <w:rPr>
          <w:rFonts w:ascii="Times New Arabic" w:hAnsi="Times New Arabic" w:cstheme="majorBidi"/>
          <w:color w:val="000000"/>
          <w:sz w:val="24"/>
          <w:szCs w:val="24"/>
        </w:rPr>
        <w:t>Al-Alba&gt;</w:t>
      </w:r>
      <w:proofErr w:type="gramStart"/>
      <w:r w:rsidRPr="006D25E9">
        <w:rPr>
          <w:rFonts w:ascii="Times New Arabic" w:hAnsi="Times New Arabic" w:cstheme="majorBidi"/>
          <w:color w:val="000000"/>
          <w:sz w:val="24"/>
          <w:szCs w:val="24"/>
        </w:rPr>
        <w:t>ni</w:t>
      </w:r>
      <w:proofErr w:type="gramEnd"/>
      <w:r w:rsidRPr="006D25E9">
        <w:rPr>
          <w:rFonts w:ascii="Times New Arabic" w:hAnsi="Times New Arabic" w:cstheme="majorBidi"/>
          <w:color w:val="000000"/>
          <w:sz w:val="24"/>
          <w:szCs w:val="24"/>
        </w:rPr>
        <w:t>&gt;</w:t>
      </w:r>
      <w:r w:rsidRPr="006D25E9">
        <w:rPr>
          <w:rFonts w:asciiTheme="majorBidi" w:hAnsiTheme="majorBidi" w:cstheme="majorBidi"/>
          <w:color w:val="000000"/>
          <w:sz w:val="24"/>
          <w:szCs w:val="24"/>
        </w:rPr>
        <w:t xml:space="preserve"> dilahirkan pada tahun 1332 H atau bertepatan dengan tahun 1914 M di kota Ashkodera, ibu kota Albania masa lampau, sebuah negeri di Eropa Timur.</w:t>
      </w:r>
      <w:r>
        <w:rPr>
          <w:rStyle w:val="FootnoteReference"/>
          <w:rFonts w:asciiTheme="majorBidi" w:hAnsiTheme="majorBidi" w:cstheme="majorBidi"/>
          <w:color w:val="000000"/>
          <w:sz w:val="24"/>
          <w:szCs w:val="24"/>
        </w:rPr>
        <w:footnoteReference w:id="14"/>
      </w:r>
      <w:r w:rsidRPr="006D25E9">
        <w:rPr>
          <w:rFonts w:asciiTheme="majorBidi" w:hAnsiTheme="majorBidi" w:cstheme="majorBidi"/>
          <w:color w:val="000000"/>
          <w:sz w:val="24"/>
          <w:szCs w:val="24"/>
        </w:rPr>
        <w:t xml:space="preserve"> </w:t>
      </w:r>
    </w:p>
    <w:p w:rsidR="006D25E9" w:rsidRDefault="0032768A" w:rsidP="00BF5A49">
      <w:pPr>
        <w:pStyle w:val="ListParagraph"/>
        <w:autoSpaceDE w:val="0"/>
        <w:autoSpaceDN w:val="0"/>
        <w:adjustRightInd w:val="0"/>
        <w:spacing w:after="0" w:line="480" w:lineRule="auto"/>
        <w:ind w:left="0" w:firstLine="720"/>
        <w:jc w:val="both"/>
        <w:rPr>
          <w:rFonts w:asciiTheme="majorBidi" w:hAnsiTheme="majorBidi" w:cstheme="majorBidi"/>
          <w:color w:val="000000"/>
          <w:sz w:val="24"/>
          <w:szCs w:val="24"/>
        </w:rPr>
      </w:pPr>
      <w:r>
        <w:rPr>
          <w:rFonts w:ascii="Times New Arabic" w:hAnsi="Times New Arabic" w:cstheme="majorBidi"/>
          <w:color w:val="000000"/>
          <w:sz w:val="24"/>
          <w:szCs w:val="24"/>
        </w:rPr>
        <w:t>A</w:t>
      </w:r>
      <w:r w:rsidR="006D25E9" w:rsidRPr="0033428E">
        <w:rPr>
          <w:rFonts w:ascii="Times New Arabic" w:hAnsi="Times New Arabic" w:cstheme="majorBidi"/>
          <w:color w:val="000000"/>
          <w:sz w:val="24"/>
          <w:szCs w:val="24"/>
        </w:rPr>
        <w:t>l-Alba&gt;</w:t>
      </w:r>
      <w:proofErr w:type="gramStart"/>
      <w:r w:rsidR="006D25E9" w:rsidRPr="0033428E">
        <w:rPr>
          <w:rFonts w:ascii="Times New Arabic" w:hAnsi="Times New Arabic" w:cstheme="majorBidi"/>
          <w:color w:val="000000"/>
          <w:sz w:val="24"/>
          <w:szCs w:val="24"/>
        </w:rPr>
        <w:t>ni</w:t>
      </w:r>
      <w:proofErr w:type="gramEnd"/>
      <w:r w:rsidR="006D25E9" w:rsidRPr="00401000">
        <w:rPr>
          <w:rFonts w:ascii="Times New Arabic" w:hAnsi="Times New Arabic" w:cstheme="majorBidi"/>
          <w:color w:val="000000"/>
          <w:sz w:val="24"/>
          <w:szCs w:val="24"/>
        </w:rPr>
        <w:t>&gt;</w:t>
      </w:r>
      <w:r w:rsidR="006D25E9">
        <w:rPr>
          <w:rFonts w:asciiTheme="majorBidi" w:hAnsiTheme="majorBidi" w:cstheme="majorBidi"/>
          <w:color w:val="000000"/>
          <w:sz w:val="24"/>
          <w:szCs w:val="24"/>
        </w:rPr>
        <w:t xml:space="preserve"> di</w:t>
      </w:r>
      <w:r w:rsidR="006D25E9" w:rsidRPr="000171E2">
        <w:rPr>
          <w:rFonts w:asciiTheme="majorBidi" w:hAnsiTheme="majorBidi" w:cstheme="majorBidi"/>
          <w:color w:val="000000"/>
          <w:sz w:val="24"/>
          <w:szCs w:val="24"/>
        </w:rPr>
        <w:t>lahir</w:t>
      </w:r>
      <w:r w:rsidR="006D25E9">
        <w:rPr>
          <w:rFonts w:asciiTheme="majorBidi" w:hAnsiTheme="majorBidi" w:cstheme="majorBidi"/>
          <w:color w:val="000000"/>
          <w:sz w:val="24"/>
          <w:szCs w:val="24"/>
        </w:rPr>
        <w:t>kan dan dibesarkan</w:t>
      </w:r>
      <w:r w:rsidR="006D25E9" w:rsidRPr="000171E2">
        <w:rPr>
          <w:rFonts w:asciiTheme="majorBidi" w:hAnsiTheme="majorBidi" w:cstheme="majorBidi"/>
          <w:color w:val="000000"/>
          <w:sz w:val="24"/>
          <w:szCs w:val="24"/>
        </w:rPr>
        <w:t xml:space="preserve"> dari </w:t>
      </w:r>
      <w:r w:rsidR="006D25E9">
        <w:rPr>
          <w:rFonts w:asciiTheme="majorBidi" w:hAnsiTheme="majorBidi" w:cstheme="majorBidi"/>
          <w:color w:val="000000"/>
          <w:sz w:val="24"/>
          <w:szCs w:val="24"/>
        </w:rPr>
        <w:t xml:space="preserve">kalangan </w:t>
      </w:r>
      <w:r w:rsidR="006D25E9" w:rsidRPr="000171E2">
        <w:rPr>
          <w:rFonts w:asciiTheme="majorBidi" w:hAnsiTheme="majorBidi" w:cstheme="majorBidi"/>
          <w:color w:val="000000"/>
          <w:sz w:val="24"/>
          <w:szCs w:val="24"/>
        </w:rPr>
        <w:t xml:space="preserve">keluarga yang </w:t>
      </w:r>
      <w:r w:rsidR="006D25E9">
        <w:rPr>
          <w:rFonts w:asciiTheme="majorBidi" w:hAnsiTheme="majorBidi" w:cstheme="majorBidi"/>
          <w:color w:val="000000"/>
          <w:sz w:val="24"/>
          <w:szCs w:val="24"/>
        </w:rPr>
        <w:t xml:space="preserve">taat beragama. </w:t>
      </w:r>
      <w:proofErr w:type="gramStart"/>
      <w:r w:rsidR="006D25E9">
        <w:rPr>
          <w:rFonts w:asciiTheme="majorBidi" w:hAnsiTheme="majorBidi" w:cstheme="majorBidi"/>
          <w:color w:val="000000"/>
          <w:sz w:val="24"/>
          <w:szCs w:val="24"/>
        </w:rPr>
        <w:t xml:space="preserve">Ayahnya adalah Haji </w:t>
      </w:r>
      <w:r w:rsidR="006D25E9" w:rsidRPr="00E475E4">
        <w:rPr>
          <w:rFonts w:ascii="Times New Arabic" w:hAnsi="Times New Arabic" w:cstheme="majorBidi"/>
          <w:color w:val="000000"/>
          <w:sz w:val="24"/>
          <w:szCs w:val="24"/>
        </w:rPr>
        <w:t xml:space="preserve">Nu&gt;h </w:t>
      </w:r>
      <w:r w:rsidR="006D25E9" w:rsidRPr="000171E2">
        <w:rPr>
          <w:rFonts w:asciiTheme="majorBidi" w:hAnsiTheme="majorBidi" w:cstheme="majorBidi"/>
          <w:color w:val="000000"/>
          <w:sz w:val="24"/>
          <w:szCs w:val="24"/>
        </w:rPr>
        <w:t xml:space="preserve">termasuk salah seorang ulama besar di </w:t>
      </w:r>
      <w:r w:rsidR="006D25E9">
        <w:rPr>
          <w:rFonts w:asciiTheme="majorBidi" w:hAnsiTheme="majorBidi" w:cstheme="majorBidi"/>
          <w:color w:val="000000"/>
          <w:sz w:val="24"/>
          <w:szCs w:val="24"/>
        </w:rPr>
        <w:t>Albania.</w:t>
      </w:r>
      <w:proofErr w:type="gramEnd"/>
      <w:r w:rsidR="006D25E9">
        <w:rPr>
          <w:rFonts w:asciiTheme="majorBidi" w:hAnsiTheme="majorBidi" w:cstheme="majorBidi"/>
          <w:color w:val="000000"/>
          <w:sz w:val="24"/>
          <w:szCs w:val="24"/>
        </w:rPr>
        <w:t xml:space="preserve"> </w:t>
      </w:r>
      <w:proofErr w:type="gramStart"/>
      <w:r w:rsidR="006D25E9">
        <w:rPr>
          <w:rFonts w:asciiTheme="majorBidi" w:hAnsiTheme="majorBidi" w:cstheme="majorBidi"/>
          <w:color w:val="000000"/>
          <w:sz w:val="24"/>
          <w:szCs w:val="24"/>
        </w:rPr>
        <w:t>Sebenarnya negeri Albania adalah salah satu negeri Eropa yang mayoritas penduduknya beragama Islam.</w:t>
      </w:r>
      <w:proofErr w:type="gramEnd"/>
      <w:r w:rsidR="006D25E9">
        <w:rPr>
          <w:rFonts w:asciiTheme="majorBidi" w:hAnsiTheme="majorBidi" w:cstheme="majorBidi"/>
          <w:color w:val="000000"/>
          <w:sz w:val="24"/>
          <w:szCs w:val="24"/>
        </w:rPr>
        <w:t xml:space="preserve"> Tapi </w:t>
      </w:r>
      <w:r w:rsidR="006D25E9">
        <w:rPr>
          <w:rFonts w:asciiTheme="majorBidi" w:hAnsiTheme="majorBidi" w:cstheme="majorBidi"/>
          <w:color w:val="000000"/>
          <w:sz w:val="24"/>
          <w:szCs w:val="24"/>
        </w:rPr>
        <w:lastRenderedPageBreak/>
        <w:t xml:space="preserve">disebabkan oleh penguasa-penguasa yang berpaham komunis, negeri ini tidak dikenal sebagai negeri dengan penduduk mayoritas </w:t>
      </w:r>
      <w:proofErr w:type="gramStart"/>
      <w:r w:rsidR="006D25E9">
        <w:rPr>
          <w:rFonts w:asciiTheme="majorBidi" w:hAnsiTheme="majorBidi" w:cstheme="majorBidi"/>
          <w:color w:val="000000"/>
          <w:sz w:val="24"/>
          <w:szCs w:val="24"/>
        </w:rPr>
        <w:t>muslim</w:t>
      </w:r>
      <w:proofErr w:type="gramEnd"/>
      <w:r w:rsidR="006D25E9">
        <w:rPr>
          <w:rFonts w:asciiTheme="majorBidi" w:hAnsiTheme="majorBidi" w:cstheme="majorBidi"/>
          <w:color w:val="000000"/>
          <w:sz w:val="24"/>
          <w:szCs w:val="24"/>
        </w:rPr>
        <w:t xml:space="preserve">. </w:t>
      </w:r>
      <w:proofErr w:type="gramStart"/>
      <w:r w:rsidR="006D25E9">
        <w:rPr>
          <w:rFonts w:asciiTheme="majorBidi" w:hAnsiTheme="majorBidi" w:cstheme="majorBidi"/>
          <w:color w:val="000000"/>
          <w:sz w:val="24"/>
          <w:szCs w:val="24"/>
        </w:rPr>
        <w:t>Justru nasibnya tidak berbeda dengan negara-negara lain yang penduduk muslimnya adalah minoritas.</w:t>
      </w:r>
      <w:proofErr w:type="gramEnd"/>
    </w:p>
    <w:p w:rsidR="006D25E9" w:rsidRDefault="006D25E9" w:rsidP="00BF5A49">
      <w:pPr>
        <w:pStyle w:val="NoSpacing"/>
        <w:spacing w:line="480" w:lineRule="auto"/>
        <w:ind w:firstLine="720"/>
        <w:jc w:val="both"/>
        <w:rPr>
          <w:rFonts w:asciiTheme="majorBidi" w:hAnsiTheme="majorBidi" w:cstheme="majorBidi"/>
          <w:color w:val="000000"/>
          <w:sz w:val="24"/>
          <w:szCs w:val="24"/>
        </w:rPr>
      </w:pPr>
      <w:r>
        <w:rPr>
          <w:rFonts w:asciiTheme="majorBidi" w:hAnsiTheme="majorBidi" w:cstheme="majorBidi"/>
          <w:sz w:val="24"/>
          <w:szCs w:val="24"/>
        </w:rPr>
        <w:t>Demikia</w:t>
      </w:r>
      <w:r w:rsidR="00BF5A49">
        <w:rPr>
          <w:rFonts w:asciiTheme="majorBidi" w:hAnsiTheme="majorBidi" w:cstheme="majorBidi"/>
          <w:sz w:val="24"/>
          <w:szCs w:val="24"/>
        </w:rPr>
        <w:t>nlah keadaan Albania saat itu</w:t>
      </w:r>
      <w:r w:rsidR="00BF5A49">
        <w:rPr>
          <w:rFonts w:asciiTheme="majorBidi" w:hAnsiTheme="majorBidi" w:cstheme="majorBidi"/>
          <w:sz w:val="24"/>
          <w:szCs w:val="24"/>
          <w:lang w:val="en-ID"/>
        </w:rPr>
        <w:t xml:space="preserve">, </w:t>
      </w:r>
      <w:r w:rsidR="00BF5A49">
        <w:rPr>
          <w:rFonts w:ascii="Times New Roman" w:hAnsi="Times New Roman" w:cs="Times New Roman"/>
          <w:sz w:val="24"/>
          <w:szCs w:val="24"/>
        </w:rPr>
        <w:t xml:space="preserve">dalam rangka menyelamatkan agamanya dan takut terjatuh dalam </w:t>
      </w:r>
      <w:r w:rsidR="00BF5A49" w:rsidRPr="00503EE8">
        <w:rPr>
          <w:rFonts w:ascii="Times New Arabic" w:hAnsi="Times New Arabic" w:cs="Times New Roman"/>
          <w:sz w:val="24"/>
          <w:szCs w:val="24"/>
        </w:rPr>
        <w:t>fi&gt;</w:t>
      </w:r>
      <w:r w:rsidR="00BF5A49">
        <w:rPr>
          <w:rFonts w:ascii="Times New Roman" w:hAnsi="Times New Roman" w:cs="Times New Roman"/>
          <w:sz w:val="24"/>
          <w:szCs w:val="24"/>
        </w:rPr>
        <w:t>tnah,</w:t>
      </w:r>
      <w:r w:rsidR="00BF5A49">
        <w:rPr>
          <w:rFonts w:ascii="Times New Roman" w:hAnsi="Times New Roman" w:cs="Times New Roman"/>
          <w:sz w:val="24"/>
          <w:szCs w:val="24"/>
          <w:lang w:val="en-ID"/>
        </w:rPr>
        <w:t xml:space="preserve"> </w:t>
      </w:r>
      <w:r w:rsidR="00BF5A49">
        <w:rPr>
          <w:rFonts w:asciiTheme="majorBidi" w:hAnsiTheme="majorBidi" w:cstheme="majorBidi"/>
          <w:color w:val="000000"/>
          <w:sz w:val="24"/>
          <w:szCs w:val="24"/>
        </w:rPr>
        <w:t xml:space="preserve">Haji </w:t>
      </w:r>
      <w:r w:rsidR="00BF5A49" w:rsidRPr="00E475E4">
        <w:rPr>
          <w:rFonts w:ascii="Times New Arabic" w:hAnsi="Times New Arabic" w:cstheme="majorBidi"/>
          <w:color w:val="000000"/>
          <w:sz w:val="24"/>
          <w:szCs w:val="24"/>
        </w:rPr>
        <w:t xml:space="preserve">Nu&gt;h </w:t>
      </w:r>
      <w:r w:rsidR="00BF5A49">
        <w:rPr>
          <w:rFonts w:ascii="Times New Roman" w:hAnsi="Times New Roman" w:cs="Times New Roman"/>
          <w:sz w:val="24"/>
          <w:szCs w:val="24"/>
        </w:rPr>
        <w:t xml:space="preserve">memutuskan untuk </w:t>
      </w:r>
      <w:r>
        <w:rPr>
          <w:rFonts w:ascii="Times New Roman" w:hAnsi="Times New Roman" w:cs="Times New Roman"/>
          <w:sz w:val="24"/>
          <w:szCs w:val="24"/>
        </w:rPr>
        <w:t>hijrah ke Syam</w:t>
      </w:r>
      <w:r w:rsidR="00BF5A49">
        <w:rPr>
          <w:rFonts w:ascii="Times New Roman" w:hAnsi="Times New Roman" w:cs="Times New Roman"/>
          <w:sz w:val="24"/>
          <w:szCs w:val="24"/>
          <w:lang w:val="en-ID"/>
        </w:rPr>
        <w:t>. Mereka</w:t>
      </w:r>
      <w:r w:rsidRPr="00761438">
        <w:rPr>
          <w:rFonts w:asciiTheme="majorBidi" w:hAnsiTheme="majorBidi" w:cstheme="majorBidi"/>
          <w:sz w:val="24"/>
          <w:szCs w:val="24"/>
        </w:rPr>
        <w:t xml:space="preserve"> memilih Damaskus</w:t>
      </w:r>
      <w:r>
        <w:rPr>
          <w:rFonts w:asciiTheme="majorBidi" w:hAnsiTheme="majorBidi" w:cstheme="majorBidi"/>
          <w:sz w:val="24"/>
          <w:szCs w:val="24"/>
        </w:rPr>
        <w:t xml:space="preserve"> untuk tujuan hijrahnya, karena </w:t>
      </w:r>
      <w:r w:rsidRPr="00761438">
        <w:rPr>
          <w:rFonts w:asciiTheme="majorBidi" w:hAnsiTheme="majorBidi" w:cstheme="majorBidi"/>
          <w:sz w:val="24"/>
          <w:szCs w:val="24"/>
        </w:rPr>
        <w:t xml:space="preserve">beberapa </w:t>
      </w:r>
      <w:r w:rsidRPr="00994A50">
        <w:rPr>
          <w:rFonts w:ascii="Times New Arabic" w:hAnsi="Times New Arabic" w:cstheme="majorBidi"/>
          <w:sz w:val="24"/>
          <w:szCs w:val="24"/>
        </w:rPr>
        <w:t>kali</w:t>
      </w:r>
      <w:r w:rsidRPr="00D506B2">
        <w:rPr>
          <w:rFonts w:ascii="Times New Arabic" w:hAnsi="Times New Arabic" w:cstheme="majorBidi"/>
          <w:sz w:val="24"/>
          <w:szCs w:val="24"/>
        </w:rPr>
        <w:t xml:space="preserve"> </w:t>
      </w:r>
      <w:r w:rsidRPr="00761438">
        <w:rPr>
          <w:rFonts w:asciiTheme="majorBidi" w:hAnsiTheme="majorBidi" w:cstheme="majorBidi"/>
          <w:sz w:val="24"/>
          <w:szCs w:val="24"/>
        </w:rPr>
        <w:t xml:space="preserve">pernah singgah di </w:t>
      </w:r>
      <w:proofErr w:type="gramStart"/>
      <w:r w:rsidRPr="00761438">
        <w:rPr>
          <w:rFonts w:asciiTheme="majorBidi" w:hAnsiTheme="majorBidi" w:cstheme="majorBidi"/>
          <w:sz w:val="24"/>
          <w:szCs w:val="24"/>
        </w:rPr>
        <w:t>kota</w:t>
      </w:r>
      <w:proofErr w:type="gramEnd"/>
      <w:r w:rsidRPr="00761438">
        <w:rPr>
          <w:rFonts w:asciiTheme="majorBidi" w:hAnsiTheme="majorBidi" w:cstheme="majorBidi"/>
          <w:sz w:val="24"/>
          <w:szCs w:val="24"/>
        </w:rPr>
        <w:t xml:space="preserve"> terse</w:t>
      </w:r>
      <w:r>
        <w:rPr>
          <w:rFonts w:asciiTheme="majorBidi" w:hAnsiTheme="majorBidi" w:cstheme="majorBidi"/>
          <w:sz w:val="24"/>
          <w:szCs w:val="24"/>
        </w:rPr>
        <w:t xml:space="preserve">but saat pergi atau pulang dari </w:t>
      </w:r>
      <w:r w:rsidRPr="00761438">
        <w:rPr>
          <w:rFonts w:asciiTheme="majorBidi" w:hAnsiTheme="majorBidi" w:cstheme="majorBidi"/>
          <w:sz w:val="24"/>
          <w:szCs w:val="24"/>
        </w:rPr>
        <w:t>perjalanan menunaikan ibadah haji, h</w:t>
      </w:r>
      <w:r>
        <w:rPr>
          <w:rFonts w:asciiTheme="majorBidi" w:hAnsiTheme="majorBidi" w:cstheme="majorBidi"/>
          <w:sz w:val="24"/>
          <w:szCs w:val="24"/>
        </w:rPr>
        <w:t xml:space="preserve">ingga sedikit banyak mengetahui </w:t>
      </w:r>
      <w:r w:rsidRPr="00761438">
        <w:rPr>
          <w:rFonts w:asciiTheme="majorBidi" w:hAnsiTheme="majorBidi" w:cstheme="majorBidi"/>
          <w:sz w:val="24"/>
          <w:szCs w:val="24"/>
        </w:rPr>
        <w:t>kehidupan kota tersebut</w:t>
      </w:r>
      <w:r>
        <w:rPr>
          <w:rFonts w:ascii="Times New Roman" w:hAnsi="Times New Roman" w:cs="Times New Roman"/>
          <w:sz w:val="24"/>
          <w:szCs w:val="24"/>
        </w:rPr>
        <w:t>. S</w:t>
      </w:r>
      <w:r>
        <w:rPr>
          <w:rFonts w:asciiTheme="majorBidi" w:hAnsiTheme="majorBidi" w:cstheme="majorBidi"/>
          <w:color w:val="000000"/>
          <w:sz w:val="24"/>
          <w:szCs w:val="24"/>
        </w:rPr>
        <w:t>aat itu,</w:t>
      </w:r>
      <w:r w:rsidRPr="0033428E">
        <w:rPr>
          <w:rFonts w:ascii="Times New Arabic" w:hAnsi="Times New Arabic" w:cstheme="majorBidi"/>
          <w:color w:val="000000"/>
          <w:sz w:val="24"/>
          <w:szCs w:val="24"/>
        </w:rPr>
        <w:t xml:space="preserve"> al-Alba&gt;ni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lang w:val="en-US"/>
        </w:rPr>
        <w:t xml:space="preserve"> </w:t>
      </w:r>
      <w:r w:rsidRPr="000171E2">
        <w:rPr>
          <w:rFonts w:asciiTheme="majorBidi" w:hAnsiTheme="majorBidi" w:cstheme="majorBidi"/>
          <w:color w:val="000000"/>
          <w:sz w:val="24"/>
          <w:szCs w:val="24"/>
        </w:rPr>
        <w:t>mas</w:t>
      </w:r>
      <w:r>
        <w:rPr>
          <w:rFonts w:asciiTheme="majorBidi" w:hAnsiTheme="majorBidi" w:cstheme="majorBidi"/>
          <w:color w:val="000000"/>
          <w:sz w:val="24"/>
          <w:szCs w:val="24"/>
        </w:rPr>
        <w:t xml:space="preserve">ih berumur sembilan tahun, masih di </w:t>
      </w:r>
      <w:r w:rsidRPr="000171E2">
        <w:rPr>
          <w:rFonts w:asciiTheme="majorBidi" w:hAnsiTheme="majorBidi" w:cstheme="majorBidi"/>
          <w:color w:val="000000"/>
          <w:sz w:val="24"/>
          <w:szCs w:val="24"/>
        </w:rPr>
        <w:t xml:space="preserve">sekolah tingkat dasar </w:t>
      </w:r>
      <w:r>
        <w:rPr>
          <w:rFonts w:asciiTheme="majorBidi" w:hAnsiTheme="majorBidi" w:cstheme="majorBidi"/>
          <w:color w:val="000000"/>
          <w:sz w:val="24"/>
          <w:szCs w:val="24"/>
        </w:rPr>
        <w:t>dan belum mengetahui cara membaca serta</w:t>
      </w:r>
      <w:r w:rsidRPr="000171E2">
        <w:rPr>
          <w:rFonts w:asciiTheme="majorBidi" w:hAnsiTheme="majorBidi" w:cstheme="majorBidi"/>
          <w:color w:val="000000"/>
          <w:sz w:val="24"/>
          <w:szCs w:val="24"/>
        </w:rPr>
        <w:t xml:space="preserve"> menulis bahasa Arab.</w:t>
      </w:r>
      <w:r>
        <w:rPr>
          <w:rStyle w:val="FootnoteReference"/>
          <w:rFonts w:asciiTheme="majorBidi" w:hAnsiTheme="majorBidi" w:cstheme="majorBidi"/>
          <w:color w:val="000000"/>
          <w:sz w:val="24"/>
          <w:szCs w:val="24"/>
        </w:rPr>
        <w:footnoteReference w:id="15"/>
      </w:r>
      <w:r w:rsidRPr="000171E2">
        <w:rPr>
          <w:rFonts w:asciiTheme="majorBidi" w:hAnsiTheme="majorBidi" w:cstheme="majorBidi"/>
          <w:color w:val="000000"/>
          <w:sz w:val="24"/>
          <w:szCs w:val="24"/>
        </w:rPr>
        <w:t xml:space="preserve"> </w:t>
      </w:r>
    </w:p>
    <w:p w:rsidR="006D25E9" w:rsidRDefault="006D25E9" w:rsidP="006D25E9">
      <w:pPr>
        <w:pStyle w:val="NoSpacing"/>
        <w:spacing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Saat dewasa, </w:t>
      </w:r>
      <w:r w:rsidRPr="0033428E">
        <w:rPr>
          <w:rFonts w:ascii="Times New Arabic" w:hAnsi="Times New Arabic" w:cstheme="majorBidi"/>
          <w:color w:val="000000"/>
          <w:sz w:val="24"/>
          <w:szCs w:val="24"/>
        </w:rPr>
        <w:t>al-Alba&gt;ni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rPr>
        <w:t>menikah dan memiliki empat orang istri. Tidak diketahui tahun berapa ia menikah dengan istri-istrinya tersebut. Dari pernikahannya itu,</w:t>
      </w:r>
      <w:r w:rsidRPr="0033428E">
        <w:rPr>
          <w:rFonts w:ascii="Times New Arabic" w:hAnsi="Times New Arabic" w:cstheme="majorBidi"/>
          <w:color w:val="000000"/>
          <w:sz w:val="24"/>
          <w:szCs w:val="24"/>
        </w:rPr>
        <w:t xml:space="preserve"> al-Alba&gt;ni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dikaruniai tiga belas orang anak. Dari istri pertama, ia dikaruniai tiga orang anak,</w:t>
      </w:r>
      <w:r w:rsidRPr="002665EC">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yaitu </w:t>
      </w:r>
      <w:r>
        <w:rPr>
          <w:rFonts w:ascii="Times New Arabic" w:hAnsi="Times New Arabic" w:cstheme="majorBidi"/>
          <w:color w:val="000000"/>
          <w:sz w:val="24"/>
          <w:szCs w:val="24"/>
        </w:rPr>
        <w:t>‘Abdu</w:t>
      </w:r>
      <w:r w:rsidRPr="00EA6DF2">
        <w:rPr>
          <w:rFonts w:ascii="Times New Arabic" w:hAnsi="Times New Arabic" w:cstheme="majorBidi"/>
          <w:color w:val="000000"/>
          <w:sz w:val="24"/>
          <w:szCs w:val="24"/>
        </w:rPr>
        <w:t xml:space="preserve"> ar-Rah{ma&gt;n</w:t>
      </w:r>
      <w:r>
        <w:rPr>
          <w:rFonts w:asciiTheme="majorBidi" w:hAnsiTheme="majorBidi" w:cstheme="majorBidi"/>
          <w:color w:val="000000"/>
          <w:sz w:val="24"/>
          <w:szCs w:val="24"/>
        </w:rPr>
        <w:t>,</w:t>
      </w:r>
      <w:r w:rsidRPr="00EA6DF2">
        <w:rPr>
          <w:rFonts w:asciiTheme="majorBidi" w:hAnsiTheme="majorBidi" w:cstheme="majorBidi"/>
          <w:color w:val="000000"/>
          <w:sz w:val="24"/>
          <w:szCs w:val="24"/>
        </w:rPr>
        <w:t xml:space="preserve"> </w:t>
      </w:r>
      <w:r>
        <w:rPr>
          <w:rFonts w:ascii="Times New Arabic" w:hAnsi="Times New Arabic" w:cstheme="majorBidi"/>
          <w:color w:val="000000"/>
          <w:sz w:val="24"/>
          <w:szCs w:val="24"/>
        </w:rPr>
        <w:t>‘Abdu</w:t>
      </w:r>
      <w:r w:rsidRPr="00EA6DF2">
        <w:rPr>
          <w:rFonts w:ascii="Times New Arabic" w:hAnsi="Times New Arabic" w:cstheme="majorBidi"/>
          <w:color w:val="000000"/>
          <w:sz w:val="24"/>
          <w:szCs w:val="24"/>
        </w:rPr>
        <w:t xml:space="preserve"> al-Lat{i&gt;f</w:t>
      </w:r>
      <w:r>
        <w:rPr>
          <w:rFonts w:asciiTheme="majorBidi" w:hAnsiTheme="majorBidi" w:cstheme="majorBidi"/>
          <w:color w:val="000000"/>
          <w:sz w:val="24"/>
          <w:szCs w:val="24"/>
        </w:rPr>
        <w:t xml:space="preserve">, dan </w:t>
      </w:r>
      <w:r>
        <w:rPr>
          <w:rFonts w:ascii="Times New Arabic" w:hAnsi="Times New Arabic" w:cstheme="majorBidi"/>
          <w:color w:val="000000"/>
          <w:sz w:val="24"/>
          <w:szCs w:val="24"/>
        </w:rPr>
        <w:t>‘Abdu</w:t>
      </w:r>
      <w:r w:rsidRPr="00EA6DF2">
        <w:rPr>
          <w:rFonts w:ascii="Times New Arabic" w:hAnsi="Times New Arabic" w:cstheme="majorBidi"/>
          <w:color w:val="000000"/>
          <w:sz w:val="24"/>
          <w:szCs w:val="24"/>
        </w:rPr>
        <w:t xml:space="preserve"> ar-Razza&gt;q</w:t>
      </w:r>
      <w:r>
        <w:rPr>
          <w:rFonts w:asciiTheme="majorBidi" w:hAnsiTheme="majorBidi" w:cstheme="majorBidi"/>
          <w:color w:val="000000"/>
          <w:sz w:val="24"/>
          <w:szCs w:val="24"/>
        </w:rPr>
        <w:t xml:space="preserve">. Kemudian dari Istri kedua dikaruniai sembilan orang anak, yaitu: </w:t>
      </w:r>
      <w:r>
        <w:rPr>
          <w:rFonts w:ascii="Times New Arabic" w:hAnsi="Times New Arabic" w:cstheme="majorBidi"/>
          <w:color w:val="000000"/>
          <w:sz w:val="24"/>
          <w:szCs w:val="24"/>
        </w:rPr>
        <w:t>‘Abdu</w:t>
      </w:r>
      <w:r w:rsidRPr="00EA6DF2">
        <w:rPr>
          <w:rFonts w:ascii="Times New Arabic" w:hAnsi="Times New Arabic" w:cstheme="majorBidi"/>
          <w:color w:val="000000"/>
          <w:sz w:val="24"/>
          <w:szCs w:val="24"/>
        </w:rPr>
        <w:t xml:space="preserve"> al-Mans{u&gt;r</w:t>
      </w:r>
      <w:r>
        <w:rPr>
          <w:rFonts w:asciiTheme="majorBidi" w:hAnsiTheme="majorBidi" w:cstheme="majorBidi"/>
          <w:color w:val="000000"/>
          <w:sz w:val="24"/>
          <w:szCs w:val="24"/>
        </w:rPr>
        <w:t xml:space="preserve">, ‘Abdu </w:t>
      </w:r>
      <w:r w:rsidRPr="00EA6DF2">
        <w:rPr>
          <w:rFonts w:asciiTheme="majorBidi" w:hAnsiTheme="majorBidi" w:cstheme="majorBidi"/>
          <w:color w:val="000000"/>
          <w:sz w:val="24"/>
          <w:szCs w:val="24"/>
        </w:rPr>
        <w:t>al-</w:t>
      </w:r>
      <w:r>
        <w:rPr>
          <w:rFonts w:asciiTheme="majorBidi" w:hAnsiTheme="majorBidi" w:cstheme="majorBidi"/>
          <w:color w:val="000000"/>
          <w:sz w:val="24"/>
          <w:szCs w:val="24"/>
        </w:rPr>
        <w:t xml:space="preserve">A’lâ, </w:t>
      </w:r>
      <w:r w:rsidRPr="00D73AAD">
        <w:rPr>
          <w:rFonts w:ascii="Times New Arabic" w:hAnsi="Times New Arabic" w:cstheme="majorBidi"/>
          <w:color w:val="000000"/>
          <w:sz w:val="24"/>
          <w:szCs w:val="24"/>
        </w:rPr>
        <w:t>Muh{ammad</w:t>
      </w:r>
      <w:r>
        <w:rPr>
          <w:rFonts w:asciiTheme="majorBidi" w:hAnsiTheme="majorBidi" w:cstheme="majorBidi"/>
          <w:color w:val="000000"/>
          <w:sz w:val="24"/>
          <w:szCs w:val="24"/>
        </w:rPr>
        <w:t xml:space="preserve">, ‘Abdu </w:t>
      </w:r>
      <w:r w:rsidRPr="00EA6DF2">
        <w:rPr>
          <w:rFonts w:asciiTheme="majorBidi" w:hAnsiTheme="majorBidi" w:cstheme="majorBidi"/>
          <w:color w:val="000000"/>
          <w:sz w:val="24"/>
          <w:szCs w:val="24"/>
        </w:rPr>
        <w:t>al-</w:t>
      </w:r>
      <w:r>
        <w:rPr>
          <w:rFonts w:asciiTheme="majorBidi" w:hAnsiTheme="majorBidi" w:cstheme="majorBidi"/>
          <w:color w:val="000000"/>
          <w:sz w:val="24"/>
          <w:szCs w:val="24"/>
        </w:rPr>
        <w:t>Muhaymin, An</w:t>
      </w:r>
      <w:r w:rsidRPr="00EA6DF2">
        <w:rPr>
          <w:rFonts w:asciiTheme="majorBidi" w:hAnsiTheme="majorBidi" w:cstheme="majorBidi"/>
          <w:color w:val="000000"/>
          <w:sz w:val="24"/>
          <w:szCs w:val="24"/>
        </w:rPr>
        <w:t>i</w:t>
      </w:r>
      <w:r>
        <w:rPr>
          <w:rFonts w:asciiTheme="majorBidi" w:hAnsiTheme="majorBidi" w:cstheme="majorBidi"/>
          <w:color w:val="000000"/>
          <w:sz w:val="24"/>
          <w:szCs w:val="24"/>
        </w:rPr>
        <w:t xml:space="preserve">sah, </w:t>
      </w:r>
      <w:r w:rsidRPr="00EA6DF2">
        <w:rPr>
          <w:rFonts w:ascii="Times New Arabic" w:hAnsi="Times New Arabic" w:cstheme="majorBidi"/>
          <w:color w:val="000000"/>
          <w:sz w:val="24"/>
          <w:szCs w:val="24"/>
        </w:rPr>
        <w:t>A&gt;siyah</w:t>
      </w:r>
      <w:r>
        <w:rPr>
          <w:rFonts w:asciiTheme="majorBidi" w:hAnsiTheme="majorBidi" w:cstheme="majorBidi"/>
          <w:color w:val="000000"/>
          <w:sz w:val="24"/>
          <w:szCs w:val="24"/>
        </w:rPr>
        <w:t xml:space="preserve">, </w:t>
      </w:r>
      <w:r w:rsidRPr="00EA6DF2">
        <w:rPr>
          <w:rFonts w:ascii="Times New Arabic" w:hAnsi="Times New Arabic" w:cstheme="majorBidi"/>
          <w:color w:val="000000"/>
          <w:sz w:val="24"/>
          <w:szCs w:val="24"/>
        </w:rPr>
        <w:t>Sala&gt;mah, Hasa&gt;nah, dan Saki&gt;nah</w:t>
      </w:r>
      <w:r>
        <w:rPr>
          <w:rFonts w:asciiTheme="majorBidi" w:hAnsiTheme="majorBidi" w:cstheme="majorBidi"/>
          <w:color w:val="000000"/>
          <w:sz w:val="24"/>
          <w:szCs w:val="24"/>
        </w:rPr>
        <w:t xml:space="preserve">. Istri ketiga dikaruniai satu orang anak saja, yaitu: </w:t>
      </w:r>
      <w:r w:rsidRPr="00EA6DF2">
        <w:rPr>
          <w:rFonts w:ascii="Times New Arabic" w:hAnsi="Times New Arabic" w:cstheme="majorBidi"/>
          <w:color w:val="000000"/>
          <w:sz w:val="24"/>
          <w:szCs w:val="24"/>
        </w:rPr>
        <w:t>Hibatu</w:t>
      </w:r>
      <w:r>
        <w:rPr>
          <w:rFonts w:ascii="Times New Arabic" w:hAnsi="Times New Arabic" w:cstheme="majorBidi"/>
          <w:color w:val="000000"/>
          <w:sz w:val="24"/>
          <w:szCs w:val="24"/>
        </w:rPr>
        <w:t>ll</w:t>
      </w:r>
      <w:r w:rsidRPr="00EA6DF2">
        <w:rPr>
          <w:rFonts w:ascii="Times New Arabic" w:hAnsi="Times New Arabic" w:cstheme="majorBidi"/>
          <w:color w:val="000000"/>
          <w:sz w:val="24"/>
          <w:szCs w:val="24"/>
        </w:rPr>
        <w:t>a&gt;h</w:t>
      </w:r>
      <w:r>
        <w:rPr>
          <w:rFonts w:asciiTheme="majorBidi" w:hAnsiTheme="majorBidi" w:cstheme="majorBidi"/>
          <w:color w:val="000000"/>
          <w:sz w:val="24"/>
          <w:szCs w:val="24"/>
        </w:rPr>
        <w:t>. Sedangkan istrinya yang keempat,</w:t>
      </w:r>
      <w:r w:rsidRPr="00EA6DF2">
        <w:rPr>
          <w:rFonts w:asciiTheme="majorBidi" w:hAnsiTheme="majorBidi" w:cstheme="majorBidi"/>
          <w:color w:val="000000"/>
          <w:sz w:val="24"/>
          <w:szCs w:val="24"/>
        </w:rPr>
        <w:t xml:space="preserve"> </w:t>
      </w:r>
      <w:r w:rsidRPr="0033428E">
        <w:rPr>
          <w:rFonts w:ascii="Times New Arabic" w:hAnsi="Times New Arabic" w:cstheme="majorBidi"/>
          <w:color w:val="000000"/>
          <w:sz w:val="24"/>
          <w:szCs w:val="24"/>
        </w:rPr>
        <w:t>al-Alba&gt;ni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tidak memiliki anak darinya.</w:t>
      </w:r>
      <w:r>
        <w:rPr>
          <w:rStyle w:val="FootnoteReference"/>
          <w:rFonts w:asciiTheme="majorBidi" w:hAnsiTheme="majorBidi" w:cstheme="majorBidi"/>
          <w:color w:val="000000"/>
          <w:sz w:val="24"/>
          <w:szCs w:val="24"/>
        </w:rPr>
        <w:footnoteReference w:id="16"/>
      </w:r>
    </w:p>
    <w:p w:rsidR="006D25E9" w:rsidRDefault="006D25E9" w:rsidP="006D25E9">
      <w:pPr>
        <w:pStyle w:val="NoSpacing"/>
        <w:spacing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Tiga tahun sebelum wafatnya,</w:t>
      </w:r>
      <w:r>
        <w:rPr>
          <w:rFonts w:asciiTheme="majorBidi" w:hAnsiTheme="majorBidi" w:cstheme="majorBidi"/>
          <w:color w:val="000000"/>
          <w:sz w:val="24"/>
          <w:szCs w:val="24"/>
          <w:lang w:val="en-ID"/>
        </w:rPr>
        <w:t xml:space="preserve"> </w:t>
      </w:r>
      <w:r w:rsidRPr="0033428E">
        <w:rPr>
          <w:rFonts w:ascii="Times New Arabic" w:hAnsi="Times New Arabic" w:cstheme="majorBidi"/>
          <w:color w:val="000000"/>
          <w:sz w:val="24"/>
          <w:szCs w:val="24"/>
        </w:rPr>
        <w:t>al-Alba&gt;ni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diuji dengan beberapa macam penyakit. Di antaranya adalah liver dan anemia (kekurangan darah). Hal ini membuat tubuh</w:t>
      </w:r>
      <w:r>
        <w:rPr>
          <w:rFonts w:asciiTheme="majorBidi" w:hAnsiTheme="majorBidi" w:cstheme="majorBidi"/>
          <w:color w:val="000000"/>
          <w:sz w:val="24"/>
          <w:szCs w:val="24"/>
          <w:lang w:val="en-ID"/>
        </w:rPr>
        <w:t xml:space="preserve"> </w:t>
      </w:r>
      <w:r w:rsidRPr="0033428E">
        <w:rPr>
          <w:rFonts w:ascii="Times New Arabic" w:hAnsi="Times New Arabic" w:cstheme="majorBidi"/>
          <w:color w:val="000000"/>
          <w:sz w:val="24"/>
          <w:szCs w:val="24"/>
        </w:rPr>
        <w:t>al-Alba&gt;ni</w:t>
      </w:r>
      <w:r w:rsidRPr="00401000">
        <w:rPr>
          <w:rFonts w:ascii="Times New Arabic" w:hAnsi="Times New Arabic" w:cstheme="majorBidi"/>
          <w:color w:val="000000"/>
          <w:sz w:val="24"/>
          <w:szCs w:val="24"/>
        </w:rPr>
        <w:t>&gt;</w:t>
      </w:r>
      <w:r w:rsidRPr="00E83A5E">
        <w:rPr>
          <w:rFonts w:asciiTheme="majorBidi" w:hAnsiTheme="majorBidi" w:cstheme="majorBidi"/>
          <w:color w:val="000000"/>
          <w:sz w:val="24"/>
          <w:szCs w:val="24"/>
        </w:rPr>
        <w:t xml:space="preserve"> </w:t>
      </w:r>
      <w:r>
        <w:rPr>
          <w:rFonts w:asciiTheme="majorBidi" w:hAnsiTheme="majorBidi" w:cstheme="majorBidi"/>
          <w:color w:val="000000"/>
          <w:sz w:val="24"/>
          <w:szCs w:val="24"/>
        </w:rPr>
        <w:t>menjadi sangat kurus.</w:t>
      </w:r>
      <w:r>
        <w:rPr>
          <w:rFonts w:asciiTheme="majorBidi" w:hAnsiTheme="majorBidi" w:cstheme="majorBidi"/>
          <w:color w:val="000000"/>
          <w:sz w:val="24"/>
          <w:szCs w:val="24"/>
          <w:lang w:val="en-ID"/>
        </w:rPr>
        <w:t xml:space="preserve"> </w:t>
      </w:r>
      <w:r>
        <w:rPr>
          <w:rFonts w:asciiTheme="majorBidi" w:hAnsiTheme="majorBidi" w:cstheme="majorBidi"/>
          <w:color w:val="000000"/>
          <w:sz w:val="24"/>
          <w:szCs w:val="24"/>
        </w:rPr>
        <w:t>Namun, segala itu, sebagaimana yang dikisahkan muridnya, ‘</w:t>
      </w:r>
      <w:r w:rsidRPr="00401000">
        <w:rPr>
          <w:rFonts w:ascii="Times New Arabic" w:hAnsi="Times New Arabic" w:cstheme="majorBidi"/>
          <w:color w:val="000000"/>
          <w:sz w:val="24"/>
          <w:szCs w:val="24"/>
        </w:rPr>
        <w:t xml:space="preserve">Abdulla&gt;h </w:t>
      </w:r>
      <w:r>
        <w:rPr>
          <w:rFonts w:asciiTheme="majorBidi" w:hAnsiTheme="majorBidi" w:cstheme="majorBidi"/>
          <w:color w:val="000000"/>
          <w:sz w:val="24"/>
          <w:szCs w:val="24"/>
        </w:rPr>
        <w:t>bin ‘Uqayl</w:t>
      </w:r>
      <w:r>
        <w:rPr>
          <w:rFonts w:asciiTheme="majorBidi" w:hAnsiTheme="majorBidi" w:cstheme="majorBidi" w:hint="cs"/>
          <w:color w:val="000000"/>
          <w:sz w:val="24"/>
          <w:szCs w:val="24"/>
          <w:rtl/>
        </w:rPr>
        <w:t xml:space="preserve"> </w:t>
      </w:r>
      <w:r>
        <w:rPr>
          <w:rFonts w:asciiTheme="majorBidi" w:hAnsiTheme="majorBidi" w:cstheme="majorBidi"/>
          <w:color w:val="000000"/>
          <w:sz w:val="24"/>
          <w:szCs w:val="24"/>
        </w:rPr>
        <w:t>(w. 2011 M/ 1432 H), dilalui gurunya dengan penuh kesabaran dan lapang dada.</w:t>
      </w:r>
      <w:r>
        <w:rPr>
          <w:rStyle w:val="FootnoteReference"/>
          <w:rFonts w:asciiTheme="majorBidi" w:hAnsiTheme="majorBidi" w:cstheme="majorBidi"/>
          <w:color w:val="000000"/>
          <w:sz w:val="24"/>
          <w:szCs w:val="24"/>
        </w:rPr>
        <w:footnoteReference w:id="17"/>
      </w:r>
      <w:r>
        <w:rPr>
          <w:rFonts w:asciiTheme="majorBidi" w:hAnsiTheme="majorBidi" w:cstheme="majorBidi"/>
          <w:color w:val="000000"/>
          <w:sz w:val="24"/>
          <w:szCs w:val="24"/>
        </w:rPr>
        <w:t xml:space="preserve"> Sampai beberapa hari menjelang wafat, </w:t>
      </w:r>
      <w:r w:rsidRPr="0033428E">
        <w:rPr>
          <w:rFonts w:ascii="Times New Arabic" w:hAnsi="Times New Arabic" w:cstheme="majorBidi"/>
          <w:color w:val="000000"/>
          <w:sz w:val="24"/>
          <w:szCs w:val="24"/>
        </w:rPr>
        <w:t xml:space="preserve"> al-Alba&gt;ni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masih menekuni hadis semampunya. Diceritakan oleh </w:t>
      </w:r>
      <w:r>
        <w:rPr>
          <w:rFonts w:asciiTheme="majorBidi" w:hAnsiTheme="majorBidi" w:cstheme="majorBidi"/>
          <w:color w:val="000000"/>
          <w:sz w:val="24"/>
          <w:szCs w:val="24"/>
        </w:rPr>
        <w:lastRenderedPageBreak/>
        <w:t>‘</w:t>
      </w:r>
      <w:r w:rsidRPr="00DE728D">
        <w:rPr>
          <w:rFonts w:ascii="Times New Arabic" w:hAnsi="Times New Arabic" w:cstheme="majorBidi"/>
          <w:color w:val="000000"/>
          <w:sz w:val="24"/>
          <w:szCs w:val="24"/>
        </w:rPr>
        <w:t>Ali&gt;</w:t>
      </w:r>
      <w:r w:rsidRPr="008E3484">
        <w:rPr>
          <w:rFonts w:ascii="Times New Arabic" w:hAnsi="Times New Arabic" w:cstheme="majorBidi"/>
          <w:color w:val="000000"/>
          <w:sz w:val="24"/>
          <w:szCs w:val="24"/>
        </w:rPr>
        <w:t xml:space="preserve">&gt; </w:t>
      </w:r>
      <w:r w:rsidRPr="00EA6DF2">
        <w:rPr>
          <w:rFonts w:ascii="Times New Arabic" w:hAnsi="Times New Arabic" w:cstheme="majorBidi"/>
          <w:color w:val="000000"/>
          <w:sz w:val="24"/>
          <w:szCs w:val="24"/>
        </w:rPr>
        <w:t xml:space="preserve">Khasysya&gt;n </w:t>
      </w:r>
      <w:r>
        <w:rPr>
          <w:rFonts w:asciiTheme="majorBidi" w:hAnsiTheme="majorBidi" w:cstheme="majorBidi"/>
          <w:color w:val="000000"/>
          <w:sz w:val="24"/>
          <w:szCs w:val="24"/>
        </w:rPr>
        <w:t xml:space="preserve">(w. 2012 M/ 1433 H): “Beberapa hari menjelang wafatnya, </w:t>
      </w:r>
      <w:r w:rsidRPr="0033428E">
        <w:rPr>
          <w:rFonts w:ascii="Times New Arabic" w:hAnsi="Times New Arabic" w:cstheme="majorBidi"/>
          <w:color w:val="000000"/>
          <w:sz w:val="24"/>
          <w:szCs w:val="24"/>
        </w:rPr>
        <w:t>al-Alba&gt;ni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meminta kepadaku kitab </w:t>
      </w:r>
      <w:r w:rsidRPr="00553410">
        <w:rPr>
          <w:rFonts w:ascii="Times New Arabic" w:hAnsi="Times New Arabic" w:cstheme="majorBidi"/>
          <w:i/>
          <w:iCs/>
          <w:color w:val="000000"/>
          <w:sz w:val="24"/>
          <w:szCs w:val="24"/>
        </w:rPr>
        <w:t xml:space="preserve">al-Jarh{{ </w:t>
      </w:r>
      <w:r w:rsidRPr="00000DBD">
        <w:rPr>
          <w:rFonts w:asciiTheme="majorBidi" w:hAnsiTheme="majorBidi" w:cstheme="majorBidi"/>
          <w:i/>
          <w:iCs/>
          <w:color w:val="000000"/>
          <w:sz w:val="24"/>
          <w:szCs w:val="24"/>
        </w:rPr>
        <w:t xml:space="preserve">wa </w:t>
      </w:r>
      <w:r>
        <w:rPr>
          <w:rFonts w:ascii="Times New Arabic" w:hAnsi="Times New Arabic" w:cstheme="majorBidi"/>
          <w:i/>
          <w:iCs/>
          <w:color w:val="000000"/>
          <w:sz w:val="24"/>
          <w:szCs w:val="24"/>
        </w:rPr>
        <w:t>a</w:t>
      </w:r>
      <w:r w:rsidRPr="00F574F5">
        <w:rPr>
          <w:rFonts w:ascii="Times New Arabic" w:hAnsi="Times New Arabic" w:cstheme="majorBidi"/>
          <w:i/>
          <w:iCs/>
          <w:color w:val="000000"/>
          <w:sz w:val="24"/>
          <w:szCs w:val="24"/>
        </w:rPr>
        <w:t>t</w:t>
      </w:r>
      <w:r w:rsidRPr="00553410">
        <w:rPr>
          <w:rFonts w:ascii="Times New Arabic" w:hAnsi="Times New Arabic" w:cstheme="majorBidi"/>
          <w:i/>
          <w:iCs/>
          <w:color w:val="000000"/>
          <w:sz w:val="24"/>
          <w:szCs w:val="24"/>
        </w:rPr>
        <w:t>-Ta’di&gt;l</w:t>
      </w:r>
      <w:r>
        <w:rPr>
          <w:rFonts w:asciiTheme="majorBidi" w:hAnsiTheme="majorBidi" w:cstheme="majorBidi"/>
          <w:color w:val="000000"/>
          <w:sz w:val="24"/>
          <w:szCs w:val="24"/>
        </w:rPr>
        <w:t xml:space="preserve">, karya Ibnu </w:t>
      </w:r>
      <w:r w:rsidRPr="00AE438A">
        <w:rPr>
          <w:rFonts w:ascii="Times New Arabic" w:hAnsi="Times New Arabic" w:cstheme="majorBidi"/>
          <w:color w:val="000000"/>
          <w:sz w:val="24"/>
          <w:szCs w:val="24"/>
        </w:rPr>
        <w:t xml:space="preserve">Abi&gt; </w:t>
      </w:r>
      <w:r w:rsidRPr="00EA6DF2">
        <w:rPr>
          <w:rFonts w:ascii="Times New Arabic" w:hAnsi="Times New Arabic" w:cstheme="majorBidi"/>
          <w:color w:val="000000"/>
          <w:sz w:val="24"/>
          <w:szCs w:val="24"/>
        </w:rPr>
        <w:t xml:space="preserve">H{a&gt;tim </w:t>
      </w:r>
      <w:r>
        <w:rPr>
          <w:rFonts w:asciiTheme="majorBidi" w:hAnsiTheme="majorBidi" w:cstheme="majorBidi"/>
          <w:color w:val="000000"/>
          <w:sz w:val="24"/>
          <w:szCs w:val="24"/>
        </w:rPr>
        <w:t>(w. 938 M/ 326 H)”. Selain itu, ia juga sempat membaca kitab</w:t>
      </w:r>
      <w:r>
        <w:rPr>
          <w:rFonts w:asciiTheme="majorBidi" w:hAnsiTheme="majorBidi" w:cstheme="majorBidi"/>
          <w:color w:val="000000"/>
          <w:sz w:val="24"/>
          <w:szCs w:val="24"/>
          <w:lang w:val="en-ID"/>
        </w:rPr>
        <w:t xml:space="preserve"> </w:t>
      </w:r>
      <w:r w:rsidRPr="00AD1598">
        <w:rPr>
          <w:rFonts w:ascii="Times New Arabic" w:hAnsi="Times New Arabic" w:cstheme="majorBidi"/>
          <w:i/>
          <w:iCs/>
          <w:color w:val="000000"/>
          <w:sz w:val="24"/>
          <w:szCs w:val="24"/>
        </w:rPr>
        <w:t xml:space="preserve">S{ah{i&gt;h{{ </w:t>
      </w:r>
      <w:r w:rsidRPr="002665EC">
        <w:rPr>
          <w:rFonts w:ascii="Times New Arabic" w:hAnsi="Times New Arabic" w:cstheme="majorBidi"/>
          <w:i/>
          <w:iCs/>
          <w:color w:val="000000"/>
          <w:sz w:val="24"/>
          <w:szCs w:val="24"/>
        </w:rPr>
        <w:t>Suna</w:t>
      </w:r>
      <w:r w:rsidRPr="002665EC">
        <w:rPr>
          <w:rFonts w:ascii="Times New Arabic" w:hAnsi="Times New Arabic" w:cstheme="majorBidi"/>
          <w:i/>
          <w:iCs/>
          <w:color w:val="000000"/>
          <w:sz w:val="24"/>
          <w:szCs w:val="24"/>
          <w:lang w:val="en-ID"/>
        </w:rPr>
        <w:t>n</w:t>
      </w:r>
      <w:r>
        <w:rPr>
          <w:rFonts w:asciiTheme="majorBidi" w:hAnsiTheme="majorBidi" w:cstheme="majorBidi"/>
          <w:i/>
          <w:iCs/>
          <w:color w:val="000000"/>
          <w:sz w:val="24"/>
          <w:szCs w:val="24"/>
          <w:lang w:val="en-ID"/>
        </w:rPr>
        <w:t xml:space="preserve"> </w:t>
      </w:r>
      <w:r w:rsidRPr="00AE438A">
        <w:rPr>
          <w:rFonts w:ascii="Times New Arabic" w:hAnsi="Times New Arabic" w:cstheme="majorBidi"/>
          <w:i/>
          <w:iCs/>
          <w:color w:val="000000"/>
          <w:sz w:val="24"/>
          <w:szCs w:val="24"/>
        </w:rPr>
        <w:t xml:space="preserve">Abi&gt; </w:t>
      </w:r>
      <w:r w:rsidRPr="00E131FA">
        <w:rPr>
          <w:rFonts w:ascii="Times New Arabic" w:hAnsi="Times New Arabic" w:cstheme="majorBidi"/>
          <w:i/>
          <w:iCs/>
          <w:color w:val="000000"/>
          <w:sz w:val="24"/>
          <w:szCs w:val="24"/>
        </w:rPr>
        <w:t>Da&gt;wud</w:t>
      </w:r>
      <w:r w:rsidRPr="00AE438A">
        <w:rPr>
          <w:rFonts w:ascii="Times New Arabic" w:hAnsi="Times New Arabic" w:cstheme="majorBidi"/>
          <w:i/>
          <w:iCs/>
          <w:color w:val="000000"/>
          <w:sz w:val="24"/>
          <w:szCs w:val="24"/>
        </w:rPr>
        <w:t xml:space="preserve"> </w:t>
      </w:r>
      <w:r>
        <w:rPr>
          <w:rFonts w:asciiTheme="majorBidi" w:hAnsiTheme="majorBidi" w:cstheme="majorBidi"/>
          <w:color w:val="000000"/>
          <w:sz w:val="24"/>
          <w:szCs w:val="24"/>
        </w:rPr>
        <w:t>selang 48 jam sebelum wafatnya.</w:t>
      </w:r>
      <w:r>
        <w:rPr>
          <w:rStyle w:val="FootnoteReference"/>
          <w:rFonts w:asciiTheme="majorBidi" w:hAnsiTheme="majorBidi" w:cstheme="majorBidi"/>
          <w:color w:val="000000"/>
          <w:sz w:val="24"/>
          <w:szCs w:val="24"/>
        </w:rPr>
        <w:footnoteReference w:id="18"/>
      </w:r>
    </w:p>
    <w:p w:rsidR="00BF5A49" w:rsidRPr="007E300D" w:rsidRDefault="006D25E9" w:rsidP="007E300D">
      <w:pPr>
        <w:pStyle w:val="ListParagraph"/>
        <w:autoSpaceDE w:val="0"/>
        <w:autoSpaceDN w:val="0"/>
        <w:adjustRightInd w:val="0"/>
        <w:spacing w:after="0" w:line="480" w:lineRule="auto"/>
        <w:ind w:left="0"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Setelah menjalani kehidupan dengan ilmu, amal, dan dakwah, pada sore hari setelah </w:t>
      </w:r>
      <w:proofErr w:type="gramStart"/>
      <w:r>
        <w:rPr>
          <w:rFonts w:asciiTheme="majorBidi" w:hAnsiTheme="majorBidi" w:cstheme="majorBidi"/>
          <w:color w:val="000000"/>
          <w:sz w:val="24"/>
          <w:szCs w:val="24"/>
        </w:rPr>
        <w:t xml:space="preserve">‘Ashar </w:t>
      </w:r>
      <w:r w:rsidRPr="0033428E">
        <w:rPr>
          <w:rFonts w:ascii="Times New Arabic" w:hAnsi="Times New Arabic" w:cstheme="majorBidi"/>
          <w:color w:val="000000"/>
          <w:sz w:val="24"/>
          <w:szCs w:val="24"/>
        </w:rPr>
        <w:t xml:space="preserve"> al</w:t>
      </w:r>
      <w:proofErr w:type="gramEnd"/>
      <w:r w:rsidRPr="0033428E">
        <w:rPr>
          <w:rFonts w:ascii="Times New Arabic" w:hAnsi="Times New Arabic" w:cstheme="majorBidi"/>
          <w:color w:val="000000"/>
          <w:sz w:val="24"/>
          <w:szCs w:val="24"/>
        </w:rPr>
        <w:t>-Alba&gt;ni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wafat.</w:t>
      </w:r>
      <w:r>
        <w:rPr>
          <w:rStyle w:val="FootnoteReference"/>
          <w:rFonts w:asciiTheme="majorBidi" w:hAnsiTheme="majorBidi" w:cstheme="majorBidi"/>
          <w:color w:val="000000"/>
          <w:sz w:val="24"/>
          <w:szCs w:val="24"/>
        </w:rPr>
        <w:footnoteReference w:id="19"/>
      </w:r>
      <w:r>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rPr>
        <w:t>Ia</w:t>
      </w:r>
      <w:proofErr w:type="gramEnd"/>
      <w:r>
        <w:rPr>
          <w:rFonts w:asciiTheme="majorBidi" w:hAnsiTheme="majorBidi" w:cstheme="majorBidi"/>
          <w:color w:val="000000"/>
          <w:sz w:val="24"/>
          <w:szCs w:val="24"/>
        </w:rPr>
        <w:t xml:space="preserve"> wafat pada hari Sabtu, 22 </w:t>
      </w:r>
      <w:r>
        <w:rPr>
          <w:rFonts w:ascii="Times New Arabic" w:hAnsi="Times New Arabic" w:cstheme="majorBidi"/>
          <w:color w:val="000000"/>
          <w:sz w:val="24"/>
          <w:szCs w:val="24"/>
        </w:rPr>
        <w:t>Jum</w:t>
      </w:r>
      <w:r>
        <w:rPr>
          <w:rFonts w:ascii="Times New Arabic" w:hAnsi="Times New Arabic" w:cstheme="majorBidi"/>
          <w:color w:val="000000"/>
          <w:sz w:val="24"/>
          <w:szCs w:val="24"/>
          <w:lang w:val="en-ID"/>
        </w:rPr>
        <w:t>a&gt;</w:t>
      </w:r>
      <w:r w:rsidRPr="009D3A39">
        <w:rPr>
          <w:rFonts w:ascii="Times New Arabic" w:hAnsi="Times New Arabic" w:cstheme="majorBidi"/>
          <w:color w:val="000000"/>
          <w:sz w:val="24"/>
          <w:szCs w:val="24"/>
        </w:rPr>
        <w:t>dil</w:t>
      </w:r>
      <w:r>
        <w:rPr>
          <w:rFonts w:asciiTheme="majorBidi" w:hAnsiTheme="majorBidi" w:cstheme="majorBidi"/>
          <w:color w:val="000000"/>
          <w:sz w:val="24"/>
          <w:szCs w:val="24"/>
        </w:rPr>
        <w:t xml:space="preserve"> Akhir 1420 H, bertepatan dengan 22 Oktober 1999 M, di ‘</w:t>
      </w:r>
      <w:r w:rsidRPr="002665EC">
        <w:rPr>
          <w:rFonts w:ascii="Times New Arabic" w:hAnsi="Times New Arabic" w:cstheme="majorBidi"/>
          <w:color w:val="000000"/>
          <w:sz w:val="24"/>
          <w:szCs w:val="24"/>
        </w:rPr>
        <w:t>Amm</w:t>
      </w:r>
      <w:r w:rsidRPr="002665EC">
        <w:rPr>
          <w:rFonts w:ascii="Times New Arabic" w:hAnsi="Times New Arabic" w:cstheme="majorBidi"/>
          <w:color w:val="000000"/>
          <w:sz w:val="24"/>
          <w:szCs w:val="24"/>
          <w:lang w:val="en-ID"/>
        </w:rPr>
        <w:t>a&gt;</w:t>
      </w:r>
      <w:r w:rsidRPr="002665EC">
        <w:rPr>
          <w:rFonts w:ascii="Times New Arabic" w:hAnsi="Times New Arabic" w:cstheme="majorBidi"/>
          <w:color w:val="000000"/>
          <w:sz w:val="24"/>
          <w:szCs w:val="24"/>
        </w:rPr>
        <w:t>n,</w:t>
      </w:r>
      <w:r>
        <w:rPr>
          <w:rFonts w:asciiTheme="majorBidi" w:hAnsiTheme="majorBidi" w:cstheme="majorBidi"/>
          <w:color w:val="000000"/>
          <w:sz w:val="24"/>
          <w:szCs w:val="24"/>
        </w:rPr>
        <w:t xml:space="preserve"> ibu kota Yordania. Umur </w:t>
      </w:r>
      <w:r w:rsidRPr="0033428E">
        <w:rPr>
          <w:rFonts w:ascii="Times New Arabic" w:hAnsi="Times New Arabic" w:cstheme="majorBidi"/>
          <w:color w:val="000000"/>
          <w:sz w:val="24"/>
          <w:szCs w:val="24"/>
        </w:rPr>
        <w:t>al-Alba&gt;</w:t>
      </w:r>
      <w:proofErr w:type="gramStart"/>
      <w:r w:rsidRPr="0033428E">
        <w:rPr>
          <w:rFonts w:ascii="Times New Arabic" w:hAnsi="Times New Arabic" w:cstheme="majorBidi"/>
          <w:color w:val="000000"/>
          <w:sz w:val="24"/>
          <w:szCs w:val="24"/>
        </w:rPr>
        <w:t>ni</w:t>
      </w:r>
      <w:proofErr w:type="gramEnd"/>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ketika itu adalah 88 tahun.</w:t>
      </w:r>
      <w:r>
        <w:rPr>
          <w:rStyle w:val="FootnoteReference"/>
          <w:rFonts w:asciiTheme="majorBidi" w:hAnsiTheme="majorBidi" w:cstheme="majorBidi"/>
          <w:color w:val="000000"/>
          <w:sz w:val="24"/>
          <w:szCs w:val="24"/>
        </w:rPr>
        <w:footnoteReference w:id="20"/>
      </w:r>
      <w:r>
        <w:rPr>
          <w:rFonts w:asciiTheme="majorBidi" w:hAnsiTheme="majorBidi" w:cstheme="majorBidi"/>
          <w:color w:val="000000"/>
          <w:sz w:val="24"/>
          <w:szCs w:val="24"/>
        </w:rPr>
        <w:t xml:space="preserve"> Seusai shalat ‘Isya pada malam itu juga,</w:t>
      </w:r>
      <w:r>
        <w:rPr>
          <w:rStyle w:val="FootnoteReference"/>
          <w:rFonts w:asciiTheme="majorBidi" w:hAnsiTheme="majorBidi" w:cstheme="majorBidi"/>
          <w:color w:val="000000"/>
          <w:sz w:val="24"/>
          <w:szCs w:val="24"/>
        </w:rPr>
        <w:footnoteReference w:id="21"/>
      </w:r>
      <w:r>
        <w:rPr>
          <w:rFonts w:asciiTheme="majorBidi" w:hAnsiTheme="majorBidi" w:cstheme="majorBidi"/>
          <w:color w:val="000000"/>
          <w:sz w:val="24"/>
          <w:szCs w:val="24"/>
        </w:rPr>
        <w:t xml:space="preserve"> jasad </w:t>
      </w:r>
      <w:r w:rsidRPr="0033428E">
        <w:rPr>
          <w:rFonts w:ascii="Times New Arabic" w:hAnsi="Times New Arabic" w:cstheme="majorBidi"/>
          <w:color w:val="000000"/>
          <w:sz w:val="24"/>
          <w:szCs w:val="24"/>
        </w:rPr>
        <w:t>al-Alba&gt;ni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dishalatkan oleh lima ribu pelayat, dan yang menjadi Imam shalatnya adalah </w:t>
      </w:r>
      <w:proofErr w:type="gramStart"/>
      <w:r w:rsidRPr="00D73AAD">
        <w:rPr>
          <w:rFonts w:ascii="Times New Arabic" w:hAnsi="Times New Arabic" w:cstheme="majorBidi"/>
          <w:color w:val="000000"/>
          <w:sz w:val="24"/>
          <w:szCs w:val="24"/>
        </w:rPr>
        <w:t>Muh{</w:t>
      </w:r>
      <w:proofErr w:type="gramEnd"/>
      <w:r w:rsidRPr="00D73AAD">
        <w:rPr>
          <w:rFonts w:ascii="Times New Arabic" w:hAnsi="Times New Arabic" w:cstheme="majorBidi"/>
          <w:color w:val="000000"/>
          <w:sz w:val="24"/>
          <w:szCs w:val="24"/>
        </w:rPr>
        <w:t>ammad</w:t>
      </w:r>
      <w:r>
        <w:rPr>
          <w:rFonts w:asciiTheme="majorBidi" w:hAnsiTheme="majorBidi" w:cstheme="majorBidi"/>
          <w:color w:val="000000"/>
          <w:sz w:val="24"/>
          <w:szCs w:val="24"/>
        </w:rPr>
        <w:t xml:space="preserve"> </w:t>
      </w:r>
      <w:r w:rsidRPr="00F52463">
        <w:rPr>
          <w:rFonts w:ascii="Times New Arabic" w:hAnsi="Times New Arabic" w:cstheme="majorBidi"/>
          <w:color w:val="000000"/>
          <w:sz w:val="24"/>
          <w:szCs w:val="24"/>
        </w:rPr>
        <w:t>Ibrahi&gt;m</w:t>
      </w:r>
      <w:r>
        <w:rPr>
          <w:rFonts w:asciiTheme="majorBidi" w:hAnsiTheme="majorBidi" w:cstheme="majorBidi"/>
          <w:color w:val="000000"/>
          <w:sz w:val="24"/>
          <w:szCs w:val="24"/>
        </w:rPr>
        <w:t xml:space="preserve"> Syaqrah (w. 2017 M/ 1438 H).</w:t>
      </w:r>
      <w:r w:rsidRPr="006D25E9">
        <w:rPr>
          <w:rStyle w:val="FootnoteReference"/>
          <w:rFonts w:asciiTheme="majorBidi" w:hAnsiTheme="majorBidi" w:cstheme="majorBidi"/>
          <w:color w:val="000000"/>
          <w:sz w:val="24"/>
          <w:szCs w:val="24"/>
        </w:rPr>
        <w:t xml:space="preserve"> </w:t>
      </w:r>
      <w:r w:rsidRPr="004C413C">
        <w:rPr>
          <w:rStyle w:val="FootnoteReference"/>
          <w:rFonts w:asciiTheme="majorBidi" w:hAnsiTheme="majorBidi" w:cstheme="majorBidi"/>
          <w:color w:val="000000"/>
          <w:sz w:val="24"/>
          <w:szCs w:val="24"/>
        </w:rPr>
        <w:footnoteReference w:id="22"/>
      </w:r>
    </w:p>
    <w:p w:rsidR="0032768A" w:rsidRPr="007B2905" w:rsidRDefault="0032768A" w:rsidP="007B2905">
      <w:pPr>
        <w:tabs>
          <w:tab w:val="left" w:pos="993"/>
        </w:tabs>
        <w:autoSpaceDE w:val="0"/>
        <w:autoSpaceDN w:val="0"/>
        <w:adjustRightInd w:val="0"/>
        <w:spacing w:after="0" w:line="480" w:lineRule="auto"/>
        <w:jc w:val="both"/>
        <w:rPr>
          <w:rFonts w:asciiTheme="majorBidi" w:hAnsiTheme="majorBidi" w:cstheme="majorBidi"/>
          <w:color w:val="000000"/>
          <w:sz w:val="24"/>
          <w:szCs w:val="24"/>
        </w:rPr>
      </w:pPr>
      <w:r w:rsidRPr="007B2905">
        <w:rPr>
          <w:rFonts w:asciiTheme="majorBidi" w:hAnsiTheme="majorBidi" w:cstheme="majorBidi"/>
          <w:b/>
          <w:bCs/>
          <w:sz w:val="24"/>
          <w:szCs w:val="24"/>
        </w:rPr>
        <w:t>Latar Belakang Pendidikan, Guru-guru dan Murid-</w:t>
      </w:r>
      <w:proofErr w:type="gramStart"/>
      <w:r w:rsidRPr="007B2905">
        <w:rPr>
          <w:rFonts w:asciiTheme="majorBidi" w:hAnsiTheme="majorBidi" w:cstheme="majorBidi"/>
          <w:b/>
          <w:bCs/>
          <w:sz w:val="24"/>
          <w:szCs w:val="24"/>
        </w:rPr>
        <w:t xml:space="preserve">Murid </w:t>
      </w:r>
      <w:r w:rsidRPr="007B2905">
        <w:rPr>
          <w:rFonts w:ascii="Times New Arabic" w:hAnsi="Times New Arabic" w:cstheme="majorBidi"/>
          <w:b/>
          <w:bCs/>
          <w:sz w:val="24"/>
          <w:szCs w:val="24"/>
        </w:rPr>
        <w:t xml:space="preserve"> al</w:t>
      </w:r>
      <w:proofErr w:type="gramEnd"/>
      <w:r w:rsidRPr="007B2905">
        <w:rPr>
          <w:rFonts w:ascii="Times New Arabic" w:hAnsi="Times New Arabic" w:cstheme="majorBidi"/>
          <w:b/>
          <w:bCs/>
          <w:sz w:val="24"/>
          <w:szCs w:val="24"/>
        </w:rPr>
        <w:t>-Alba&gt;ni&gt;</w:t>
      </w:r>
      <w:r w:rsidRPr="007B2905">
        <w:rPr>
          <w:rFonts w:asciiTheme="majorBidi" w:hAnsiTheme="majorBidi" w:cstheme="majorBidi"/>
          <w:color w:val="000000"/>
          <w:sz w:val="24"/>
          <w:szCs w:val="24"/>
        </w:rPr>
        <w:t xml:space="preserve">  </w:t>
      </w:r>
    </w:p>
    <w:p w:rsidR="0032768A" w:rsidRDefault="0032768A" w:rsidP="00BF5A49">
      <w:pPr>
        <w:pStyle w:val="ListParagraph"/>
        <w:autoSpaceDE w:val="0"/>
        <w:autoSpaceDN w:val="0"/>
        <w:adjustRightInd w:val="0"/>
        <w:spacing w:after="0" w:line="480" w:lineRule="auto"/>
        <w:ind w:left="0" w:firstLine="720"/>
        <w:jc w:val="both"/>
        <w:rPr>
          <w:rFonts w:asciiTheme="majorBidi" w:hAnsiTheme="majorBidi" w:cstheme="majorBidi"/>
          <w:color w:val="000000"/>
          <w:sz w:val="24"/>
          <w:szCs w:val="24"/>
        </w:rPr>
      </w:pPr>
      <w:r>
        <w:rPr>
          <w:rFonts w:asciiTheme="majorBidi" w:hAnsiTheme="majorBidi" w:cstheme="majorBidi"/>
          <w:sz w:val="24"/>
          <w:szCs w:val="24"/>
        </w:rPr>
        <w:t>Damaskus adalah tempat pertama</w:t>
      </w:r>
      <w:r>
        <w:rPr>
          <w:rFonts w:asciiTheme="majorBidi" w:hAnsiTheme="majorBidi" w:cstheme="majorBidi"/>
          <w:sz w:val="24"/>
          <w:szCs w:val="24"/>
          <w:lang w:val="en-ID"/>
        </w:rPr>
        <w:t xml:space="preserve"> </w:t>
      </w:r>
      <w:r w:rsidRPr="0033428E">
        <w:rPr>
          <w:rFonts w:ascii="Times New Arabic" w:hAnsi="Times New Arabic" w:cstheme="majorBidi"/>
          <w:sz w:val="24"/>
          <w:szCs w:val="24"/>
        </w:rPr>
        <w:t>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sidRPr="00E42832">
        <w:rPr>
          <w:rFonts w:asciiTheme="majorBidi" w:hAnsiTheme="majorBidi" w:cstheme="majorBidi"/>
          <w:sz w:val="24"/>
          <w:szCs w:val="24"/>
        </w:rPr>
        <w:t xml:space="preserve"> kecil </w:t>
      </w:r>
      <w:r w:rsidRPr="007864A3">
        <w:rPr>
          <w:rFonts w:asciiTheme="majorBidi" w:hAnsiTheme="majorBidi" w:cstheme="majorBidi"/>
          <w:sz w:val="24"/>
          <w:szCs w:val="24"/>
        </w:rPr>
        <w:t>mengawali</w:t>
      </w:r>
      <w:r w:rsidRPr="007864A3">
        <w:rPr>
          <w:rFonts w:ascii="Times New Arabic" w:hAnsi="Times New Arabic" w:cstheme="majorBidi"/>
          <w:sz w:val="24"/>
          <w:szCs w:val="24"/>
        </w:rPr>
        <w:t xml:space="preserve"> </w:t>
      </w:r>
      <w:r w:rsidRPr="007864A3">
        <w:rPr>
          <w:rFonts w:asciiTheme="majorBidi" w:hAnsiTheme="majorBidi" w:cstheme="majorBidi"/>
          <w:sz w:val="24"/>
          <w:szCs w:val="24"/>
        </w:rPr>
        <w:t>intelektualitasnya</w:t>
      </w:r>
      <w:r w:rsidRPr="00E42832">
        <w:rPr>
          <w:rFonts w:asciiTheme="majorBidi" w:hAnsiTheme="majorBidi" w:cstheme="majorBidi"/>
          <w:sz w:val="24"/>
          <w:szCs w:val="24"/>
        </w:rPr>
        <w:t xml:space="preserve">. </w:t>
      </w:r>
      <w:proofErr w:type="gramStart"/>
      <w:r>
        <w:rPr>
          <w:rFonts w:asciiTheme="majorBidi" w:hAnsiTheme="majorBidi" w:cstheme="majorBidi"/>
          <w:sz w:val="24"/>
          <w:szCs w:val="24"/>
        </w:rPr>
        <w:t>Ia</w:t>
      </w:r>
      <w:proofErr w:type="gramEnd"/>
      <w:r w:rsidRPr="00E42832">
        <w:rPr>
          <w:rFonts w:asciiTheme="majorBidi" w:hAnsiTheme="majorBidi" w:cstheme="majorBidi"/>
          <w:sz w:val="24"/>
          <w:szCs w:val="24"/>
        </w:rPr>
        <w:t xml:space="preserve"> dan saudara-saudaranya dimasukkan ke</w:t>
      </w:r>
      <w:r>
        <w:rPr>
          <w:rFonts w:asciiTheme="majorBidi" w:hAnsiTheme="majorBidi" w:cstheme="majorBidi"/>
          <w:sz w:val="24"/>
          <w:szCs w:val="24"/>
        </w:rPr>
        <w:t xml:space="preserve"> M</w:t>
      </w:r>
      <w:r w:rsidRPr="00E42832">
        <w:rPr>
          <w:rFonts w:asciiTheme="majorBidi" w:hAnsiTheme="majorBidi" w:cstheme="majorBidi"/>
          <w:sz w:val="24"/>
          <w:szCs w:val="24"/>
        </w:rPr>
        <w:t xml:space="preserve">adrasah </w:t>
      </w:r>
      <w:r w:rsidRPr="0070661B">
        <w:rPr>
          <w:rFonts w:asciiTheme="majorBidi" w:hAnsiTheme="majorBidi" w:cstheme="majorBidi"/>
          <w:i/>
          <w:iCs/>
          <w:color w:val="000000"/>
          <w:sz w:val="24"/>
          <w:szCs w:val="24"/>
        </w:rPr>
        <w:t>Jam</w:t>
      </w:r>
      <w:r>
        <w:rPr>
          <w:rFonts w:asciiTheme="majorBidi" w:hAnsiTheme="majorBidi" w:cstheme="majorBidi"/>
          <w:i/>
          <w:iCs/>
          <w:color w:val="000000"/>
          <w:sz w:val="24"/>
          <w:szCs w:val="24"/>
          <w:lang w:val="en-ID"/>
        </w:rPr>
        <w:t>’</w:t>
      </w:r>
      <w:r>
        <w:rPr>
          <w:rFonts w:asciiTheme="majorBidi" w:hAnsiTheme="majorBidi" w:cstheme="majorBidi"/>
          <w:i/>
          <w:iCs/>
          <w:color w:val="000000"/>
          <w:sz w:val="24"/>
          <w:szCs w:val="24"/>
        </w:rPr>
        <w:t xml:space="preserve">iyyah </w:t>
      </w:r>
      <w:r w:rsidRPr="0070661B">
        <w:rPr>
          <w:rFonts w:asciiTheme="majorBidi" w:hAnsiTheme="majorBidi" w:cstheme="majorBidi"/>
          <w:i/>
          <w:iCs/>
          <w:color w:val="000000"/>
          <w:sz w:val="24"/>
          <w:szCs w:val="24"/>
        </w:rPr>
        <w:t>al-Is`af al-Khairiyyah</w:t>
      </w:r>
      <w:r w:rsidRPr="00E42832">
        <w:rPr>
          <w:rFonts w:asciiTheme="majorBidi" w:hAnsiTheme="majorBidi" w:cstheme="majorBidi"/>
          <w:sz w:val="24"/>
          <w:szCs w:val="24"/>
        </w:rPr>
        <w:t xml:space="preserve">. </w:t>
      </w:r>
      <w:proofErr w:type="gramStart"/>
      <w:r w:rsidRPr="00E42832">
        <w:rPr>
          <w:rFonts w:asciiTheme="majorBidi" w:hAnsiTheme="majorBidi" w:cstheme="majorBidi"/>
          <w:sz w:val="24"/>
          <w:szCs w:val="24"/>
        </w:rPr>
        <w:t>Madrasah itu terletak di</w:t>
      </w:r>
      <w:r>
        <w:rPr>
          <w:rFonts w:asciiTheme="majorBidi" w:hAnsiTheme="majorBidi" w:cstheme="majorBidi"/>
          <w:sz w:val="24"/>
          <w:szCs w:val="24"/>
        </w:rPr>
        <w:t xml:space="preserve"> </w:t>
      </w:r>
      <w:r w:rsidRPr="00E42832">
        <w:rPr>
          <w:rFonts w:asciiTheme="majorBidi" w:hAnsiTheme="majorBidi" w:cstheme="majorBidi"/>
          <w:sz w:val="24"/>
          <w:szCs w:val="24"/>
        </w:rPr>
        <w:t xml:space="preserve">sebelah bangunan tua bersejarah yang </w:t>
      </w:r>
      <w:r w:rsidRPr="00660BA0">
        <w:rPr>
          <w:rFonts w:ascii="Times New Roman" w:hAnsi="Times New Roman" w:cstheme="majorBidi"/>
          <w:sz w:val="24"/>
          <w:szCs w:val="24"/>
        </w:rPr>
        <w:t>masyhur</w:t>
      </w:r>
      <w:r>
        <w:rPr>
          <w:rFonts w:ascii="Times New Arabic" w:hAnsi="Times New Arabic" w:cstheme="majorBidi"/>
          <w:sz w:val="24"/>
          <w:szCs w:val="24"/>
        </w:rPr>
        <w:t xml:space="preserve"> </w:t>
      </w:r>
      <w:r w:rsidRPr="00E42832">
        <w:rPr>
          <w:rFonts w:asciiTheme="majorBidi" w:hAnsiTheme="majorBidi" w:cstheme="majorBidi"/>
          <w:sz w:val="24"/>
          <w:szCs w:val="24"/>
        </w:rPr>
        <w:t>dengan sebutan Istana B</w:t>
      </w:r>
      <w:r>
        <w:rPr>
          <w:rFonts w:asciiTheme="majorBidi" w:hAnsiTheme="majorBidi" w:cstheme="majorBidi"/>
          <w:sz w:val="24"/>
          <w:szCs w:val="24"/>
        </w:rPr>
        <w:t>esar di dusun al-Bazu</w:t>
      </w:r>
      <w:r w:rsidRPr="00E42832">
        <w:rPr>
          <w:rFonts w:asciiTheme="majorBidi" w:hAnsiTheme="majorBidi" w:cstheme="majorBidi"/>
          <w:sz w:val="24"/>
          <w:szCs w:val="24"/>
        </w:rPr>
        <w:t>riyah.</w:t>
      </w:r>
      <w:proofErr w:type="gramEnd"/>
      <w:r w:rsidRPr="00E42832">
        <w:rPr>
          <w:rFonts w:asciiTheme="majorBidi" w:hAnsiTheme="majorBidi" w:cstheme="majorBidi"/>
          <w:sz w:val="24"/>
          <w:szCs w:val="24"/>
        </w:rPr>
        <w:t xml:space="preserve"> </w:t>
      </w:r>
      <w:r>
        <w:rPr>
          <w:rFonts w:ascii="Times New Arabic" w:hAnsi="Times New Arabic" w:cstheme="majorBidi"/>
          <w:sz w:val="24"/>
          <w:szCs w:val="24"/>
          <w:lang w:val="en-ID"/>
        </w:rPr>
        <w:t>A</w:t>
      </w:r>
      <w:r w:rsidRPr="0033428E">
        <w:rPr>
          <w:rFonts w:ascii="Times New Arabic" w:hAnsi="Times New Arabic" w:cstheme="majorBidi"/>
          <w:sz w:val="24"/>
          <w:szCs w:val="24"/>
        </w:rPr>
        <w:t>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sidRPr="00F15884">
        <w:rPr>
          <w:rFonts w:asciiTheme="majorBidi" w:hAnsiTheme="majorBidi" w:cstheme="majorBidi"/>
          <w:color w:val="000000"/>
          <w:sz w:val="24"/>
          <w:szCs w:val="24"/>
        </w:rPr>
        <w:t xml:space="preserve"> </w:t>
      </w:r>
      <w:r w:rsidRPr="00E42832">
        <w:rPr>
          <w:rFonts w:asciiTheme="majorBidi" w:hAnsiTheme="majorBidi" w:cstheme="majorBidi"/>
          <w:sz w:val="24"/>
          <w:szCs w:val="24"/>
        </w:rPr>
        <w:t>menimba ilmu di</w:t>
      </w:r>
      <w:r>
        <w:rPr>
          <w:rFonts w:asciiTheme="majorBidi" w:hAnsiTheme="majorBidi" w:cstheme="majorBidi"/>
          <w:sz w:val="24"/>
          <w:szCs w:val="24"/>
        </w:rPr>
        <w:t xml:space="preserve"> </w:t>
      </w:r>
      <w:r w:rsidRPr="00E42832">
        <w:rPr>
          <w:rFonts w:asciiTheme="majorBidi" w:hAnsiTheme="majorBidi" w:cstheme="majorBidi"/>
          <w:sz w:val="24"/>
          <w:szCs w:val="24"/>
        </w:rPr>
        <w:t xml:space="preserve">sana hingga hampir menyelesaikan pendidikan </w:t>
      </w:r>
      <w:r w:rsidRPr="007864A3">
        <w:rPr>
          <w:rFonts w:ascii="Times New Arabic" w:hAnsi="Times New Arabic" w:cstheme="majorBidi"/>
          <w:i/>
          <w:iCs/>
          <w:sz w:val="24"/>
          <w:szCs w:val="24"/>
        </w:rPr>
        <w:t>Ibtida</w:t>
      </w:r>
      <w:r w:rsidRPr="007864A3">
        <w:rPr>
          <w:rFonts w:ascii="Times New Arabic" w:hAnsi="Times New Arabic" w:cstheme="majorBidi"/>
          <w:i/>
          <w:iCs/>
          <w:sz w:val="24"/>
          <w:szCs w:val="24"/>
          <w:lang w:val="en-ID"/>
        </w:rPr>
        <w:t>&gt;</w:t>
      </w:r>
      <w:r w:rsidRPr="007864A3">
        <w:rPr>
          <w:rFonts w:ascii="Times New Arabic" w:hAnsi="Times New Arabic" w:cstheme="majorBidi"/>
          <w:i/>
          <w:iCs/>
          <w:sz w:val="24"/>
          <w:szCs w:val="24"/>
        </w:rPr>
        <w:t>’iyyah</w:t>
      </w:r>
      <w:r>
        <w:rPr>
          <w:rFonts w:asciiTheme="majorBidi" w:hAnsiTheme="majorBidi" w:cstheme="majorBidi"/>
          <w:i/>
          <w:iCs/>
          <w:sz w:val="24"/>
          <w:szCs w:val="24"/>
          <w:lang w:val="en-ID"/>
        </w:rPr>
        <w:t>-</w:t>
      </w:r>
      <w:r w:rsidRPr="00E42832">
        <w:rPr>
          <w:rFonts w:asciiTheme="majorBidi" w:hAnsiTheme="majorBidi" w:cstheme="majorBidi"/>
          <w:sz w:val="24"/>
          <w:szCs w:val="24"/>
        </w:rPr>
        <w:t>nya</w:t>
      </w:r>
      <w:r>
        <w:rPr>
          <w:rFonts w:asciiTheme="majorBidi" w:hAnsiTheme="majorBidi" w:cstheme="majorBidi"/>
          <w:sz w:val="24"/>
          <w:szCs w:val="24"/>
        </w:rPr>
        <w:t>.</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w:t>
      </w:r>
      <w:r w:rsidRPr="003D226B">
        <w:rPr>
          <w:rFonts w:asciiTheme="majorBidi" w:hAnsiTheme="majorBidi" w:cstheme="majorBidi"/>
          <w:color w:val="000000"/>
          <w:sz w:val="24"/>
          <w:szCs w:val="24"/>
        </w:rPr>
        <w:t xml:space="preserve">Sampai di sini </w:t>
      </w:r>
      <w:proofErr w:type="gramStart"/>
      <w:r>
        <w:rPr>
          <w:rFonts w:asciiTheme="majorBidi" w:hAnsiTheme="majorBidi" w:cstheme="majorBidi"/>
          <w:color w:val="000000"/>
          <w:sz w:val="24"/>
          <w:szCs w:val="24"/>
        </w:rPr>
        <w:t>ia</w:t>
      </w:r>
      <w:proofErr w:type="gramEnd"/>
      <w:r w:rsidRPr="003D226B">
        <w:rPr>
          <w:rFonts w:asciiTheme="majorBidi" w:hAnsiTheme="majorBidi" w:cstheme="majorBidi"/>
          <w:color w:val="000000"/>
          <w:sz w:val="24"/>
          <w:szCs w:val="24"/>
        </w:rPr>
        <w:t xml:space="preserve"> mengenyam pendidikan formal, karena selan</w:t>
      </w:r>
      <w:r>
        <w:rPr>
          <w:rFonts w:asciiTheme="majorBidi" w:hAnsiTheme="majorBidi" w:cstheme="majorBidi"/>
          <w:color w:val="000000"/>
          <w:sz w:val="24"/>
          <w:szCs w:val="24"/>
        </w:rPr>
        <w:t>jutnya</w:t>
      </w:r>
      <w:r>
        <w:rPr>
          <w:rFonts w:ascii="Times New Arabic" w:hAnsi="Times New Arabic" w:cstheme="majorBidi"/>
          <w:color w:val="000000"/>
          <w:sz w:val="24"/>
          <w:szCs w:val="24"/>
          <w:lang w:val="en-ID"/>
        </w:rPr>
        <w:t xml:space="preserve"> </w:t>
      </w:r>
      <w:r w:rsidRPr="0033428E">
        <w:rPr>
          <w:rFonts w:ascii="Times New Arabic" w:hAnsi="Times New Arabic" w:cstheme="majorBidi"/>
          <w:color w:val="000000"/>
          <w:sz w:val="24"/>
          <w:szCs w:val="24"/>
        </w:rPr>
        <w:t>al-Alba&gt;ni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w:t>
      </w:r>
      <w:r w:rsidRPr="003D226B">
        <w:rPr>
          <w:rFonts w:asciiTheme="majorBidi" w:hAnsiTheme="majorBidi" w:cstheme="majorBidi"/>
          <w:color w:val="000000"/>
          <w:sz w:val="24"/>
          <w:szCs w:val="24"/>
        </w:rPr>
        <w:t>menempuh pendidikan non formal.</w:t>
      </w:r>
    </w:p>
    <w:p w:rsidR="00EA3AA8" w:rsidRDefault="006428C6" w:rsidP="00EA3AA8">
      <w:pPr>
        <w:pStyle w:val="ListParagraph"/>
        <w:autoSpaceDE w:val="0"/>
        <w:autoSpaceDN w:val="0"/>
        <w:adjustRightInd w:val="0"/>
        <w:spacing w:after="0" w:line="480" w:lineRule="auto"/>
        <w:ind w:left="0" w:firstLine="720"/>
        <w:jc w:val="both"/>
        <w:rPr>
          <w:rFonts w:asciiTheme="majorBidi" w:hAnsiTheme="majorBidi" w:cstheme="majorBidi"/>
          <w:color w:val="000000"/>
          <w:sz w:val="24"/>
          <w:szCs w:val="24"/>
        </w:rPr>
      </w:pPr>
      <w:r>
        <w:rPr>
          <w:rFonts w:ascii="Times New Arabic" w:hAnsi="Times New Arabic" w:cstheme="majorBidi"/>
          <w:color w:val="000000"/>
          <w:sz w:val="24"/>
          <w:szCs w:val="24"/>
          <w:lang w:val="en-ID"/>
        </w:rPr>
        <w:t>A</w:t>
      </w:r>
      <w:r w:rsidRPr="0033428E">
        <w:rPr>
          <w:rFonts w:ascii="Times New Arabic" w:hAnsi="Times New Arabic" w:cstheme="majorBidi"/>
          <w:color w:val="000000"/>
          <w:sz w:val="24"/>
          <w:szCs w:val="24"/>
        </w:rPr>
        <w:t>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kecil menamatkan pembelajaran al-Qur’an bersama ayahnya dengan mengambil riwayat </w:t>
      </w:r>
      <w:proofErr w:type="gramStart"/>
      <w:r w:rsidRPr="007864A3">
        <w:rPr>
          <w:rFonts w:ascii="Times New Arabic" w:hAnsi="Times New Arabic" w:cstheme="majorBidi"/>
          <w:color w:val="000000"/>
          <w:sz w:val="24"/>
          <w:szCs w:val="24"/>
        </w:rPr>
        <w:t>H</w:t>
      </w:r>
      <w:r>
        <w:rPr>
          <w:rFonts w:ascii="Times New Arabic" w:hAnsi="Times New Arabic" w:cstheme="majorBidi"/>
          <w:color w:val="000000"/>
          <w:sz w:val="24"/>
          <w:szCs w:val="24"/>
          <w:lang w:val="en-ID"/>
        </w:rPr>
        <w:t>{</w:t>
      </w:r>
      <w:proofErr w:type="gramEnd"/>
      <w:r w:rsidRPr="007864A3">
        <w:rPr>
          <w:rFonts w:ascii="Times New Arabic" w:hAnsi="Times New Arabic" w:cstheme="majorBidi"/>
          <w:color w:val="000000"/>
          <w:sz w:val="24"/>
          <w:szCs w:val="24"/>
        </w:rPr>
        <w:t>afs</w:t>
      </w:r>
      <w:r w:rsidRPr="007864A3">
        <w:rPr>
          <w:rFonts w:ascii="Times New Arabic" w:hAnsi="Times New Arabic" w:cstheme="majorBidi"/>
          <w:color w:val="000000"/>
          <w:sz w:val="24"/>
          <w:szCs w:val="24"/>
          <w:lang w:val="en-ID"/>
        </w:rPr>
        <w:t>{</w:t>
      </w:r>
      <w:r>
        <w:rPr>
          <w:rFonts w:asciiTheme="majorBidi" w:hAnsiTheme="majorBidi" w:cstheme="majorBidi"/>
          <w:color w:val="000000"/>
          <w:sz w:val="24"/>
          <w:szCs w:val="24"/>
        </w:rPr>
        <w:t xml:space="preserve"> dari </w:t>
      </w:r>
      <w:r w:rsidRPr="007864A3">
        <w:rPr>
          <w:rFonts w:ascii="Times New Arabic" w:hAnsi="Times New Arabic" w:cstheme="majorBidi"/>
          <w:color w:val="000000"/>
          <w:sz w:val="24"/>
          <w:szCs w:val="24"/>
        </w:rPr>
        <w:t>‘A&gt;s{im</w:t>
      </w:r>
      <w:r>
        <w:rPr>
          <w:rFonts w:asciiTheme="majorBidi" w:hAnsiTheme="majorBidi" w:cstheme="majorBidi"/>
          <w:color w:val="000000"/>
          <w:sz w:val="24"/>
          <w:szCs w:val="24"/>
        </w:rPr>
        <w:t xml:space="preserve">. Selain itu, ia juga belajar sebagian kitab-kitab ilmu </w:t>
      </w:r>
      <w:proofErr w:type="gramStart"/>
      <w:r>
        <w:rPr>
          <w:rFonts w:ascii="Times New Arabic" w:hAnsi="Times New Arabic" w:cstheme="majorBidi"/>
          <w:i/>
          <w:iCs/>
          <w:sz w:val="24"/>
          <w:szCs w:val="24"/>
        </w:rPr>
        <w:t>s</w:t>
      </w:r>
      <w:r w:rsidRPr="007864A3">
        <w:rPr>
          <w:rFonts w:ascii="Times New Arabic" w:hAnsi="Times New Arabic" w:cstheme="majorBidi"/>
          <w:i/>
          <w:iCs/>
          <w:sz w:val="24"/>
          <w:szCs w:val="24"/>
        </w:rPr>
        <w:t>{</w:t>
      </w:r>
      <w:proofErr w:type="gramEnd"/>
      <w:r w:rsidRPr="007864A3">
        <w:rPr>
          <w:rFonts w:ascii="Times New Arabic" w:hAnsi="Times New Arabic" w:cstheme="majorBidi"/>
          <w:i/>
          <w:iCs/>
          <w:sz w:val="24"/>
          <w:szCs w:val="24"/>
        </w:rPr>
        <w:t>ara</w:t>
      </w:r>
      <w:r>
        <w:rPr>
          <w:rFonts w:ascii="Times New Arabic" w:hAnsi="Times New Arabic" w:cstheme="majorBidi"/>
          <w:i/>
          <w:iCs/>
          <w:sz w:val="24"/>
          <w:szCs w:val="24"/>
          <w:lang w:val="en-ID"/>
        </w:rPr>
        <w:t xml:space="preserve">f </w:t>
      </w:r>
      <w:r>
        <w:rPr>
          <w:rFonts w:asciiTheme="majorBidi" w:hAnsiTheme="majorBidi" w:cstheme="majorBidi"/>
          <w:color w:val="000000"/>
          <w:sz w:val="24"/>
          <w:szCs w:val="24"/>
        </w:rPr>
        <w:lastRenderedPageBreak/>
        <w:t xml:space="preserve">dan </w:t>
      </w:r>
      <w:r w:rsidRPr="00503EE8">
        <w:rPr>
          <w:rFonts w:ascii="Times New Arabic" w:hAnsi="Times New Arabic" w:cstheme="majorBidi"/>
          <w:sz w:val="24"/>
          <w:szCs w:val="24"/>
        </w:rPr>
        <w:t>fi&gt;</w:t>
      </w:r>
      <w:r w:rsidRPr="00670967">
        <w:rPr>
          <w:rFonts w:asciiTheme="majorBidi" w:hAnsiTheme="majorBidi" w:cstheme="majorBidi"/>
          <w:sz w:val="24"/>
          <w:szCs w:val="24"/>
        </w:rPr>
        <w:t>kih</w:t>
      </w:r>
      <w:r>
        <w:rPr>
          <w:rFonts w:asciiTheme="majorBidi" w:hAnsiTheme="majorBidi" w:cstheme="majorBidi"/>
          <w:color w:val="000000"/>
          <w:sz w:val="24"/>
          <w:szCs w:val="24"/>
        </w:rPr>
        <w:t>. Selain ayahnya,</w:t>
      </w:r>
      <w:r>
        <w:rPr>
          <w:rFonts w:asciiTheme="majorBidi" w:hAnsiTheme="majorBidi" w:cstheme="majorBidi"/>
          <w:color w:val="000000"/>
          <w:sz w:val="24"/>
          <w:szCs w:val="24"/>
          <w:lang w:val="en-ID"/>
        </w:rPr>
        <w:t xml:space="preserve"> </w:t>
      </w:r>
      <w:r w:rsidRPr="0033428E">
        <w:rPr>
          <w:rFonts w:ascii="Times New Arabic" w:hAnsi="Times New Arabic" w:cstheme="majorBidi"/>
          <w:color w:val="000000"/>
          <w:sz w:val="24"/>
          <w:szCs w:val="24"/>
        </w:rPr>
        <w:t>al-Alba&gt;ni</w:t>
      </w:r>
      <w:r w:rsidRPr="00401000">
        <w:rPr>
          <w:rFonts w:ascii="Times New Arabic" w:hAnsi="Times New Arabic" w:cstheme="majorBidi"/>
          <w:color w:val="000000"/>
          <w:sz w:val="24"/>
          <w:szCs w:val="24"/>
        </w:rPr>
        <w:t>&gt;</w:t>
      </w:r>
      <w:r w:rsidRPr="008F2C84">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juga berguru kepada </w:t>
      </w:r>
      <w:proofErr w:type="gramStart"/>
      <w:r w:rsidRPr="00D73AAD">
        <w:rPr>
          <w:rFonts w:ascii="Times New Arabic" w:hAnsi="Times New Arabic" w:cstheme="majorBidi"/>
          <w:color w:val="000000"/>
          <w:sz w:val="24"/>
          <w:szCs w:val="24"/>
        </w:rPr>
        <w:t>Muh{</w:t>
      </w:r>
      <w:proofErr w:type="gramEnd"/>
      <w:r w:rsidRPr="00D73AAD">
        <w:rPr>
          <w:rFonts w:ascii="Times New Arabic" w:hAnsi="Times New Arabic" w:cstheme="majorBidi"/>
          <w:color w:val="000000"/>
          <w:sz w:val="24"/>
          <w:szCs w:val="24"/>
        </w:rPr>
        <w:t>ammad</w:t>
      </w:r>
      <w:r>
        <w:rPr>
          <w:rFonts w:asciiTheme="majorBidi" w:hAnsiTheme="majorBidi" w:cstheme="majorBidi"/>
          <w:color w:val="000000"/>
          <w:sz w:val="24"/>
          <w:szCs w:val="24"/>
          <w:lang w:val="en-ID"/>
        </w:rPr>
        <w:t xml:space="preserve"> </w:t>
      </w:r>
      <w:r w:rsidRPr="00B50462">
        <w:rPr>
          <w:rFonts w:ascii="Times New Arabic" w:hAnsi="Times New Arabic" w:cstheme="majorBidi"/>
          <w:color w:val="000000"/>
          <w:sz w:val="24"/>
          <w:szCs w:val="24"/>
        </w:rPr>
        <w:t>Sa’i&gt;d</w:t>
      </w:r>
      <w:r>
        <w:rPr>
          <w:rFonts w:asciiTheme="majorBidi" w:hAnsiTheme="majorBidi" w:cstheme="majorBidi"/>
          <w:color w:val="000000"/>
          <w:sz w:val="24"/>
          <w:szCs w:val="24"/>
        </w:rPr>
        <w:t xml:space="preserve"> al-</w:t>
      </w:r>
      <w:r w:rsidRPr="007864A3">
        <w:rPr>
          <w:rFonts w:ascii="Times New Arabic" w:hAnsi="Times New Arabic" w:cstheme="majorBidi"/>
          <w:color w:val="000000"/>
          <w:sz w:val="24"/>
          <w:szCs w:val="24"/>
        </w:rPr>
        <w:t xml:space="preserve">Burha&gt;ni&gt; </w:t>
      </w:r>
      <w:r>
        <w:rPr>
          <w:rFonts w:asciiTheme="majorBidi" w:hAnsiTheme="majorBidi" w:cstheme="majorBidi"/>
          <w:color w:val="000000"/>
          <w:sz w:val="24"/>
          <w:szCs w:val="24"/>
        </w:rPr>
        <w:t xml:space="preserve">(w. 1967 M/ 1386 H). Bersamanya, ia belajar kitab </w:t>
      </w:r>
      <w:r>
        <w:rPr>
          <w:rFonts w:ascii="Times New Arabic" w:hAnsi="Times New Arabic" w:cstheme="majorBidi"/>
          <w:i/>
          <w:iCs/>
          <w:color w:val="000000"/>
          <w:sz w:val="24"/>
          <w:szCs w:val="24"/>
        </w:rPr>
        <w:t>Mara&gt;qi</w:t>
      </w:r>
      <w:r w:rsidRPr="007864A3">
        <w:rPr>
          <w:rFonts w:ascii="Times New Arabic" w:hAnsi="Times New Arabic" w:cstheme="majorBidi"/>
          <w:i/>
          <w:iCs/>
          <w:color w:val="000000"/>
          <w:sz w:val="24"/>
          <w:szCs w:val="24"/>
        </w:rPr>
        <w:t xml:space="preserve">&gt; </w:t>
      </w:r>
      <w:r w:rsidRPr="00E73457">
        <w:rPr>
          <w:rFonts w:asciiTheme="majorBidi" w:hAnsiTheme="majorBidi" w:cstheme="majorBidi"/>
          <w:i/>
          <w:iCs/>
          <w:color w:val="000000"/>
          <w:sz w:val="24"/>
          <w:szCs w:val="24"/>
        </w:rPr>
        <w:t>al-</w:t>
      </w:r>
      <w:r w:rsidRPr="007864A3">
        <w:rPr>
          <w:rFonts w:ascii="Times New Arabic" w:hAnsi="Times New Arabic" w:cstheme="majorBidi"/>
          <w:i/>
          <w:iCs/>
          <w:color w:val="000000"/>
          <w:sz w:val="24"/>
          <w:szCs w:val="24"/>
        </w:rPr>
        <w:t xml:space="preserve">Fala&gt;h </w:t>
      </w:r>
      <w:r>
        <w:rPr>
          <w:rFonts w:asciiTheme="majorBidi" w:hAnsiTheme="majorBidi" w:cstheme="majorBidi"/>
          <w:color w:val="000000"/>
          <w:sz w:val="24"/>
          <w:szCs w:val="24"/>
        </w:rPr>
        <w:t xml:space="preserve">(kitab </w:t>
      </w:r>
      <w:r w:rsidRPr="00503EE8">
        <w:rPr>
          <w:rFonts w:ascii="Times New Arabic" w:hAnsi="Times New Arabic" w:cstheme="majorBidi"/>
          <w:color w:val="000000"/>
          <w:sz w:val="24"/>
          <w:szCs w:val="24"/>
        </w:rPr>
        <w:t>fi&gt;</w:t>
      </w:r>
      <w:r>
        <w:rPr>
          <w:rFonts w:asciiTheme="majorBidi" w:hAnsiTheme="majorBidi" w:cstheme="majorBidi"/>
          <w:color w:val="000000"/>
          <w:sz w:val="24"/>
          <w:szCs w:val="24"/>
        </w:rPr>
        <w:t xml:space="preserve">kih mazhab </w:t>
      </w:r>
      <w:proofErr w:type="gramStart"/>
      <w:r w:rsidRPr="00E475E4">
        <w:rPr>
          <w:rFonts w:ascii="Times New Arabic" w:hAnsi="Times New Arabic" w:cstheme="majorBidi"/>
          <w:color w:val="000000"/>
          <w:sz w:val="24"/>
          <w:szCs w:val="24"/>
        </w:rPr>
        <w:t>H{</w:t>
      </w:r>
      <w:proofErr w:type="gramEnd"/>
      <w:r w:rsidRPr="00E475E4">
        <w:rPr>
          <w:rFonts w:ascii="Times New Arabic" w:hAnsi="Times New Arabic" w:cstheme="majorBidi"/>
          <w:color w:val="000000"/>
          <w:sz w:val="24"/>
          <w:szCs w:val="24"/>
        </w:rPr>
        <w:t>anafi&gt;</w:t>
      </w:r>
      <w:r w:rsidRPr="005053BB">
        <w:rPr>
          <w:rFonts w:ascii="Times New Arabic" w:hAnsi="Times New Arabic" w:cstheme="majorBidi"/>
          <w:color w:val="000000"/>
          <w:sz w:val="24"/>
          <w:szCs w:val="24"/>
        </w:rPr>
        <w:t>&gt;</w:t>
      </w:r>
      <w:r>
        <w:rPr>
          <w:rFonts w:asciiTheme="majorBidi" w:hAnsiTheme="majorBidi" w:cstheme="majorBidi"/>
          <w:color w:val="000000"/>
          <w:sz w:val="24"/>
          <w:szCs w:val="24"/>
        </w:rPr>
        <w:t xml:space="preserve">), kitab </w:t>
      </w:r>
      <w:r w:rsidRPr="007864A3">
        <w:rPr>
          <w:rFonts w:ascii="Times New Arabic" w:hAnsi="Times New Arabic" w:cstheme="majorBidi"/>
          <w:i/>
          <w:iCs/>
          <w:color w:val="000000"/>
          <w:sz w:val="24"/>
          <w:szCs w:val="24"/>
        </w:rPr>
        <w:t xml:space="preserve">Syuz|u&gt;z| </w:t>
      </w:r>
      <w:r>
        <w:rPr>
          <w:rFonts w:asciiTheme="majorBidi" w:hAnsiTheme="majorBidi" w:cstheme="majorBidi"/>
          <w:i/>
          <w:iCs/>
          <w:color w:val="000000"/>
          <w:sz w:val="24"/>
          <w:szCs w:val="24"/>
        </w:rPr>
        <w:t>a</w:t>
      </w:r>
      <w:r w:rsidRPr="007864A3">
        <w:rPr>
          <w:rFonts w:asciiTheme="majorBidi" w:hAnsiTheme="majorBidi" w:cstheme="majorBidi"/>
          <w:i/>
          <w:iCs/>
          <w:color w:val="000000"/>
          <w:sz w:val="24"/>
          <w:szCs w:val="24"/>
        </w:rPr>
        <w:t>z</w:t>
      </w:r>
      <w:r>
        <w:rPr>
          <w:rFonts w:asciiTheme="majorBidi" w:hAnsiTheme="majorBidi" w:cstheme="majorBidi"/>
          <w:i/>
          <w:iCs/>
          <w:color w:val="000000"/>
          <w:sz w:val="24"/>
          <w:szCs w:val="24"/>
        </w:rPr>
        <w:t>-</w:t>
      </w:r>
      <w:r w:rsidRPr="007864A3">
        <w:rPr>
          <w:rFonts w:ascii="Times New Arabic" w:hAnsi="Times New Arabic" w:cstheme="majorBidi"/>
          <w:i/>
          <w:iCs/>
          <w:color w:val="000000"/>
          <w:sz w:val="24"/>
          <w:szCs w:val="24"/>
        </w:rPr>
        <w:t>Z{ahab</w:t>
      </w:r>
      <w:r>
        <w:rPr>
          <w:rFonts w:asciiTheme="majorBidi" w:hAnsiTheme="majorBidi" w:cstheme="majorBidi"/>
          <w:color w:val="000000"/>
          <w:sz w:val="24"/>
          <w:szCs w:val="24"/>
        </w:rPr>
        <w:t xml:space="preserve"> (kitab ilmu </w:t>
      </w:r>
      <w:r w:rsidRPr="008B7EC2">
        <w:rPr>
          <w:rFonts w:ascii="Times New Arabic" w:hAnsi="Times New Arabic" w:cstheme="majorBidi"/>
          <w:i/>
          <w:iCs/>
          <w:sz w:val="24"/>
          <w:szCs w:val="24"/>
        </w:rPr>
        <w:t>S{</w:t>
      </w:r>
      <w:r w:rsidRPr="00B4712D">
        <w:rPr>
          <w:rFonts w:ascii="Times New Arabic" w:hAnsi="Times New Arabic" w:cstheme="majorBidi"/>
          <w:i/>
          <w:iCs/>
          <w:sz w:val="24"/>
          <w:szCs w:val="24"/>
        </w:rPr>
        <w:t>ara</w:t>
      </w:r>
      <w:r w:rsidRPr="00B4712D">
        <w:rPr>
          <w:rFonts w:ascii="Times New Arabic" w:hAnsi="Times New Arabic" w:cstheme="majorBidi"/>
          <w:i/>
          <w:iCs/>
          <w:color w:val="000000"/>
          <w:sz w:val="24"/>
          <w:szCs w:val="24"/>
        </w:rPr>
        <w:t xml:space="preserve">f </w:t>
      </w:r>
      <w:r w:rsidRPr="00B4712D">
        <w:rPr>
          <w:rFonts w:ascii="Times New Arabic" w:hAnsi="Times New Arabic" w:cstheme="majorBidi"/>
          <w:color w:val="000000"/>
          <w:sz w:val="24"/>
          <w:szCs w:val="24"/>
        </w:rPr>
        <w:t>),</w:t>
      </w:r>
      <w:r>
        <w:rPr>
          <w:rFonts w:asciiTheme="majorBidi" w:hAnsiTheme="majorBidi" w:cstheme="majorBidi"/>
          <w:color w:val="000000"/>
          <w:sz w:val="24"/>
          <w:szCs w:val="24"/>
        </w:rPr>
        <w:t xml:space="preserve"> dan beberapa kitab ilmu </w:t>
      </w:r>
      <w:r>
        <w:rPr>
          <w:rFonts w:asciiTheme="majorBidi" w:hAnsiTheme="majorBidi" w:cstheme="majorBidi"/>
          <w:i/>
          <w:iCs/>
          <w:color w:val="000000"/>
          <w:sz w:val="24"/>
          <w:szCs w:val="24"/>
        </w:rPr>
        <w:t>al</w:t>
      </w:r>
      <w:r w:rsidRPr="007864A3">
        <w:rPr>
          <w:rFonts w:ascii="Times New Arabic" w:hAnsi="Times New Arabic" w:cstheme="majorBidi"/>
          <w:i/>
          <w:iCs/>
          <w:color w:val="000000"/>
          <w:sz w:val="24"/>
          <w:szCs w:val="24"/>
        </w:rPr>
        <w:t>-Bala&gt;gah</w:t>
      </w:r>
      <w:r>
        <w:rPr>
          <w:rFonts w:asciiTheme="majorBidi" w:hAnsiTheme="majorBidi" w:cstheme="majorBidi"/>
          <w:color w:val="000000"/>
          <w:sz w:val="24"/>
          <w:szCs w:val="24"/>
        </w:rPr>
        <w:t>.</w:t>
      </w:r>
      <w:r w:rsidRPr="007864A3">
        <w:rPr>
          <w:rFonts w:asciiTheme="majorBidi" w:hAnsiTheme="majorBidi" w:cstheme="majorBidi"/>
          <w:color w:val="000000"/>
          <w:sz w:val="24"/>
          <w:szCs w:val="24"/>
        </w:rPr>
        <w:t xml:space="preserve"> A</w:t>
      </w:r>
      <w:r w:rsidRPr="0033428E">
        <w:rPr>
          <w:rFonts w:ascii="Times New Arabic" w:hAnsi="Times New Arabic" w:cstheme="majorBidi"/>
          <w:color w:val="000000"/>
          <w:sz w:val="24"/>
          <w:szCs w:val="24"/>
        </w:rPr>
        <w:t>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juga mengikuti majelis ilmu </w:t>
      </w:r>
      <w:proofErr w:type="gramStart"/>
      <w:r w:rsidRPr="00D73AAD">
        <w:rPr>
          <w:rFonts w:ascii="Times New Arabic" w:hAnsi="Times New Arabic" w:cstheme="majorBidi"/>
          <w:color w:val="000000"/>
          <w:sz w:val="24"/>
          <w:szCs w:val="24"/>
        </w:rPr>
        <w:t>Muh{</w:t>
      </w:r>
      <w:proofErr w:type="gramEnd"/>
      <w:r w:rsidRPr="00D73AAD">
        <w:rPr>
          <w:rFonts w:ascii="Times New Arabic" w:hAnsi="Times New Arabic" w:cstheme="majorBidi"/>
          <w:color w:val="000000"/>
          <w:sz w:val="24"/>
          <w:szCs w:val="24"/>
        </w:rPr>
        <w:t>ammad</w:t>
      </w:r>
      <w:r w:rsidRPr="008B7EC2">
        <w:rPr>
          <w:rFonts w:asciiTheme="majorBidi" w:hAnsiTheme="majorBidi" w:cstheme="majorBidi"/>
          <w:color w:val="000000"/>
          <w:sz w:val="24"/>
          <w:szCs w:val="24"/>
        </w:rPr>
        <w:t xml:space="preserve"> </w:t>
      </w:r>
      <w:r>
        <w:rPr>
          <w:rFonts w:asciiTheme="majorBidi" w:hAnsiTheme="majorBidi" w:cstheme="majorBidi"/>
          <w:color w:val="000000"/>
          <w:sz w:val="24"/>
          <w:szCs w:val="24"/>
        </w:rPr>
        <w:t>Bahjah al-</w:t>
      </w:r>
      <w:r>
        <w:rPr>
          <w:rFonts w:ascii="Times New Arabic" w:hAnsi="Times New Arabic" w:cstheme="majorBidi"/>
          <w:color w:val="000000"/>
          <w:sz w:val="24"/>
          <w:szCs w:val="24"/>
        </w:rPr>
        <w:t>Bayt</w:t>
      </w:r>
      <w:r w:rsidRPr="007864A3">
        <w:rPr>
          <w:rFonts w:ascii="Times New Arabic" w:hAnsi="Times New Arabic" w:cstheme="majorBidi"/>
          <w:color w:val="000000"/>
          <w:sz w:val="24"/>
          <w:szCs w:val="24"/>
        </w:rPr>
        <w:t>{a&gt;r</w:t>
      </w:r>
      <w:r>
        <w:rPr>
          <w:rFonts w:asciiTheme="majorBidi" w:hAnsiTheme="majorBidi" w:cstheme="majorBidi"/>
          <w:color w:val="000000"/>
          <w:sz w:val="24"/>
          <w:szCs w:val="24"/>
        </w:rPr>
        <w:t xml:space="preserve"> (w. 1976 M/ 1396 H), seorang ulama besar di Syam.</w:t>
      </w:r>
      <w:r w:rsidR="00EA3AA8">
        <w:rPr>
          <w:rFonts w:asciiTheme="majorBidi" w:hAnsiTheme="majorBidi" w:cstheme="majorBidi"/>
          <w:color w:val="000000"/>
          <w:sz w:val="24"/>
          <w:szCs w:val="24"/>
        </w:rPr>
        <w:t xml:space="preserve"> Sedangkan dalam ilmu hadis, </w:t>
      </w:r>
      <w:r w:rsidR="00EA3AA8">
        <w:rPr>
          <w:rFonts w:ascii="Times New Arabic" w:hAnsi="Times New Arabic" w:cstheme="majorBidi"/>
          <w:color w:val="000000"/>
          <w:sz w:val="24"/>
          <w:szCs w:val="24"/>
          <w:lang w:val="en-ID"/>
        </w:rPr>
        <w:t>a</w:t>
      </w:r>
      <w:r w:rsidRPr="0033428E">
        <w:rPr>
          <w:rFonts w:ascii="Times New Arabic" w:hAnsi="Times New Arabic" w:cstheme="majorBidi"/>
          <w:color w:val="000000"/>
          <w:sz w:val="24"/>
          <w:szCs w:val="24"/>
        </w:rPr>
        <w:t>l-Alba&gt;</w:t>
      </w:r>
      <w:proofErr w:type="gramStart"/>
      <w:r w:rsidRPr="0033428E">
        <w:rPr>
          <w:rFonts w:ascii="Times New Arabic" w:hAnsi="Times New Arabic" w:cstheme="majorBidi"/>
          <w:color w:val="000000"/>
          <w:sz w:val="24"/>
          <w:szCs w:val="24"/>
        </w:rPr>
        <w:t>ni</w:t>
      </w:r>
      <w:proofErr w:type="gramEnd"/>
      <w:r w:rsidRPr="00401000">
        <w:rPr>
          <w:rFonts w:ascii="Times New Arabic" w:hAnsi="Times New Arabic" w:cstheme="majorBidi"/>
          <w:color w:val="000000"/>
          <w:sz w:val="24"/>
          <w:szCs w:val="24"/>
        </w:rPr>
        <w:t>&gt;</w:t>
      </w:r>
      <w:r w:rsidRPr="00DD1109">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mengambil ijazah ilmu hadis dari gurunya yang bernama </w:t>
      </w:r>
      <w:r w:rsidRPr="007864A3">
        <w:rPr>
          <w:rFonts w:ascii="Times New Arabic" w:hAnsi="Times New Arabic" w:cstheme="majorBidi"/>
          <w:color w:val="000000"/>
          <w:sz w:val="24"/>
          <w:szCs w:val="24"/>
        </w:rPr>
        <w:t xml:space="preserve">Ra&gt;gib </w:t>
      </w:r>
      <w:r>
        <w:rPr>
          <w:rFonts w:asciiTheme="majorBidi" w:hAnsiTheme="majorBidi" w:cstheme="majorBidi"/>
          <w:color w:val="000000"/>
          <w:sz w:val="24"/>
          <w:szCs w:val="24"/>
        </w:rPr>
        <w:t>a</w:t>
      </w:r>
      <w:r>
        <w:rPr>
          <w:rFonts w:asciiTheme="majorBidi" w:hAnsiTheme="majorBidi" w:cstheme="majorBidi"/>
          <w:color w:val="000000"/>
          <w:sz w:val="24"/>
          <w:szCs w:val="24"/>
          <w:lang w:val="en-ID"/>
        </w:rPr>
        <w:t>t</w:t>
      </w:r>
      <w:r>
        <w:rPr>
          <w:rFonts w:asciiTheme="majorBidi" w:hAnsiTheme="majorBidi" w:cstheme="majorBidi"/>
          <w:color w:val="000000"/>
          <w:sz w:val="24"/>
          <w:szCs w:val="24"/>
        </w:rPr>
        <w:t xml:space="preserve">-Tabakh (w. 1951 M/ </w:t>
      </w:r>
      <w:r w:rsidR="002B1529">
        <w:rPr>
          <w:rFonts w:asciiTheme="majorBidi" w:hAnsiTheme="majorBidi" w:cstheme="majorBidi"/>
          <w:color w:val="000000"/>
          <w:sz w:val="24"/>
          <w:szCs w:val="24"/>
        </w:rPr>
        <w:t xml:space="preserve">1370 H), </w:t>
      </w:r>
      <w:r w:rsidR="00EA3AA8">
        <w:rPr>
          <w:rFonts w:asciiTheme="majorBidi" w:hAnsiTheme="majorBidi" w:cstheme="majorBidi"/>
          <w:color w:val="000000"/>
          <w:sz w:val="24"/>
          <w:szCs w:val="24"/>
        </w:rPr>
        <w:t>pakar</w:t>
      </w:r>
      <w:r w:rsidR="002B1529">
        <w:rPr>
          <w:rFonts w:asciiTheme="majorBidi" w:hAnsiTheme="majorBidi" w:cstheme="majorBidi"/>
          <w:color w:val="000000"/>
          <w:sz w:val="24"/>
          <w:szCs w:val="24"/>
        </w:rPr>
        <w:t xml:space="preserve"> </w:t>
      </w:r>
      <w:r w:rsidR="00EA3AA8">
        <w:rPr>
          <w:rFonts w:asciiTheme="majorBidi" w:hAnsiTheme="majorBidi" w:cstheme="majorBidi"/>
          <w:color w:val="000000"/>
          <w:sz w:val="24"/>
          <w:szCs w:val="24"/>
        </w:rPr>
        <w:t xml:space="preserve">hadis di </w:t>
      </w:r>
      <w:r w:rsidR="002B1529">
        <w:rPr>
          <w:rFonts w:asciiTheme="majorBidi" w:hAnsiTheme="majorBidi" w:cstheme="majorBidi"/>
          <w:color w:val="000000"/>
          <w:sz w:val="24"/>
          <w:szCs w:val="24"/>
        </w:rPr>
        <w:t>Halb</w:t>
      </w:r>
      <w:r>
        <w:rPr>
          <w:rFonts w:asciiTheme="majorBidi" w:hAnsiTheme="majorBidi" w:cstheme="majorBidi"/>
          <w:color w:val="000000"/>
          <w:sz w:val="24"/>
          <w:szCs w:val="24"/>
        </w:rPr>
        <w:t>.</w:t>
      </w:r>
      <w:r w:rsidR="005E4281">
        <w:rPr>
          <w:rFonts w:asciiTheme="majorBidi" w:hAnsiTheme="majorBidi" w:cstheme="majorBidi"/>
          <w:color w:val="000000"/>
          <w:sz w:val="24"/>
          <w:szCs w:val="24"/>
        </w:rPr>
        <w:t xml:space="preserve"> </w:t>
      </w:r>
    </w:p>
    <w:p w:rsidR="005E4281" w:rsidRDefault="005E4281" w:rsidP="00855EE2">
      <w:pPr>
        <w:pStyle w:val="ListParagraph"/>
        <w:autoSpaceDE w:val="0"/>
        <w:autoSpaceDN w:val="0"/>
        <w:adjustRightInd w:val="0"/>
        <w:spacing w:after="0" w:line="480" w:lineRule="auto"/>
        <w:ind w:left="0" w:firstLine="720"/>
        <w:jc w:val="both"/>
        <w:rPr>
          <w:rFonts w:asciiTheme="majorBidi" w:hAnsiTheme="majorBidi" w:cstheme="majorBidi"/>
          <w:color w:val="000000"/>
          <w:sz w:val="24"/>
          <w:szCs w:val="24"/>
        </w:rPr>
      </w:pPr>
      <w:r>
        <w:rPr>
          <w:rFonts w:asciiTheme="majorBidi" w:hAnsiTheme="majorBidi" w:cstheme="majorBidi"/>
          <w:color w:val="000000"/>
          <w:sz w:val="24"/>
          <w:szCs w:val="24"/>
        </w:rPr>
        <w:t>Ketertarikan</w:t>
      </w:r>
      <w:r w:rsidRPr="001E2E08">
        <w:rPr>
          <w:rFonts w:asciiTheme="majorBidi" w:hAnsiTheme="majorBidi" w:cstheme="majorBidi"/>
          <w:color w:val="000000"/>
          <w:sz w:val="24"/>
          <w:szCs w:val="24"/>
        </w:rPr>
        <w:t xml:space="preserve"> </w:t>
      </w:r>
      <w:r>
        <w:rPr>
          <w:rFonts w:asciiTheme="majorBidi" w:hAnsiTheme="majorBidi" w:cstheme="majorBidi"/>
          <w:color w:val="000000"/>
          <w:sz w:val="24"/>
          <w:szCs w:val="24"/>
        </w:rPr>
        <w:t>al-</w:t>
      </w:r>
      <w:r w:rsidRPr="005E4281">
        <w:rPr>
          <w:rFonts w:ascii="Times New Arabic" w:hAnsi="Times New Arabic" w:cstheme="majorBidi"/>
          <w:color w:val="000000"/>
          <w:sz w:val="24"/>
          <w:szCs w:val="24"/>
        </w:rPr>
        <w:t xml:space="preserve"> </w:t>
      </w:r>
      <w:r w:rsidRPr="0033428E">
        <w:rPr>
          <w:rFonts w:ascii="Times New Arabic" w:hAnsi="Times New Arabic" w:cstheme="majorBidi"/>
          <w:color w:val="000000"/>
          <w:sz w:val="24"/>
          <w:szCs w:val="24"/>
        </w:rPr>
        <w:t>Alba&gt;ni</w:t>
      </w:r>
      <w:r w:rsidRPr="001E2E08">
        <w:rPr>
          <w:rFonts w:asciiTheme="majorBidi" w:hAnsiTheme="majorBidi" w:cstheme="majorBidi"/>
          <w:color w:val="000000"/>
          <w:sz w:val="24"/>
          <w:szCs w:val="24"/>
        </w:rPr>
        <w:t xml:space="preserve"> pada kajian hadis </w:t>
      </w:r>
      <w:r>
        <w:rPr>
          <w:rFonts w:asciiTheme="majorBidi" w:hAnsiTheme="majorBidi" w:cstheme="majorBidi"/>
          <w:color w:val="000000"/>
          <w:sz w:val="24"/>
          <w:szCs w:val="24"/>
        </w:rPr>
        <w:t xml:space="preserve">dimulai pada </w:t>
      </w:r>
      <w:r w:rsidRPr="001E2E08">
        <w:rPr>
          <w:rFonts w:asciiTheme="majorBidi" w:hAnsiTheme="majorBidi" w:cstheme="majorBidi"/>
          <w:color w:val="000000"/>
          <w:sz w:val="24"/>
          <w:szCs w:val="24"/>
        </w:rPr>
        <w:t xml:space="preserve">saat ia berumur </w:t>
      </w:r>
      <w:r>
        <w:rPr>
          <w:rFonts w:asciiTheme="majorBidi" w:hAnsiTheme="majorBidi" w:cstheme="majorBidi"/>
          <w:color w:val="000000"/>
          <w:sz w:val="24"/>
          <w:szCs w:val="24"/>
        </w:rPr>
        <w:t>17</w:t>
      </w:r>
      <w:r w:rsidRPr="001E2E08">
        <w:rPr>
          <w:rFonts w:asciiTheme="majorBidi" w:hAnsiTheme="majorBidi" w:cstheme="majorBidi"/>
          <w:color w:val="000000"/>
          <w:sz w:val="24"/>
          <w:szCs w:val="24"/>
        </w:rPr>
        <w:t xml:space="preserve"> tahun, berawal </w:t>
      </w:r>
      <w:r>
        <w:rPr>
          <w:rFonts w:asciiTheme="majorBidi" w:hAnsiTheme="majorBidi" w:cstheme="majorBidi"/>
          <w:color w:val="000000"/>
          <w:sz w:val="24"/>
          <w:szCs w:val="24"/>
        </w:rPr>
        <w:t xml:space="preserve">bacaannya terhadap beberapa edisi majalah </w:t>
      </w:r>
      <w:r w:rsidRPr="00F4064A">
        <w:rPr>
          <w:rFonts w:asciiTheme="majorBidi" w:hAnsiTheme="majorBidi" w:cstheme="majorBidi"/>
          <w:i/>
          <w:iCs/>
          <w:color w:val="000000"/>
          <w:sz w:val="24"/>
          <w:szCs w:val="24"/>
        </w:rPr>
        <w:t>al-</w:t>
      </w:r>
      <w:r w:rsidRPr="007864A3">
        <w:rPr>
          <w:rFonts w:ascii="Times New Arabic" w:hAnsi="Times New Arabic" w:cstheme="majorBidi"/>
          <w:i/>
          <w:iCs/>
          <w:color w:val="000000"/>
          <w:sz w:val="24"/>
          <w:szCs w:val="24"/>
        </w:rPr>
        <w:t>Manna&gt;r</w:t>
      </w:r>
      <w:r w:rsidRPr="001E2E08">
        <w:rPr>
          <w:rFonts w:asciiTheme="majorBidi" w:hAnsiTheme="majorBidi" w:cstheme="majorBidi"/>
          <w:color w:val="000000"/>
          <w:sz w:val="24"/>
          <w:szCs w:val="24"/>
        </w:rPr>
        <w:t>,</w:t>
      </w:r>
      <w:r>
        <w:rPr>
          <w:rFonts w:asciiTheme="majorBidi" w:hAnsiTheme="majorBidi" w:cstheme="majorBidi"/>
          <w:color w:val="000000"/>
          <w:sz w:val="24"/>
          <w:szCs w:val="24"/>
        </w:rPr>
        <w:t xml:space="preserve"> buah karya </w:t>
      </w:r>
      <w:proofErr w:type="gramStart"/>
      <w:r w:rsidRPr="00D73AAD">
        <w:rPr>
          <w:rFonts w:ascii="Times New Arabic" w:hAnsi="Times New Arabic" w:cstheme="majorBidi"/>
          <w:color w:val="000000"/>
          <w:sz w:val="24"/>
          <w:szCs w:val="24"/>
        </w:rPr>
        <w:t>Muh{</w:t>
      </w:r>
      <w:proofErr w:type="gramEnd"/>
      <w:r w:rsidRPr="00D73AAD">
        <w:rPr>
          <w:rFonts w:ascii="Times New Arabic" w:hAnsi="Times New Arabic" w:cstheme="majorBidi"/>
          <w:color w:val="000000"/>
          <w:sz w:val="24"/>
          <w:szCs w:val="24"/>
        </w:rPr>
        <w:t>ammad</w:t>
      </w:r>
      <w:r>
        <w:rPr>
          <w:rFonts w:asciiTheme="majorBidi" w:hAnsiTheme="majorBidi" w:cstheme="majorBidi"/>
          <w:color w:val="000000"/>
          <w:sz w:val="24"/>
          <w:szCs w:val="24"/>
        </w:rPr>
        <w:t xml:space="preserve"> </w:t>
      </w:r>
      <w:r w:rsidRPr="007864A3">
        <w:rPr>
          <w:rFonts w:ascii="Times New Arabic" w:hAnsi="Times New Arabic" w:cstheme="majorBidi"/>
          <w:color w:val="000000"/>
          <w:sz w:val="24"/>
          <w:szCs w:val="24"/>
        </w:rPr>
        <w:t xml:space="preserve">Rasyi&gt;d Rid{a </w:t>
      </w:r>
      <w:r w:rsidRPr="00DD1109">
        <w:rPr>
          <w:rFonts w:asciiTheme="majorBidi" w:hAnsiTheme="majorBidi" w:cstheme="majorBidi"/>
          <w:color w:val="000000"/>
          <w:sz w:val="24"/>
          <w:szCs w:val="24"/>
        </w:rPr>
        <w:t>(w. 1935</w:t>
      </w:r>
      <w:r>
        <w:rPr>
          <w:rFonts w:asciiTheme="majorBidi" w:hAnsiTheme="majorBidi" w:cstheme="majorBidi"/>
          <w:color w:val="000000"/>
          <w:sz w:val="24"/>
          <w:szCs w:val="24"/>
        </w:rPr>
        <w:t xml:space="preserve"> M/ 1353 H</w:t>
      </w:r>
      <w:r w:rsidRPr="00DD1109">
        <w:rPr>
          <w:rFonts w:asciiTheme="majorBidi" w:hAnsiTheme="majorBidi" w:cstheme="majorBidi"/>
          <w:color w:val="000000"/>
          <w:sz w:val="24"/>
          <w:szCs w:val="24"/>
        </w:rPr>
        <w:t>)</w:t>
      </w:r>
      <w:r>
        <w:rPr>
          <w:rFonts w:asciiTheme="majorBidi" w:hAnsiTheme="majorBidi" w:cstheme="majorBidi"/>
          <w:color w:val="000000"/>
          <w:sz w:val="24"/>
          <w:szCs w:val="24"/>
        </w:rPr>
        <w:t>, seorang ulama Mesir.</w:t>
      </w:r>
      <w:r>
        <w:rPr>
          <w:rStyle w:val="FootnoteReference"/>
          <w:rFonts w:asciiTheme="majorBidi" w:hAnsiTheme="majorBidi" w:cstheme="majorBidi"/>
          <w:color w:val="000000"/>
          <w:sz w:val="24"/>
          <w:szCs w:val="24"/>
        </w:rPr>
        <w:footnoteReference w:id="24"/>
      </w:r>
      <w:r>
        <w:rPr>
          <w:rFonts w:asciiTheme="majorBidi" w:hAnsiTheme="majorBidi" w:cstheme="majorBidi"/>
          <w:color w:val="000000"/>
          <w:sz w:val="24"/>
          <w:szCs w:val="24"/>
        </w:rPr>
        <w:t xml:space="preserve"> </w:t>
      </w:r>
      <w:r w:rsidRPr="00CF725F">
        <w:rPr>
          <w:rFonts w:ascii="Times New Arabic" w:hAnsi="Times New Arabic" w:cstheme="majorBidi"/>
          <w:color w:val="000000"/>
          <w:sz w:val="24"/>
          <w:szCs w:val="24"/>
        </w:rPr>
        <w:t>A</w:t>
      </w:r>
      <w:r w:rsidRPr="0033428E">
        <w:rPr>
          <w:rFonts w:ascii="Times New Arabic" w:hAnsi="Times New Arabic" w:cstheme="majorBidi"/>
          <w:color w:val="000000"/>
          <w:sz w:val="24"/>
          <w:szCs w:val="24"/>
        </w:rPr>
        <w:t>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mendapati tulisan </w:t>
      </w:r>
      <w:r w:rsidRPr="007864A3">
        <w:rPr>
          <w:rFonts w:ascii="Times New Arabic" w:hAnsi="Times New Arabic" w:cstheme="majorBidi"/>
          <w:color w:val="000000"/>
          <w:sz w:val="24"/>
          <w:szCs w:val="24"/>
        </w:rPr>
        <w:t xml:space="preserve">Rasyi&gt;d Rid{a </w:t>
      </w:r>
      <w:r>
        <w:rPr>
          <w:rFonts w:asciiTheme="majorBidi" w:hAnsiTheme="majorBidi" w:cstheme="majorBidi"/>
          <w:color w:val="000000"/>
          <w:sz w:val="24"/>
          <w:szCs w:val="24"/>
        </w:rPr>
        <w:t>yang</w:t>
      </w:r>
      <w:r w:rsidRPr="001E2E08">
        <w:rPr>
          <w:rFonts w:asciiTheme="majorBidi" w:hAnsiTheme="majorBidi" w:cstheme="majorBidi"/>
          <w:color w:val="000000"/>
          <w:sz w:val="24"/>
          <w:szCs w:val="24"/>
        </w:rPr>
        <w:t xml:space="preserve"> mengkritisi kitab </w:t>
      </w:r>
      <w:r w:rsidRPr="007864A3">
        <w:rPr>
          <w:rFonts w:ascii="Times New Arabic" w:hAnsi="Times New Arabic" w:cstheme="majorBidi"/>
          <w:i/>
          <w:iCs/>
          <w:color w:val="000000"/>
          <w:sz w:val="24"/>
          <w:szCs w:val="24"/>
        </w:rPr>
        <w:t>Ih{</w:t>
      </w:r>
      <w:r>
        <w:rPr>
          <w:rFonts w:ascii="Times New Arabic" w:hAnsi="Times New Arabic" w:cstheme="majorBidi"/>
          <w:i/>
          <w:iCs/>
          <w:color w:val="000000"/>
          <w:sz w:val="24"/>
          <w:szCs w:val="24"/>
        </w:rPr>
        <w:t>y</w:t>
      </w:r>
      <w:r w:rsidRPr="007864A3">
        <w:rPr>
          <w:rFonts w:ascii="Times New Arabic" w:hAnsi="Times New Arabic" w:cstheme="majorBidi"/>
          <w:i/>
          <w:iCs/>
          <w:color w:val="000000"/>
          <w:sz w:val="24"/>
          <w:szCs w:val="24"/>
        </w:rPr>
        <w:t>a&gt;</w:t>
      </w:r>
      <w:r>
        <w:rPr>
          <w:rFonts w:ascii="Times New Arabic" w:hAnsi="Times New Arabic" w:cstheme="majorBidi"/>
          <w:i/>
          <w:iCs/>
          <w:color w:val="000000"/>
          <w:sz w:val="24"/>
          <w:szCs w:val="24"/>
        </w:rPr>
        <w:t>’ Ul</w:t>
      </w:r>
      <w:r w:rsidRPr="007864A3">
        <w:rPr>
          <w:rFonts w:ascii="Times New Arabic" w:hAnsi="Times New Arabic" w:cstheme="majorBidi"/>
          <w:i/>
          <w:iCs/>
          <w:color w:val="000000"/>
          <w:sz w:val="24"/>
          <w:szCs w:val="24"/>
        </w:rPr>
        <w:t>u&gt;m</w:t>
      </w:r>
      <w:r>
        <w:rPr>
          <w:rFonts w:asciiTheme="majorBidi" w:hAnsiTheme="majorBidi" w:cstheme="majorBidi"/>
          <w:i/>
          <w:iCs/>
          <w:color w:val="000000"/>
          <w:sz w:val="24"/>
          <w:szCs w:val="24"/>
        </w:rPr>
        <w:t xml:space="preserve"> </w:t>
      </w:r>
      <w:r w:rsidRPr="00F574F5">
        <w:rPr>
          <w:rFonts w:ascii="Times New Arabic" w:hAnsi="Times New Arabic" w:cstheme="majorBidi"/>
          <w:i/>
          <w:iCs/>
          <w:color w:val="000000"/>
          <w:sz w:val="24"/>
          <w:szCs w:val="24"/>
        </w:rPr>
        <w:t>ad-Di&gt;n</w:t>
      </w:r>
      <w:r w:rsidRPr="005A29C0">
        <w:rPr>
          <w:rFonts w:ascii="Times New Arabic" w:hAnsi="Times New Arabic" w:cstheme="majorBidi"/>
          <w:i/>
          <w:iCs/>
          <w:color w:val="000000"/>
          <w:sz w:val="24"/>
          <w:szCs w:val="24"/>
        </w:rPr>
        <w:t xml:space="preserve"> </w:t>
      </w:r>
      <w:r>
        <w:rPr>
          <w:rFonts w:asciiTheme="majorBidi" w:hAnsiTheme="majorBidi" w:cstheme="majorBidi"/>
          <w:color w:val="000000"/>
          <w:sz w:val="24"/>
          <w:szCs w:val="24"/>
        </w:rPr>
        <w:t xml:space="preserve">karya </w:t>
      </w:r>
      <w:r w:rsidRPr="00553410">
        <w:rPr>
          <w:rFonts w:ascii="Times New Arabic" w:hAnsi="Times New Arabic" w:cstheme="majorBidi"/>
          <w:color w:val="000000"/>
          <w:sz w:val="24"/>
          <w:szCs w:val="24"/>
        </w:rPr>
        <w:t>Abu&gt;</w:t>
      </w:r>
      <w:r w:rsidRPr="008E3484">
        <w:rPr>
          <w:rFonts w:ascii="Times New Arabic" w:hAnsi="Times New Arabic" w:cstheme="majorBidi"/>
          <w:color w:val="000000"/>
          <w:sz w:val="24"/>
          <w:szCs w:val="24"/>
        </w:rPr>
        <w:t xml:space="preserve">&gt; </w:t>
      </w:r>
      <w:r w:rsidRPr="00DD1109">
        <w:rPr>
          <w:rFonts w:asciiTheme="majorBidi" w:hAnsiTheme="majorBidi" w:cstheme="majorBidi"/>
          <w:color w:val="000000"/>
          <w:sz w:val="24"/>
          <w:szCs w:val="24"/>
        </w:rPr>
        <w:t xml:space="preserve">Hâmid </w:t>
      </w:r>
      <w:r>
        <w:rPr>
          <w:rFonts w:asciiTheme="majorBidi" w:hAnsiTheme="majorBidi" w:cstheme="majorBidi"/>
          <w:color w:val="000000"/>
          <w:sz w:val="24"/>
          <w:szCs w:val="24"/>
        </w:rPr>
        <w:t>al-</w:t>
      </w:r>
      <w:r w:rsidRPr="007864A3">
        <w:rPr>
          <w:rFonts w:ascii="Times New Arabic" w:hAnsi="Times New Arabic" w:cstheme="majorBidi"/>
          <w:color w:val="000000"/>
          <w:sz w:val="24"/>
          <w:szCs w:val="24"/>
        </w:rPr>
        <w:t xml:space="preserve">Gaza&gt;li&gt; </w:t>
      </w:r>
      <w:r w:rsidRPr="00DD1109">
        <w:rPr>
          <w:rFonts w:asciiTheme="majorBidi" w:hAnsiTheme="majorBidi" w:cstheme="majorBidi"/>
          <w:color w:val="000000"/>
          <w:sz w:val="24"/>
          <w:szCs w:val="24"/>
        </w:rPr>
        <w:t>(w. 1111 M</w:t>
      </w:r>
      <w:r>
        <w:rPr>
          <w:rFonts w:asciiTheme="majorBidi" w:hAnsiTheme="majorBidi" w:cstheme="majorBidi"/>
          <w:color w:val="000000"/>
          <w:sz w:val="24"/>
          <w:szCs w:val="24"/>
        </w:rPr>
        <w:t>/ 504 H</w:t>
      </w:r>
      <w:r w:rsidRPr="00DD1109">
        <w:rPr>
          <w:rFonts w:asciiTheme="majorBidi" w:hAnsiTheme="majorBidi" w:cstheme="majorBidi"/>
          <w:color w:val="000000"/>
          <w:sz w:val="24"/>
          <w:szCs w:val="24"/>
        </w:rPr>
        <w:t xml:space="preserve">) </w:t>
      </w:r>
      <w:r w:rsidRPr="001E2E08">
        <w:rPr>
          <w:rFonts w:asciiTheme="majorBidi" w:hAnsiTheme="majorBidi" w:cstheme="majorBidi"/>
          <w:color w:val="000000"/>
          <w:sz w:val="24"/>
          <w:szCs w:val="24"/>
        </w:rPr>
        <w:t xml:space="preserve">dari beberapa segi seperti masalah tasawuf dan hadis-hadis </w:t>
      </w:r>
      <w:r w:rsidRPr="00F52463">
        <w:rPr>
          <w:rFonts w:ascii="Times New Arabic" w:hAnsi="Times New Arabic" w:cstheme="majorBidi"/>
          <w:i/>
          <w:iCs/>
          <w:color w:val="000000"/>
          <w:sz w:val="24"/>
          <w:szCs w:val="24"/>
        </w:rPr>
        <w:t>d{a’i&gt;f</w:t>
      </w:r>
      <w:r>
        <w:rPr>
          <w:rFonts w:asciiTheme="majorBidi" w:hAnsiTheme="majorBidi" w:cstheme="majorBidi"/>
          <w:color w:val="000000"/>
          <w:sz w:val="24"/>
          <w:szCs w:val="24"/>
        </w:rPr>
        <w:t>. Begitu juga dengan tulisan al-</w:t>
      </w:r>
      <w:r w:rsidRPr="007864A3">
        <w:rPr>
          <w:rFonts w:ascii="Times New Arabic" w:hAnsi="Times New Arabic" w:cstheme="majorBidi"/>
          <w:color w:val="000000"/>
          <w:sz w:val="24"/>
          <w:szCs w:val="24"/>
        </w:rPr>
        <w:t xml:space="preserve">’Ira&gt;qi&gt; </w:t>
      </w:r>
      <w:r w:rsidRPr="00DD1109">
        <w:rPr>
          <w:rFonts w:asciiTheme="majorBidi" w:hAnsiTheme="majorBidi" w:cstheme="majorBidi"/>
          <w:color w:val="000000"/>
          <w:sz w:val="24"/>
          <w:szCs w:val="24"/>
        </w:rPr>
        <w:t xml:space="preserve">(w. </w:t>
      </w:r>
      <w:r>
        <w:rPr>
          <w:rFonts w:asciiTheme="majorBidi" w:hAnsiTheme="majorBidi" w:cstheme="majorBidi"/>
          <w:color w:val="000000"/>
          <w:sz w:val="24"/>
          <w:szCs w:val="24"/>
        </w:rPr>
        <w:t xml:space="preserve">1404 M/ </w:t>
      </w:r>
      <w:r w:rsidRPr="00DD1109">
        <w:rPr>
          <w:rFonts w:asciiTheme="majorBidi" w:hAnsiTheme="majorBidi" w:cstheme="majorBidi"/>
          <w:color w:val="000000"/>
          <w:sz w:val="24"/>
          <w:szCs w:val="24"/>
        </w:rPr>
        <w:t xml:space="preserve">806 H) </w:t>
      </w:r>
      <w:r w:rsidRPr="001E2E08">
        <w:rPr>
          <w:rFonts w:asciiTheme="majorBidi" w:hAnsiTheme="majorBidi" w:cstheme="majorBidi"/>
          <w:color w:val="000000"/>
          <w:sz w:val="24"/>
          <w:szCs w:val="24"/>
        </w:rPr>
        <w:t xml:space="preserve">mengenai kitab </w:t>
      </w:r>
      <w:r w:rsidRPr="00293E09">
        <w:rPr>
          <w:rFonts w:ascii="Times New Arabic" w:hAnsi="Times New Arabic" w:cstheme="majorBidi"/>
          <w:i/>
          <w:iCs/>
          <w:color w:val="000000"/>
          <w:sz w:val="24"/>
          <w:szCs w:val="24"/>
        </w:rPr>
        <w:t>Ih</w:t>
      </w:r>
      <w:r w:rsidR="00293E09" w:rsidRPr="00293E09">
        <w:rPr>
          <w:rFonts w:ascii="Times New Arabic" w:hAnsi="Times New Arabic" w:cstheme="majorBidi"/>
          <w:i/>
          <w:iCs/>
          <w:color w:val="000000"/>
          <w:sz w:val="24"/>
          <w:szCs w:val="24"/>
        </w:rPr>
        <w:t>{ya</w:t>
      </w:r>
      <w:r>
        <w:rPr>
          <w:rFonts w:ascii="Times New Arabic" w:hAnsi="Times New Arabic" w:cstheme="majorBidi"/>
          <w:i/>
          <w:iCs/>
          <w:color w:val="000000"/>
          <w:sz w:val="24"/>
          <w:szCs w:val="24"/>
        </w:rPr>
        <w:t>‘</w:t>
      </w:r>
      <w:r w:rsidRPr="007864A3">
        <w:rPr>
          <w:rFonts w:ascii="Times New Arabic" w:hAnsi="Times New Arabic" w:cstheme="majorBidi"/>
          <w:i/>
          <w:iCs/>
          <w:color w:val="000000"/>
          <w:sz w:val="24"/>
          <w:szCs w:val="24"/>
        </w:rPr>
        <w:t>U</w:t>
      </w:r>
      <w:r w:rsidRPr="005A0A17">
        <w:rPr>
          <w:rFonts w:ascii="Times New Arabic" w:hAnsi="Times New Arabic" w:cstheme="majorBidi"/>
          <w:i/>
          <w:iCs/>
          <w:color w:val="000000"/>
          <w:sz w:val="24"/>
          <w:szCs w:val="24"/>
        </w:rPr>
        <w:t>lu&gt;m</w:t>
      </w:r>
      <w:r>
        <w:rPr>
          <w:rFonts w:asciiTheme="majorBidi" w:hAnsiTheme="majorBidi" w:cstheme="majorBidi"/>
          <w:i/>
          <w:iCs/>
          <w:color w:val="000000"/>
          <w:sz w:val="24"/>
          <w:szCs w:val="24"/>
        </w:rPr>
        <w:t xml:space="preserve"> </w:t>
      </w:r>
      <w:r w:rsidRPr="00F574F5">
        <w:rPr>
          <w:rFonts w:ascii="Times New Arabic" w:hAnsi="Times New Arabic" w:cstheme="majorBidi"/>
          <w:i/>
          <w:iCs/>
          <w:color w:val="000000"/>
          <w:sz w:val="24"/>
          <w:szCs w:val="24"/>
        </w:rPr>
        <w:t>ad-Di&gt;n</w:t>
      </w:r>
      <w:r w:rsidRPr="005A29C0">
        <w:rPr>
          <w:rFonts w:ascii="Times New Arabic" w:hAnsi="Times New Arabic" w:cstheme="majorBidi"/>
          <w:i/>
          <w:iCs/>
          <w:color w:val="000000"/>
          <w:sz w:val="24"/>
          <w:szCs w:val="24"/>
        </w:rPr>
        <w:t xml:space="preserve"> </w:t>
      </w:r>
      <w:r w:rsidRPr="001E2E08">
        <w:rPr>
          <w:rFonts w:asciiTheme="majorBidi" w:hAnsiTheme="majorBidi" w:cstheme="majorBidi"/>
          <w:color w:val="000000"/>
          <w:sz w:val="24"/>
          <w:szCs w:val="24"/>
        </w:rPr>
        <w:t xml:space="preserve">yang meneliti hadis-hadisnya serta memisahkan antara yang </w:t>
      </w:r>
      <w:r w:rsidRPr="007864A3">
        <w:rPr>
          <w:rFonts w:ascii="Times New Arabic" w:hAnsi="Times New Arabic" w:cstheme="majorBidi"/>
          <w:i/>
          <w:iCs/>
          <w:color w:val="000000"/>
          <w:sz w:val="20"/>
          <w:szCs w:val="20"/>
        </w:rPr>
        <w:t>S{</w:t>
      </w:r>
      <w:r w:rsidRPr="00AD1598">
        <w:rPr>
          <w:rFonts w:ascii="Times New Arabic" w:hAnsi="Times New Arabic" w:cstheme="majorBidi"/>
          <w:i/>
          <w:iCs/>
          <w:color w:val="000000"/>
          <w:sz w:val="24"/>
          <w:szCs w:val="24"/>
        </w:rPr>
        <w:t xml:space="preserve">ah{i&gt;h{{ </w:t>
      </w:r>
      <w:r w:rsidRPr="001E2E08">
        <w:rPr>
          <w:rFonts w:asciiTheme="majorBidi" w:hAnsiTheme="majorBidi" w:cstheme="majorBidi"/>
          <w:color w:val="000000"/>
          <w:sz w:val="24"/>
          <w:szCs w:val="24"/>
        </w:rPr>
        <w:t xml:space="preserve">dan yang </w:t>
      </w:r>
      <w:r w:rsidRPr="00F52463">
        <w:rPr>
          <w:rFonts w:ascii="Times New Arabic" w:hAnsi="Times New Arabic" w:cstheme="majorBidi"/>
          <w:i/>
          <w:iCs/>
          <w:color w:val="000000"/>
          <w:sz w:val="24"/>
          <w:szCs w:val="24"/>
        </w:rPr>
        <w:t>d{a’i&gt;f</w:t>
      </w:r>
      <w:r>
        <w:rPr>
          <w:rFonts w:asciiTheme="majorBidi" w:hAnsiTheme="majorBidi" w:cstheme="majorBidi"/>
          <w:color w:val="000000"/>
          <w:sz w:val="24"/>
          <w:szCs w:val="24"/>
        </w:rPr>
        <w:t xml:space="preserve">, </w:t>
      </w:r>
      <w:r w:rsidRPr="001E2E08">
        <w:rPr>
          <w:rFonts w:asciiTheme="majorBidi" w:hAnsiTheme="majorBidi" w:cstheme="majorBidi"/>
          <w:color w:val="000000"/>
          <w:sz w:val="24"/>
          <w:szCs w:val="24"/>
        </w:rPr>
        <w:t>d</w:t>
      </w:r>
      <w:r>
        <w:rPr>
          <w:rFonts w:asciiTheme="majorBidi" w:hAnsiTheme="majorBidi" w:cstheme="majorBidi"/>
          <w:color w:val="000000"/>
          <w:sz w:val="24"/>
          <w:szCs w:val="24"/>
        </w:rPr>
        <w:t>alam</w:t>
      </w:r>
      <w:r w:rsidRPr="001E2E08">
        <w:rPr>
          <w:rFonts w:asciiTheme="majorBidi" w:hAnsiTheme="majorBidi" w:cstheme="majorBidi"/>
          <w:color w:val="000000"/>
          <w:sz w:val="24"/>
          <w:szCs w:val="24"/>
        </w:rPr>
        <w:t xml:space="preserve"> kitab</w:t>
      </w:r>
      <w:r>
        <w:rPr>
          <w:rFonts w:asciiTheme="majorBidi" w:hAnsiTheme="majorBidi" w:cstheme="majorBidi"/>
          <w:color w:val="000000"/>
          <w:sz w:val="24"/>
          <w:szCs w:val="24"/>
        </w:rPr>
        <w:t>nya</w:t>
      </w:r>
      <w:r w:rsidRPr="001E2E08">
        <w:rPr>
          <w:rFonts w:asciiTheme="majorBidi" w:hAnsiTheme="majorBidi" w:cstheme="majorBidi"/>
          <w:color w:val="000000"/>
          <w:sz w:val="24"/>
          <w:szCs w:val="24"/>
        </w:rPr>
        <w:t xml:space="preserve"> </w:t>
      </w:r>
      <w:r w:rsidRPr="00552F10">
        <w:rPr>
          <w:rFonts w:ascii="Times New Arabic" w:hAnsi="Times New Arabic" w:cstheme="majorBidi"/>
          <w:i/>
          <w:iCs/>
          <w:color w:val="000000"/>
          <w:sz w:val="24"/>
          <w:szCs w:val="24"/>
        </w:rPr>
        <w:t>al-Mugni&gt;</w:t>
      </w:r>
      <w:r w:rsidRPr="001E2E08">
        <w:rPr>
          <w:rFonts w:asciiTheme="majorBidi" w:hAnsiTheme="majorBidi" w:cstheme="majorBidi"/>
          <w:i/>
          <w:iCs/>
          <w:color w:val="000000"/>
          <w:sz w:val="24"/>
          <w:szCs w:val="24"/>
        </w:rPr>
        <w:t xml:space="preserve"> </w:t>
      </w:r>
      <w:r>
        <w:rPr>
          <w:rFonts w:asciiTheme="majorBidi" w:hAnsiTheme="majorBidi" w:cstheme="majorBidi"/>
          <w:i/>
          <w:iCs/>
          <w:color w:val="000000"/>
          <w:sz w:val="24"/>
          <w:szCs w:val="24"/>
        </w:rPr>
        <w:t xml:space="preserve">‘an Hamli </w:t>
      </w:r>
      <w:r w:rsidRPr="007864A3">
        <w:rPr>
          <w:rFonts w:ascii="Times New Arabic" w:hAnsi="Times New Arabic" w:cstheme="majorBidi"/>
          <w:i/>
          <w:iCs/>
          <w:color w:val="000000"/>
          <w:sz w:val="24"/>
          <w:szCs w:val="24"/>
        </w:rPr>
        <w:t>Asfa&gt;r f</w:t>
      </w:r>
      <w:r w:rsidRPr="005053BB">
        <w:rPr>
          <w:rFonts w:ascii="Times New Arabic" w:hAnsi="Times New Arabic" w:cstheme="majorBidi"/>
          <w:i/>
          <w:iCs/>
          <w:color w:val="000000"/>
          <w:sz w:val="24"/>
          <w:szCs w:val="24"/>
        </w:rPr>
        <w:t>i&gt;</w:t>
      </w:r>
      <w:r w:rsidRPr="00A72BA3">
        <w:rPr>
          <w:rFonts w:ascii="Times New Arabic" w:hAnsi="Times New Arabic" w:cstheme="majorBidi"/>
          <w:i/>
          <w:iCs/>
          <w:color w:val="000000"/>
          <w:sz w:val="24"/>
          <w:szCs w:val="24"/>
        </w:rPr>
        <w:t xml:space="preserve"> </w:t>
      </w:r>
      <w:r w:rsidRPr="00B47323">
        <w:rPr>
          <w:rFonts w:ascii="Times New Arabic" w:hAnsi="Times New Arabic" w:cstheme="majorBidi"/>
          <w:i/>
          <w:iCs/>
          <w:color w:val="000000"/>
          <w:sz w:val="24"/>
          <w:szCs w:val="24"/>
        </w:rPr>
        <w:t xml:space="preserve">Takhri&gt;j </w:t>
      </w:r>
      <w:r>
        <w:rPr>
          <w:rFonts w:asciiTheme="majorBidi" w:hAnsiTheme="majorBidi" w:cstheme="majorBidi"/>
          <w:i/>
          <w:iCs/>
          <w:color w:val="000000"/>
          <w:sz w:val="24"/>
          <w:szCs w:val="24"/>
        </w:rPr>
        <w:t xml:space="preserve">ma </w:t>
      </w:r>
      <w:r w:rsidRPr="007864A3">
        <w:rPr>
          <w:rFonts w:ascii="Times New Arabic" w:hAnsi="Times New Arabic" w:cstheme="majorBidi"/>
          <w:i/>
          <w:iCs/>
          <w:color w:val="000000"/>
          <w:sz w:val="24"/>
          <w:szCs w:val="24"/>
        </w:rPr>
        <w:t>f</w:t>
      </w:r>
      <w:r w:rsidRPr="005053BB">
        <w:rPr>
          <w:rFonts w:ascii="Times New Arabic" w:hAnsi="Times New Arabic" w:cstheme="majorBidi"/>
          <w:i/>
          <w:iCs/>
          <w:color w:val="000000"/>
          <w:sz w:val="24"/>
          <w:szCs w:val="24"/>
        </w:rPr>
        <w:t>i&gt;</w:t>
      </w:r>
      <w:r w:rsidRPr="00A72BA3">
        <w:rPr>
          <w:rFonts w:ascii="Times New Arabic" w:hAnsi="Times New Arabic" w:cstheme="majorBidi"/>
          <w:i/>
          <w:iCs/>
          <w:color w:val="000000"/>
          <w:sz w:val="24"/>
          <w:szCs w:val="24"/>
        </w:rPr>
        <w:t xml:space="preserve"> </w:t>
      </w:r>
      <w:r w:rsidRPr="007864A3">
        <w:rPr>
          <w:rFonts w:ascii="Times New Arabic" w:hAnsi="Times New Arabic" w:cstheme="majorBidi"/>
          <w:i/>
          <w:iCs/>
          <w:color w:val="000000"/>
          <w:sz w:val="24"/>
          <w:szCs w:val="24"/>
        </w:rPr>
        <w:t xml:space="preserve">Ih{ya&gt;’ </w:t>
      </w:r>
      <w:r>
        <w:rPr>
          <w:rFonts w:asciiTheme="majorBidi" w:hAnsiTheme="majorBidi" w:cstheme="majorBidi"/>
          <w:i/>
          <w:iCs/>
          <w:color w:val="000000"/>
          <w:sz w:val="24"/>
          <w:szCs w:val="24"/>
        </w:rPr>
        <w:t>min al-</w:t>
      </w:r>
      <w:r w:rsidRPr="007864A3">
        <w:rPr>
          <w:rFonts w:ascii="Times New Arabic" w:hAnsi="Times New Arabic" w:cstheme="majorBidi"/>
          <w:i/>
          <w:iCs/>
          <w:color w:val="000000"/>
          <w:sz w:val="24"/>
          <w:szCs w:val="24"/>
        </w:rPr>
        <w:t>Akhba&gt;r</w:t>
      </w:r>
      <w:r w:rsidRPr="001E2E08">
        <w:rPr>
          <w:rFonts w:asciiTheme="majorBidi" w:hAnsiTheme="majorBidi" w:cstheme="majorBidi"/>
          <w:i/>
          <w:iCs/>
          <w:color w:val="000000"/>
          <w:sz w:val="24"/>
          <w:szCs w:val="24"/>
        </w:rPr>
        <w:t xml:space="preserve">. </w:t>
      </w:r>
      <w:r w:rsidR="00855EE2">
        <w:rPr>
          <w:rFonts w:ascii="Times New Arabic" w:hAnsi="Times New Arabic" w:cstheme="majorBidi"/>
          <w:color w:val="000000"/>
          <w:sz w:val="24"/>
          <w:szCs w:val="24"/>
        </w:rPr>
        <w:t>Ia</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kemudian mengumpulkan berbagai tanggapan terhadap kitab tersebut, dan melakukan penelitian terhadap semua hadis serta sumber-sumber rujukan yang digunakan oleh al-</w:t>
      </w:r>
      <w:r w:rsidRPr="007864A3">
        <w:rPr>
          <w:rFonts w:ascii="Times New Arabic" w:hAnsi="Times New Arabic" w:cstheme="majorBidi"/>
          <w:color w:val="000000"/>
          <w:sz w:val="24"/>
          <w:szCs w:val="24"/>
        </w:rPr>
        <w:t>Gaza&gt;li</w:t>
      </w:r>
      <w:r>
        <w:rPr>
          <w:rFonts w:asciiTheme="majorBidi" w:hAnsiTheme="majorBidi" w:cstheme="majorBidi"/>
          <w:color w:val="000000"/>
          <w:sz w:val="24"/>
          <w:szCs w:val="24"/>
        </w:rPr>
        <w:t xml:space="preserve">. Naskah yang berkaitan dengan ini, yang diberi anotasi dan berbagai catatan oleh </w:t>
      </w:r>
      <w:r w:rsidRPr="0033428E">
        <w:rPr>
          <w:rFonts w:ascii="Times New Arabic" w:hAnsi="Times New Arabic" w:cstheme="majorBidi"/>
          <w:color w:val="000000"/>
          <w:sz w:val="24"/>
          <w:szCs w:val="24"/>
        </w:rPr>
        <w:t>al-Alba&gt;ni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tidak kurang dari 2</w:t>
      </w:r>
      <w:r>
        <w:rPr>
          <w:rFonts w:asciiTheme="majorBidi" w:hAnsiTheme="majorBidi" w:cstheme="majorBidi"/>
          <w:color w:val="000000"/>
          <w:sz w:val="24"/>
          <w:szCs w:val="24"/>
          <w:lang w:val="en-ID"/>
        </w:rPr>
        <w:t>.</w:t>
      </w:r>
      <w:r>
        <w:rPr>
          <w:rFonts w:asciiTheme="majorBidi" w:hAnsiTheme="majorBidi" w:cstheme="majorBidi"/>
          <w:color w:val="000000"/>
          <w:sz w:val="24"/>
          <w:szCs w:val="24"/>
        </w:rPr>
        <w:t xml:space="preserve">012 halaman, yang terdiri dari 3 jilid. </w:t>
      </w:r>
      <w:proofErr w:type="gramStart"/>
      <w:r>
        <w:rPr>
          <w:rFonts w:asciiTheme="majorBidi" w:hAnsiTheme="majorBidi" w:cstheme="majorBidi"/>
          <w:color w:val="000000"/>
          <w:sz w:val="24"/>
          <w:szCs w:val="24"/>
        </w:rPr>
        <w:t>Dilihat dari usianya yang masih muda, usaha dan karya tersebut tentu sangat mengagumkan.</w:t>
      </w:r>
      <w:proofErr w:type="gramEnd"/>
      <w:r>
        <w:rPr>
          <w:rStyle w:val="FootnoteReference"/>
          <w:rFonts w:asciiTheme="majorBidi" w:hAnsiTheme="majorBidi" w:cstheme="majorBidi"/>
          <w:color w:val="000000"/>
          <w:sz w:val="24"/>
          <w:szCs w:val="24"/>
        </w:rPr>
        <w:footnoteReference w:id="25"/>
      </w:r>
      <w:r>
        <w:rPr>
          <w:rFonts w:asciiTheme="majorBidi" w:hAnsiTheme="majorBidi" w:cstheme="majorBidi"/>
          <w:color w:val="000000"/>
          <w:sz w:val="24"/>
          <w:szCs w:val="24"/>
        </w:rPr>
        <w:t xml:space="preserve"> </w:t>
      </w:r>
    </w:p>
    <w:p w:rsidR="006A7DEB" w:rsidRPr="00855EE2" w:rsidRDefault="005E4281" w:rsidP="00855EE2">
      <w:pPr>
        <w:pStyle w:val="ListParagraph"/>
        <w:autoSpaceDE w:val="0"/>
        <w:autoSpaceDN w:val="0"/>
        <w:adjustRightInd w:val="0"/>
        <w:spacing w:after="0" w:line="480" w:lineRule="auto"/>
        <w:ind w:left="0" w:firstLine="720"/>
        <w:jc w:val="both"/>
      </w:pPr>
      <w:r>
        <w:rPr>
          <w:rFonts w:asciiTheme="majorBidi" w:hAnsiTheme="majorBidi" w:cstheme="majorBidi"/>
          <w:color w:val="000000"/>
          <w:sz w:val="24"/>
          <w:szCs w:val="24"/>
        </w:rPr>
        <w:t>Dalam bidang hadis,</w:t>
      </w:r>
      <w:r w:rsidRPr="007864A3">
        <w:rPr>
          <w:rFonts w:ascii="Times New Arabic" w:hAnsi="Times New Arabic" w:cstheme="majorBidi"/>
          <w:color w:val="000000"/>
          <w:sz w:val="24"/>
          <w:szCs w:val="24"/>
        </w:rPr>
        <w:t xml:space="preserve"> </w:t>
      </w:r>
      <w:r w:rsidRPr="0033428E">
        <w:rPr>
          <w:rFonts w:ascii="Times New Arabic" w:hAnsi="Times New Arabic" w:cstheme="majorBidi"/>
          <w:color w:val="000000"/>
          <w:sz w:val="24"/>
          <w:szCs w:val="24"/>
        </w:rPr>
        <w:t>al-Alba&gt;ni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w:t>
      </w:r>
      <w:r w:rsidRPr="001E2E08">
        <w:rPr>
          <w:rFonts w:asciiTheme="majorBidi" w:hAnsiTheme="majorBidi" w:cstheme="majorBidi"/>
          <w:color w:val="000000"/>
          <w:sz w:val="24"/>
          <w:szCs w:val="24"/>
        </w:rPr>
        <w:t>tidak pernah mendapatkan pendidikan formal, ia belajar hadis secara otodidak dengan mengunjungi perpustakaan-perpustakaan di Damasku</w:t>
      </w:r>
      <w:r>
        <w:rPr>
          <w:rFonts w:asciiTheme="majorBidi" w:hAnsiTheme="majorBidi" w:cstheme="majorBidi"/>
          <w:color w:val="000000"/>
          <w:sz w:val="24"/>
          <w:szCs w:val="24"/>
        </w:rPr>
        <w:t xml:space="preserve">s, khususnya </w:t>
      </w:r>
      <w:r>
        <w:rPr>
          <w:rFonts w:asciiTheme="majorBidi" w:hAnsiTheme="majorBidi" w:cstheme="majorBidi"/>
          <w:color w:val="000000"/>
          <w:sz w:val="24"/>
          <w:szCs w:val="24"/>
        </w:rPr>
        <w:lastRenderedPageBreak/>
        <w:t>perpustakan</w:t>
      </w:r>
      <w:r w:rsidRPr="008B7EC2">
        <w:rPr>
          <w:rFonts w:asciiTheme="majorBidi" w:hAnsiTheme="majorBidi" w:cstheme="majorBidi"/>
          <w:color w:val="000000"/>
          <w:sz w:val="24"/>
          <w:szCs w:val="24"/>
        </w:rPr>
        <w:t xml:space="preserve"> </w:t>
      </w:r>
      <w:r w:rsidRPr="00CF725F">
        <w:rPr>
          <w:rFonts w:ascii="Times New Arabic" w:hAnsi="Times New Arabic" w:cstheme="majorBidi"/>
          <w:color w:val="000000"/>
          <w:sz w:val="24"/>
          <w:szCs w:val="24"/>
        </w:rPr>
        <w:t>az-</w:t>
      </w:r>
      <w:proofErr w:type="gramStart"/>
      <w:r w:rsidRPr="00CF725F">
        <w:rPr>
          <w:rFonts w:ascii="Times New Arabic" w:hAnsi="Times New Arabic" w:cstheme="majorBidi"/>
          <w:color w:val="000000"/>
          <w:sz w:val="24"/>
          <w:szCs w:val="24"/>
        </w:rPr>
        <w:t>Z{</w:t>
      </w:r>
      <w:proofErr w:type="gramEnd"/>
      <w:r w:rsidRPr="00CF725F">
        <w:rPr>
          <w:rFonts w:ascii="Times New Arabic" w:hAnsi="Times New Arabic" w:cstheme="majorBidi"/>
          <w:color w:val="000000"/>
          <w:sz w:val="24"/>
          <w:szCs w:val="24"/>
        </w:rPr>
        <w:t>a&gt;hiriyyah</w:t>
      </w:r>
      <w:r w:rsidRPr="001E2E08">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26"/>
      </w:r>
      <w:r>
        <w:rPr>
          <w:rFonts w:asciiTheme="majorBidi" w:hAnsiTheme="majorBidi" w:cstheme="majorBidi"/>
          <w:color w:val="000000"/>
          <w:sz w:val="24"/>
          <w:szCs w:val="24"/>
        </w:rPr>
        <w:t xml:space="preserve"> Selain itu, ia juga sering meminjam buku dari perpustakaan</w:t>
      </w:r>
      <w:r>
        <w:rPr>
          <w:rFonts w:asciiTheme="majorBidi" w:hAnsiTheme="majorBidi" w:cstheme="majorBidi"/>
          <w:color w:val="000000"/>
          <w:sz w:val="24"/>
          <w:szCs w:val="24"/>
          <w:lang w:val="en-ID"/>
        </w:rPr>
        <w:t xml:space="preserve"> </w:t>
      </w:r>
      <w:r w:rsidRPr="008A2A03">
        <w:rPr>
          <w:rFonts w:ascii="Times New Arabic" w:hAnsi="Times New Arabic" w:cstheme="majorBidi"/>
          <w:color w:val="000000"/>
          <w:sz w:val="24"/>
          <w:szCs w:val="24"/>
        </w:rPr>
        <w:t xml:space="preserve">Sali&gt;m </w:t>
      </w:r>
      <w:r>
        <w:rPr>
          <w:rFonts w:asciiTheme="majorBidi" w:hAnsiTheme="majorBidi" w:cstheme="majorBidi"/>
          <w:color w:val="000000"/>
          <w:sz w:val="24"/>
          <w:szCs w:val="24"/>
        </w:rPr>
        <w:t>al-</w:t>
      </w:r>
      <w:proofErr w:type="gramStart"/>
      <w:r w:rsidRPr="008A2A03">
        <w:rPr>
          <w:rFonts w:ascii="Times New Arabic" w:hAnsi="Times New Arabic" w:cstheme="majorBidi"/>
          <w:color w:val="000000"/>
          <w:sz w:val="24"/>
          <w:szCs w:val="24"/>
        </w:rPr>
        <w:t>Qus{</w:t>
      </w:r>
      <w:proofErr w:type="gramEnd"/>
      <w:r w:rsidRPr="008A2A03">
        <w:rPr>
          <w:rFonts w:ascii="Times New Arabic" w:hAnsi="Times New Arabic" w:cstheme="majorBidi"/>
          <w:color w:val="000000"/>
          <w:sz w:val="24"/>
          <w:szCs w:val="24"/>
        </w:rPr>
        <w:t>aybani&gt;</w:t>
      </w:r>
      <w:r>
        <w:rPr>
          <w:rFonts w:asciiTheme="majorBidi" w:hAnsiTheme="majorBidi" w:cstheme="majorBidi"/>
          <w:color w:val="000000"/>
          <w:sz w:val="24"/>
          <w:szCs w:val="24"/>
        </w:rPr>
        <w:t>, dan perpustakaan al-‘Ar</w:t>
      </w:r>
      <w:r w:rsidRPr="008B7EC2">
        <w:rPr>
          <w:rFonts w:ascii="Times New Arabic" w:hAnsi="Times New Arabic" w:cstheme="majorBidi"/>
          <w:color w:val="000000"/>
          <w:sz w:val="24"/>
          <w:szCs w:val="24"/>
        </w:rPr>
        <w:t>a</w:t>
      </w:r>
      <w:r>
        <w:rPr>
          <w:rFonts w:ascii="Times New Arabic" w:hAnsi="Times New Arabic" w:cstheme="majorBidi"/>
          <w:color w:val="000000"/>
          <w:sz w:val="24"/>
          <w:szCs w:val="24"/>
        </w:rPr>
        <w:t>bi</w:t>
      </w:r>
      <w:r w:rsidRPr="008B7EC2">
        <w:rPr>
          <w:rFonts w:ascii="Times New Arabic" w:hAnsi="Times New Arabic" w:cstheme="majorBidi"/>
          <w:color w:val="000000"/>
          <w:sz w:val="24"/>
          <w:szCs w:val="24"/>
        </w:rPr>
        <w:t>y</w:t>
      </w:r>
      <w:r>
        <w:rPr>
          <w:rFonts w:asciiTheme="majorBidi" w:hAnsiTheme="majorBidi" w:cstheme="majorBidi"/>
          <w:color w:val="000000"/>
          <w:sz w:val="24"/>
          <w:szCs w:val="24"/>
        </w:rPr>
        <w:t xml:space="preserve">yah, milik </w:t>
      </w:r>
      <w:r w:rsidRPr="00401000">
        <w:rPr>
          <w:rFonts w:ascii="Times New Arabic" w:hAnsi="Times New Arabic" w:cstheme="majorBidi"/>
          <w:color w:val="000000"/>
          <w:sz w:val="24"/>
          <w:szCs w:val="24"/>
        </w:rPr>
        <w:t xml:space="preserve">Ah{mad </w:t>
      </w:r>
      <w:r>
        <w:rPr>
          <w:rFonts w:asciiTheme="majorBidi" w:hAnsiTheme="majorBidi" w:cstheme="majorBidi"/>
          <w:color w:val="000000"/>
          <w:sz w:val="24"/>
          <w:szCs w:val="24"/>
        </w:rPr>
        <w:t>‘Ubayd.</w:t>
      </w:r>
      <w:r>
        <w:rPr>
          <w:rStyle w:val="FootnoteReference"/>
          <w:rFonts w:asciiTheme="majorBidi" w:hAnsiTheme="majorBidi" w:cstheme="majorBidi"/>
          <w:color w:val="000000"/>
          <w:sz w:val="24"/>
          <w:szCs w:val="24"/>
        </w:rPr>
        <w:footnoteReference w:id="27"/>
      </w:r>
      <w:r w:rsidR="002B1529">
        <w:rPr>
          <w:rFonts w:asciiTheme="majorBidi" w:hAnsiTheme="majorBidi" w:cstheme="majorBidi"/>
          <w:color w:val="000000"/>
          <w:sz w:val="24"/>
          <w:szCs w:val="24"/>
        </w:rPr>
        <w:t xml:space="preserve"> </w:t>
      </w:r>
      <w:r w:rsidR="002B1529">
        <w:rPr>
          <w:rFonts w:ascii="Times New Arabic" w:hAnsi="Times New Arabic" w:cstheme="majorBidi"/>
          <w:color w:val="000000"/>
          <w:sz w:val="24"/>
          <w:szCs w:val="24"/>
        </w:rPr>
        <w:t>Bahkan, a</w:t>
      </w:r>
      <w:r w:rsidR="002B1529" w:rsidRPr="0033428E">
        <w:rPr>
          <w:rFonts w:ascii="Times New Arabic" w:hAnsi="Times New Arabic" w:cstheme="majorBidi"/>
          <w:color w:val="000000"/>
          <w:sz w:val="24"/>
          <w:szCs w:val="24"/>
        </w:rPr>
        <w:t>l-Alba&gt;ni</w:t>
      </w:r>
      <w:r w:rsidR="002B1529" w:rsidRPr="00401000">
        <w:rPr>
          <w:rFonts w:ascii="Times New Arabic" w:hAnsi="Times New Arabic" w:cstheme="majorBidi"/>
          <w:color w:val="000000"/>
          <w:sz w:val="24"/>
          <w:szCs w:val="24"/>
        </w:rPr>
        <w:t>&gt;</w:t>
      </w:r>
      <w:r w:rsidR="002B1529">
        <w:rPr>
          <w:rFonts w:asciiTheme="majorBidi" w:hAnsiTheme="majorBidi" w:cstheme="majorBidi"/>
          <w:color w:val="000000"/>
          <w:sz w:val="24"/>
          <w:szCs w:val="24"/>
        </w:rPr>
        <w:t xml:space="preserve"> kerap melakukan perjalanan (</w:t>
      </w:r>
      <w:proofErr w:type="gramStart"/>
      <w:r w:rsidR="002B1529" w:rsidRPr="00C70899">
        <w:rPr>
          <w:rFonts w:ascii="Times New Arabic" w:hAnsi="Times New Arabic" w:cstheme="majorBidi"/>
          <w:i/>
          <w:iCs/>
          <w:color w:val="000000"/>
          <w:sz w:val="24"/>
          <w:szCs w:val="24"/>
        </w:rPr>
        <w:t>rih{</w:t>
      </w:r>
      <w:proofErr w:type="gramEnd"/>
      <w:r w:rsidR="002B1529" w:rsidRPr="00C70899">
        <w:rPr>
          <w:rFonts w:ascii="Times New Arabic" w:hAnsi="Times New Arabic" w:cstheme="majorBidi"/>
          <w:i/>
          <w:iCs/>
          <w:color w:val="000000"/>
          <w:sz w:val="24"/>
          <w:szCs w:val="24"/>
        </w:rPr>
        <w:t>lah</w:t>
      </w:r>
      <w:r w:rsidR="002B1529">
        <w:rPr>
          <w:rFonts w:asciiTheme="majorBidi" w:hAnsiTheme="majorBidi" w:cstheme="majorBidi"/>
          <w:color w:val="000000"/>
          <w:sz w:val="24"/>
          <w:szCs w:val="24"/>
        </w:rPr>
        <w:t xml:space="preserve">) ilmiah dalam rangka kajian dan penelitian terhadap manuskrip-manuskrip yang memuat hadis-hadis Nabi. Beberapa negeri yang pernah dikunjungi oleh </w:t>
      </w:r>
      <w:r w:rsidR="002B1529" w:rsidRPr="0033428E">
        <w:rPr>
          <w:rFonts w:ascii="Times New Arabic" w:hAnsi="Times New Arabic" w:cstheme="majorBidi"/>
          <w:color w:val="000000"/>
          <w:sz w:val="24"/>
          <w:szCs w:val="24"/>
        </w:rPr>
        <w:t>al-Alba&gt;ni</w:t>
      </w:r>
      <w:r w:rsidR="002B1529" w:rsidRPr="00401000">
        <w:rPr>
          <w:rFonts w:ascii="Times New Arabic" w:hAnsi="Times New Arabic" w:cstheme="majorBidi"/>
          <w:color w:val="000000"/>
          <w:sz w:val="24"/>
          <w:szCs w:val="24"/>
        </w:rPr>
        <w:t>&gt;</w:t>
      </w:r>
      <w:r w:rsidR="002B1529">
        <w:rPr>
          <w:rFonts w:asciiTheme="majorBidi" w:hAnsiTheme="majorBidi" w:cstheme="majorBidi"/>
          <w:color w:val="000000"/>
          <w:sz w:val="24"/>
          <w:szCs w:val="24"/>
        </w:rPr>
        <w:t xml:space="preserve"> antara lain: Mesir (mengunjungi pustaka </w:t>
      </w:r>
      <w:r w:rsidR="002B1529">
        <w:rPr>
          <w:rFonts w:ascii="Times New Arabic" w:hAnsi="Times New Arabic" w:cstheme="majorBidi"/>
          <w:i/>
          <w:iCs/>
          <w:color w:val="000000"/>
          <w:sz w:val="24"/>
          <w:szCs w:val="24"/>
        </w:rPr>
        <w:t>D</w:t>
      </w:r>
      <w:r w:rsidR="002B1529" w:rsidRPr="00A96FF3">
        <w:rPr>
          <w:rFonts w:ascii="Times New Arabic" w:hAnsi="Times New Arabic" w:cstheme="majorBidi"/>
          <w:i/>
          <w:iCs/>
          <w:color w:val="000000"/>
          <w:sz w:val="24"/>
          <w:szCs w:val="24"/>
        </w:rPr>
        <w:t>a&gt;r al-Kutub</w:t>
      </w:r>
      <w:r w:rsidR="00D802CB">
        <w:rPr>
          <w:rFonts w:ascii="Times New Arabic" w:hAnsi="Times New Arabic" w:cstheme="majorBidi"/>
          <w:color w:val="000000"/>
          <w:sz w:val="24"/>
          <w:szCs w:val="24"/>
        </w:rPr>
        <w:t xml:space="preserve"> </w:t>
      </w:r>
      <w:r w:rsidR="002B1529">
        <w:rPr>
          <w:rFonts w:ascii="Times New Arabic" w:hAnsi="Times New Arabic" w:cstheme="majorBidi"/>
          <w:i/>
          <w:iCs/>
          <w:color w:val="000000"/>
          <w:sz w:val="24"/>
          <w:szCs w:val="24"/>
        </w:rPr>
        <w:t>al-Mis</w:t>
      </w:r>
      <w:r w:rsidR="002B1529" w:rsidRPr="00A96FF3">
        <w:rPr>
          <w:rFonts w:ascii="Times New Arabic" w:hAnsi="Times New Arabic" w:cstheme="majorBidi"/>
          <w:i/>
          <w:iCs/>
          <w:color w:val="000000"/>
          <w:sz w:val="24"/>
          <w:szCs w:val="24"/>
        </w:rPr>
        <w:t>{riyyah</w:t>
      </w:r>
      <w:r w:rsidR="002B1529" w:rsidRPr="00A96FF3">
        <w:rPr>
          <w:rFonts w:ascii="Times New Arabic" w:hAnsi="Times New Arabic" w:cstheme="majorBidi"/>
          <w:color w:val="000000"/>
          <w:sz w:val="24"/>
          <w:szCs w:val="24"/>
        </w:rPr>
        <w:t xml:space="preserve"> </w:t>
      </w:r>
      <w:r w:rsidR="002B1529">
        <w:rPr>
          <w:rFonts w:asciiTheme="majorBidi" w:hAnsiTheme="majorBidi" w:cstheme="majorBidi"/>
          <w:color w:val="000000"/>
          <w:sz w:val="24"/>
          <w:szCs w:val="24"/>
        </w:rPr>
        <w:t xml:space="preserve">dan pustaka </w:t>
      </w:r>
      <w:r w:rsidR="002B1529" w:rsidRPr="00296EF5">
        <w:rPr>
          <w:rFonts w:asciiTheme="majorBidi" w:hAnsiTheme="majorBidi" w:cstheme="majorBidi"/>
          <w:i/>
          <w:iCs/>
          <w:color w:val="000000"/>
          <w:sz w:val="24"/>
          <w:szCs w:val="24"/>
        </w:rPr>
        <w:t>al-Baladiyyah</w:t>
      </w:r>
      <w:r w:rsidR="002B1529">
        <w:rPr>
          <w:rFonts w:asciiTheme="majorBidi" w:hAnsiTheme="majorBidi" w:cstheme="majorBidi"/>
          <w:color w:val="000000"/>
          <w:sz w:val="24"/>
          <w:szCs w:val="24"/>
        </w:rPr>
        <w:t xml:space="preserve"> di Alexandria), Beirut (mengunjungi pustaka </w:t>
      </w:r>
      <w:r w:rsidR="002B1529" w:rsidRPr="00296EF5">
        <w:rPr>
          <w:rFonts w:asciiTheme="majorBidi" w:hAnsiTheme="majorBidi" w:cstheme="majorBidi"/>
          <w:i/>
          <w:iCs/>
          <w:color w:val="000000"/>
          <w:sz w:val="24"/>
          <w:szCs w:val="24"/>
        </w:rPr>
        <w:t>a</w:t>
      </w:r>
      <w:r w:rsidR="002B1529" w:rsidRPr="00C70899">
        <w:rPr>
          <w:rFonts w:asciiTheme="majorBidi" w:hAnsiTheme="majorBidi" w:cstheme="majorBidi"/>
          <w:i/>
          <w:iCs/>
          <w:color w:val="000000"/>
          <w:sz w:val="24"/>
          <w:szCs w:val="24"/>
        </w:rPr>
        <w:t>sy</w:t>
      </w:r>
      <w:r w:rsidR="002B1529" w:rsidRPr="00296EF5">
        <w:rPr>
          <w:rFonts w:asciiTheme="majorBidi" w:hAnsiTheme="majorBidi" w:cstheme="majorBidi"/>
          <w:i/>
          <w:iCs/>
          <w:color w:val="000000"/>
          <w:sz w:val="24"/>
          <w:szCs w:val="24"/>
        </w:rPr>
        <w:t xml:space="preserve">-Syaikh </w:t>
      </w:r>
      <w:r w:rsidR="002B1529">
        <w:rPr>
          <w:rFonts w:ascii="Times New Arabic" w:hAnsi="Times New Arabic" w:cstheme="majorBidi"/>
          <w:i/>
          <w:iCs/>
          <w:color w:val="000000"/>
          <w:sz w:val="24"/>
          <w:szCs w:val="24"/>
        </w:rPr>
        <w:t xml:space="preserve">Zahi&gt;r </w:t>
      </w:r>
      <w:r w:rsidR="002B1529" w:rsidRPr="00A96FF3">
        <w:rPr>
          <w:rFonts w:ascii="Times New Arabic" w:hAnsi="Times New Arabic" w:cstheme="majorBidi"/>
          <w:i/>
          <w:iCs/>
          <w:color w:val="000000"/>
          <w:sz w:val="24"/>
          <w:szCs w:val="24"/>
        </w:rPr>
        <w:t>asy-Sya&gt;wisy</w:t>
      </w:r>
      <w:r w:rsidR="002B1529">
        <w:rPr>
          <w:rFonts w:asciiTheme="majorBidi" w:hAnsiTheme="majorBidi" w:cstheme="majorBidi"/>
          <w:color w:val="000000"/>
          <w:sz w:val="24"/>
          <w:szCs w:val="24"/>
        </w:rPr>
        <w:t xml:space="preserve">), Palestina (tahun 1965 M/ 1384 H), Spanyol (tahun 1972 M/ 1392 H), Maroko (tahun 1976 M/ 1396 H), Qatar (dua </w:t>
      </w:r>
      <w:r w:rsidR="002B1529" w:rsidRPr="00994A50">
        <w:rPr>
          <w:rFonts w:ascii="Times New Arabic" w:hAnsi="Times New Arabic" w:cstheme="majorBidi"/>
          <w:color w:val="000000"/>
          <w:sz w:val="24"/>
          <w:szCs w:val="24"/>
        </w:rPr>
        <w:t>kali</w:t>
      </w:r>
      <w:r w:rsidR="002B1529">
        <w:rPr>
          <w:rFonts w:asciiTheme="majorBidi" w:hAnsiTheme="majorBidi" w:cstheme="majorBidi"/>
          <w:color w:val="000000"/>
          <w:sz w:val="24"/>
          <w:szCs w:val="24"/>
        </w:rPr>
        <w:t>perjalanan, pertama tahun 1973 M/ 1393 H dan yang kedua tahun 1981 M/ 1401 H), Uni Emirat Arab (tahun 1985 M/ 1405 H), dan Kuwait (tahun 1981 M/ 1401 H).</w:t>
      </w:r>
      <w:r w:rsidR="002B1529">
        <w:rPr>
          <w:rStyle w:val="FootnoteReference"/>
          <w:rFonts w:asciiTheme="majorBidi" w:hAnsiTheme="majorBidi" w:cstheme="majorBidi"/>
          <w:color w:val="000000"/>
          <w:sz w:val="24"/>
          <w:szCs w:val="24"/>
        </w:rPr>
        <w:footnoteReference w:id="28"/>
      </w:r>
    </w:p>
    <w:p w:rsidR="00D802CB" w:rsidRPr="007E300D" w:rsidRDefault="005E4281" w:rsidP="007E300D">
      <w:pPr>
        <w:autoSpaceDE w:val="0"/>
        <w:autoSpaceDN w:val="0"/>
        <w:adjustRightInd w:val="0"/>
        <w:spacing w:after="0" w:line="480" w:lineRule="auto"/>
        <w:ind w:firstLine="720"/>
        <w:jc w:val="both"/>
      </w:pPr>
      <w:r>
        <w:rPr>
          <w:rFonts w:asciiTheme="majorBidi" w:hAnsiTheme="majorBidi" w:cstheme="majorBidi"/>
          <w:color w:val="000000"/>
          <w:sz w:val="24"/>
          <w:szCs w:val="24"/>
        </w:rPr>
        <w:t>Kehidupan ilmiah</w:t>
      </w:r>
      <w:r w:rsidRPr="002405FE">
        <w:rPr>
          <w:rFonts w:asciiTheme="majorBidi" w:hAnsiTheme="majorBidi" w:cstheme="majorBidi"/>
          <w:color w:val="000000"/>
          <w:sz w:val="24"/>
          <w:szCs w:val="24"/>
        </w:rPr>
        <w:t xml:space="preserve"> </w:t>
      </w:r>
      <w:r w:rsidRPr="0033428E">
        <w:rPr>
          <w:rFonts w:ascii="Times New Arabic" w:hAnsi="Times New Arabic" w:cstheme="majorBidi"/>
          <w:color w:val="000000"/>
          <w:sz w:val="24"/>
          <w:szCs w:val="24"/>
        </w:rPr>
        <w:t>al-Alba&gt;ni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banyak dipengaruhi oleh pemikiran Ibnu Taymiyyah</w:t>
      </w:r>
      <w:r w:rsidRPr="00DA2E25">
        <w:rPr>
          <w:rFonts w:asciiTheme="majorBidi" w:hAnsiTheme="majorBidi" w:cstheme="majorBidi"/>
          <w:color w:val="000000"/>
          <w:sz w:val="24"/>
          <w:szCs w:val="24"/>
        </w:rPr>
        <w:t xml:space="preserve"> (w. 1328 M</w:t>
      </w:r>
      <w:r>
        <w:rPr>
          <w:rFonts w:asciiTheme="majorBidi" w:hAnsiTheme="majorBidi" w:cstheme="majorBidi"/>
          <w:color w:val="000000"/>
          <w:sz w:val="24"/>
          <w:szCs w:val="24"/>
        </w:rPr>
        <w:t>/ 728 H</w:t>
      </w:r>
      <w:r w:rsidRPr="00DA2E25">
        <w:rPr>
          <w:rFonts w:asciiTheme="majorBidi" w:hAnsiTheme="majorBidi" w:cstheme="majorBidi"/>
          <w:color w:val="000000"/>
          <w:sz w:val="24"/>
          <w:szCs w:val="24"/>
        </w:rPr>
        <w:t>)</w:t>
      </w:r>
      <w:r>
        <w:rPr>
          <w:rFonts w:asciiTheme="majorBidi" w:hAnsiTheme="majorBidi" w:cstheme="majorBidi"/>
          <w:color w:val="000000"/>
          <w:sz w:val="24"/>
          <w:szCs w:val="24"/>
        </w:rPr>
        <w:t>, Ibnu al-</w:t>
      </w:r>
      <w:r w:rsidRPr="001E325B">
        <w:rPr>
          <w:rFonts w:ascii="Times New Arabic" w:hAnsi="Times New Arabic" w:cstheme="majorBidi"/>
          <w:color w:val="000000"/>
          <w:sz w:val="24"/>
          <w:szCs w:val="24"/>
        </w:rPr>
        <w:t>Jawzi&gt;</w:t>
      </w:r>
      <w:r w:rsidRPr="00DA2E25">
        <w:rPr>
          <w:rFonts w:asciiTheme="majorBidi" w:hAnsiTheme="majorBidi" w:cstheme="majorBidi"/>
          <w:color w:val="000000"/>
          <w:sz w:val="24"/>
          <w:szCs w:val="24"/>
        </w:rPr>
        <w:t xml:space="preserve"> (w. 1350 M</w:t>
      </w:r>
      <w:r>
        <w:rPr>
          <w:rFonts w:asciiTheme="majorBidi" w:hAnsiTheme="majorBidi" w:cstheme="majorBidi"/>
          <w:color w:val="000000"/>
          <w:sz w:val="24"/>
          <w:szCs w:val="24"/>
        </w:rPr>
        <w:t>/ 751 H</w:t>
      </w:r>
      <w:r w:rsidRPr="00DA2E25">
        <w:rPr>
          <w:rFonts w:asciiTheme="majorBidi" w:hAnsiTheme="majorBidi" w:cstheme="majorBidi"/>
          <w:color w:val="000000"/>
          <w:sz w:val="24"/>
          <w:szCs w:val="24"/>
        </w:rPr>
        <w:t>)</w:t>
      </w:r>
      <w:r>
        <w:rPr>
          <w:rFonts w:asciiTheme="majorBidi" w:hAnsiTheme="majorBidi" w:cstheme="majorBidi"/>
          <w:color w:val="000000"/>
          <w:sz w:val="24"/>
          <w:szCs w:val="24"/>
        </w:rPr>
        <w:t xml:space="preserve">, dan </w:t>
      </w:r>
      <w:proofErr w:type="gramStart"/>
      <w:r w:rsidRPr="00D73AAD">
        <w:rPr>
          <w:rFonts w:ascii="Times New Arabic" w:hAnsi="Times New Arabic" w:cstheme="majorBidi"/>
          <w:color w:val="000000"/>
          <w:sz w:val="24"/>
          <w:szCs w:val="24"/>
        </w:rPr>
        <w:t>Muh{</w:t>
      </w:r>
      <w:proofErr w:type="gramEnd"/>
      <w:r w:rsidRPr="00D73AAD">
        <w:rPr>
          <w:rFonts w:ascii="Times New Arabic" w:hAnsi="Times New Arabic" w:cstheme="majorBidi"/>
          <w:color w:val="000000"/>
          <w:sz w:val="24"/>
          <w:szCs w:val="24"/>
        </w:rPr>
        <w:t>ammad</w:t>
      </w:r>
      <w:r>
        <w:rPr>
          <w:rFonts w:asciiTheme="majorBidi" w:hAnsiTheme="majorBidi" w:cstheme="majorBidi"/>
          <w:color w:val="000000"/>
          <w:sz w:val="24"/>
          <w:szCs w:val="24"/>
        </w:rPr>
        <w:t xml:space="preserve"> bin ‘</w:t>
      </w:r>
      <w:r w:rsidRPr="008A2A03">
        <w:rPr>
          <w:rFonts w:ascii="Times New Arabic" w:hAnsi="Times New Arabic" w:cstheme="majorBidi"/>
          <w:color w:val="000000"/>
          <w:sz w:val="24"/>
          <w:szCs w:val="24"/>
        </w:rPr>
        <w:t xml:space="preserve">Abdu al-Wah{h{a&gt;b </w:t>
      </w:r>
      <w:r w:rsidRPr="006160FE">
        <w:rPr>
          <w:rFonts w:asciiTheme="majorBidi" w:hAnsiTheme="majorBidi" w:cstheme="majorBidi"/>
          <w:color w:val="000000"/>
          <w:sz w:val="24"/>
          <w:szCs w:val="24"/>
        </w:rPr>
        <w:t>(w. 1792 M</w:t>
      </w:r>
      <w:r>
        <w:rPr>
          <w:rFonts w:asciiTheme="majorBidi" w:hAnsiTheme="majorBidi" w:cstheme="majorBidi"/>
          <w:color w:val="000000"/>
          <w:sz w:val="24"/>
          <w:szCs w:val="24"/>
        </w:rPr>
        <w:t>/ 1206 H</w:t>
      </w:r>
      <w:r w:rsidRPr="006160FE">
        <w:rPr>
          <w:rFonts w:asciiTheme="majorBidi" w:hAnsiTheme="majorBidi" w:cstheme="majorBidi"/>
          <w:color w:val="000000"/>
          <w:sz w:val="24"/>
          <w:szCs w:val="24"/>
        </w:rPr>
        <w:t>)</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29"/>
      </w:r>
      <w:r>
        <w:rPr>
          <w:rFonts w:asciiTheme="majorBidi" w:hAnsiTheme="majorBidi" w:cstheme="majorBidi"/>
          <w:color w:val="000000"/>
          <w:sz w:val="24"/>
          <w:szCs w:val="24"/>
        </w:rPr>
        <w:t xml:space="preserve"> Karenanya, tidak sedikit dari karya-karya </w:t>
      </w:r>
      <w:r w:rsidRPr="0033428E">
        <w:rPr>
          <w:rFonts w:ascii="Times New Arabic" w:hAnsi="Times New Arabic" w:cstheme="majorBidi"/>
          <w:color w:val="000000"/>
          <w:sz w:val="24"/>
          <w:szCs w:val="24"/>
        </w:rPr>
        <w:t>al-Alba&gt;</w:t>
      </w:r>
      <w:proofErr w:type="gramStart"/>
      <w:r w:rsidRPr="0033428E">
        <w:rPr>
          <w:rFonts w:ascii="Times New Arabic" w:hAnsi="Times New Arabic" w:cstheme="majorBidi"/>
          <w:color w:val="000000"/>
          <w:sz w:val="24"/>
          <w:szCs w:val="24"/>
        </w:rPr>
        <w:t>ni</w:t>
      </w:r>
      <w:proofErr w:type="gramEnd"/>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banyak mengutip pendapat ketiga ulama tersebut. Meskipun demikian, </w:t>
      </w:r>
      <w:proofErr w:type="gramStart"/>
      <w:r>
        <w:rPr>
          <w:rFonts w:ascii="Times New Arabic" w:hAnsi="Times New Arabic" w:cstheme="majorBidi"/>
          <w:color w:val="000000"/>
          <w:sz w:val="24"/>
          <w:szCs w:val="24"/>
          <w:lang w:val="en-ID"/>
        </w:rPr>
        <w:t>ia</w:t>
      </w:r>
      <w:proofErr w:type="gramEnd"/>
      <w:r>
        <w:rPr>
          <w:rFonts w:asciiTheme="majorBidi" w:hAnsiTheme="majorBidi" w:cstheme="majorBidi"/>
          <w:color w:val="000000"/>
          <w:sz w:val="24"/>
          <w:szCs w:val="24"/>
        </w:rPr>
        <w:t xml:space="preserve"> tidak fanatik dengan mereka, banyak </w:t>
      </w:r>
      <w:r>
        <w:rPr>
          <w:rFonts w:asciiTheme="majorBidi" w:hAnsiTheme="majorBidi" w:cstheme="majorBidi"/>
          <w:color w:val="000000"/>
          <w:sz w:val="24"/>
          <w:szCs w:val="24"/>
        </w:rPr>
        <w:lastRenderedPageBreak/>
        <w:t xml:space="preserve">persoalan-persoalan yang justru </w:t>
      </w:r>
      <w:r w:rsidRPr="0033428E">
        <w:rPr>
          <w:rFonts w:ascii="Times New Arabic" w:hAnsi="Times New Arabic" w:cstheme="majorBidi"/>
          <w:color w:val="000000"/>
          <w:sz w:val="24"/>
          <w:szCs w:val="24"/>
        </w:rPr>
        <w:t>al-Alba&gt;ni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berbeda dengan ketiga ulama tersebut. Sebab baginya, yang terutama bagi seorang muslim adalah mengikuti pendapat yang paling </w:t>
      </w:r>
      <w:r w:rsidRPr="008A2A03">
        <w:rPr>
          <w:rFonts w:ascii="Times New Arabic" w:hAnsi="Times New Arabic" w:cstheme="majorBidi"/>
          <w:i/>
          <w:iCs/>
          <w:color w:val="000000"/>
          <w:sz w:val="24"/>
          <w:szCs w:val="24"/>
        </w:rPr>
        <w:t>ra&gt;</w:t>
      </w:r>
      <w:proofErr w:type="gramStart"/>
      <w:r w:rsidRPr="008A2A03">
        <w:rPr>
          <w:rFonts w:ascii="Times New Arabic" w:hAnsi="Times New Arabic" w:cstheme="majorBidi"/>
          <w:i/>
          <w:iCs/>
          <w:color w:val="000000"/>
          <w:sz w:val="24"/>
          <w:szCs w:val="24"/>
        </w:rPr>
        <w:t>jih{</w:t>
      </w:r>
      <w:proofErr w:type="gramEnd"/>
      <w:r w:rsidRPr="008A2A03">
        <w:rPr>
          <w:rFonts w:ascii="Times New Arabic" w:hAnsi="Times New Arabic" w:cstheme="majorBidi"/>
          <w:i/>
          <w:iCs/>
          <w:color w:val="000000"/>
          <w:sz w:val="24"/>
          <w:szCs w:val="24"/>
        </w:rPr>
        <w:t xml:space="preserve"> </w:t>
      </w:r>
      <w:r>
        <w:rPr>
          <w:rFonts w:asciiTheme="majorBidi" w:hAnsiTheme="majorBidi" w:cstheme="majorBidi"/>
          <w:color w:val="000000"/>
          <w:sz w:val="24"/>
          <w:szCs w:val="24"/>
        </w:rPr>
        <w:t xml:space="preserve">(kuat) dalam bingkai </w:t>
      </w:r>
      <w:r w:rsidRPr="008A2A03">
        <w:rPr>
          <w:rFonts w:ascii="Times New Arabic" w:hAnsi="Times New Arabic" w:cstheme="majorBidi"/>
          <w:i/>
          <w:iCs/>
          <w:color w:val="000000"/>
          <w:sz w:val="24"/>
          <w:szCs w:val="24"/>
        </w:rPr>
        <w:t>ittiba&gt;’ as-sunnah</w:t>
      </w:r>
      <w:r>
        <w:rPr>
          <w:rFonts w:asciiTheme="majorBidi" w:hAnsiTheme="majorBidi" w:cstheme="majorBidi"/>
          <w:color w:val="000000"/>
          <w:sz w:val="24"/>
          <w:szCs w:val="24"/>
        </w:rPr>
        <w:t>.</w:t>
      </w:r>
      <w:r w:rsidR="007E300D">
        <w:rPr>
          <w:rStyle w:val="FootnoteReference"/>
          <w:rFonts w:asciiTheme="majorBidi" w:hAnsiTheme="majorBidi" w:cstheme="majorBidi"/>
          <w:color w:val="000000"/>
          <w:sz w:val="24"/>
          <w:szCs w:val="24"/>
        </w:rPr>
        <w:footnoteReference w:id="30"/>
      </w:r>
      <w:r>
        <w:rPr>
          <w:rFonts w:asciiTheme="majorBidi" w:hAnsiTheme="majorBidi" w:cstheme="majorBidi"/>
          <w:color w:val="000000"/>
          <w:sz w:val="24"/>
          <w:szCs w:val="24"/>
        </w:rPr>
        <w:t xml:space="preserve"> </w:t>
      </w:r>
    </w:p>
    <w:p w:rsidR="00CA49E8" w:rsidRDefault="00846DF3" w:rsidP="00846DF3">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en-ID"/>
        </w:rPr>
        <w:t>Dalam ranah kajian, a</w:t>
      </w:r>
      <w:r w:rsidR="00CA49E8">
        <w:rPr>
          <w:rFonts w:asciiTheme="majorBidi" w:hAnsiTheme="majorBidi" w:cstheme="majorBidi"/>
          <w:sz w:val="24"/>
          <w:szCs w:val="24"/>
        </w:rPr>
        <w:t>l-</w:t>
      </w:r>
      <w:r w:rsidR="00CA49E8" w:rsidRPr="0033428E">
        <w:rPr>
          <w:rFonts w:ascii="Times New Arabic" w:hAnsi="Times New Arabic" w:cstheme="majorBidi"/>
          <w:sz w:val="24"/>
          <w:szCs w:val="24"/>
        </w:rPr>
        <w:t>Alba&gt;</w:t>
      </w:r>
      <w:proofErr w:type="gramStart"/>
      <w:r w:rsidR="00CA49E8" w:rsidRPr="0033428E">
        <w:rPr>
          <w:rFonts w:ascii="Times New Arabic" w:hAnsi="Times New Arabic" w:cstheme="majorBidi"/>
          <w:sz w:val="24"/>
          <w:szCs w:val="24"/>
        </w:rPr>
        <w:t>ni</w:t>
      </w:r>
      <w:proofErr w:type="gramEnd"/>
      <w:r w:rsidR="00CA49E8">
        <w:rPr>
          <w:rFonts w:ascii="Times New Arabic" w:hAnsi="Times New Arabic" w:cstheme="majorBidi"/>
          <w:sz w:val="24"/>
          <w:szCs w:val="24"/>
        </w:rPr>
        <w:t xml:space="preserve"> giat melakukan </w:t>
      </w:r>
      <w:r w:rsidR="00CA49E8" w:rsidRPr="00CA49E8">
        <w:rPr>
          <w:rFonts w:ascii="Times New Arabic" w:hAnsi="Times New Arabic" w:cstheme="majorBidi"/>
          <w:i/>
          <w:iCs/>
          <w:sz w:val="24"/>
          <w:szCs w:val="24"/>
        </w:rPr>
        <w:t>ta’li&gt;m</w:t>
      </w:r>
      <w:r w:rsidR="00CA49E8">
        <w:rPr>
          <w:rFonts w:ascii="Times New Arabic" w:hAnsi="Times New Arabic" w:cstheme="majorBidi"/>
          <w:sz w:val="24"/>
          <w:szCs w:val="24"/>
        </w:rPr>
        <w:t xml:space="preserve"> dan </w:t>
      </w:r>
      <w:r w:rsidR="00CA49E8" w:rsidRPr="00CA49E8">
        <w:rPr>
          <w:rFonts w:ascii="Times New Arabic" w:hAnsi="Times New Arabic" w:cstheme="majorBidi"/>
          <w:i/>
          <w:iCs/>
          <w:sz w:val="24"/>
          <w:szCs w:val="24"/>
        </w:rPr>
        <w:t>talaqqi</w:t>
      </w:r>
      <w:r w:rsidR="00CA49E8">
        <w:rPr>
          <w:rFonts w:ascii="Times New Arabic" w:hAnsi="Times New Arabic" w:cstheme="majorBidi"/>
          <w:sz w:val="24"/>
          <w:szCs w:val="24"/>
        </w:rPr>
        <w:t xml:space="preserve"> dalam berbagai disiplin ilmu agama. </w:t>
      </w:r>
      <w:r w:rsidR="00CA49E8">
        <w:rPr>
          <w:rFonts w:asciiTheme="majorBidi" w:hAnsiTheme="majorBidi" w:cstheme="majorBidi"/>
          <w:color w:val="000000"/>
          <w:sz w:val="24"/>
          <w:szCs w:val="24"/>
        </w:rPr>
        <w:t xml:space="preserve">Kitab-kitab yang dipelajari dalam majelis tersebut juga beragam, di antaranya (1) </w:t>
      </w:r>
      <w:r w:rsidR="00CA49E8">
        <w:rPr>
          <w:rFonts w:ascii="Times New Arabic" w:hAnsi="Times New Arabic" w:cstheme="majorBidi"/>
          <w:i/>
          <w:iCs/>
          <w:color w:val="000000"/>
          <w:sz w:val="24"/>
          <w:szCs w:val="24"/>
        </w:rPr>
        <w:t>a</w:t>
      </w:r>
      <w:r w:rsidR="00CA49E8" w:rsidRPr="00AE521C">
        <w:rPr>
          <w:rFonts w:ascii="Times New Arabic" w:hAnsi="Times New Arabic" w:cstheme="majorBidi"/>
          <w:i/>
          <w:iCs/>
          <w:color w:val="000000"/>
          <w:sz w:val="24"/>
          <w:szCs w:val="24"/>
        </w:rPr>
        <w:t>r</w:t>
      </w:r>
      <w:r w:rsidR="00CA49E8">
        <w:rPr>
          <w:rFonts w:ascii="Times New Arabic" w:hAnsi="Times New Arabic" w:cstheme="majorBidi"/>
          <w:i/>
          <w:iCs/>
          <w:color w:val="000000"/>
          <w:sz w:val="24"/>
          <w:szCs w:val="24"/>
        </w:rPr>
        <w:t>-Ra</w:t>
      </w:r>
      <w:r w:rsidR="00CA49E8" w:rsidRPr="00233C97">
        <w:rPr>
          <w:rFonts w:ascii="Times New Arabic" w:hAnsi="Times New Arabic" w:cstheme="majorBidi"/>
          <w:i/>
          <w:iCs/>
          <w:color w:val="000000"/>
          <w:sz w:val="24"/>
          <w:szCs w:val="24"/>
        </w:rPr>
        <w:t>w</w:t>
      </w:r>
      <w:r w:rsidR="00CA49E8">
        <w:rPr>
          <w:rFonts w:ascii="Times New Arabic" w:hAnsi="Times New Arabic" w:cstheme="majorBidi"/>
          <w:i/>
          <w:iCs/>
          <w:color w:val="000000"/>
          <w:sz w:val="24"/>
          <w:szCs w:val="24"/>
        </w:rPr>
        <w:t>d</w:t>
      </w:r>
      <w:r w:rsidR="00CA49E8" w:rsidRPr="00233C97">
        <w:rPr>
          <w:rFonts w:ascii="Times New Arabic" w:hAnsi="Times New Arabic" w:cstheme="majorBidi"/>
          <w:i/>
          <w:iCs/>
          <w:color w:val="000000"/>
          <w:sz w:val="24"/>
          <w:szCs w:val="24"/>
        </w:rPr>
        <w:t>{</w:t>
      </w:r>
      <w:r w:rsidR="00CA49E8">
        <w:rPr>
          <w:rFonts w:ascii="Times New Arabic" w:hAnsi="Times New Arabic" w:cstheme="majorBidi"/>
          <w:i/>
          <w:iCs/>
          <w:color w:val="000000"/>
          <w:sz w:val="24"/>
          <w:szCs w:val="24"/>
        </w:rPr>
        <w:t>ah a</w:t>
      </w:r>
      <w:r w:rsidR="00CA49E8" w:rsidRPr="00AE521C">
        <w:rPr>
          <w:rFonts w:ascii="Times New Arabic" w:hAnsi="Times New Arabic" w:cstheme="majorBidi"/>
          <w:i/>
          <w:iCs/>
          <w:color w:val="000000"/>
          <w:sz w:val="24"/>
          <w:szCs w:val="24"/>
        </w:rPr>
        <w:t>n</w:t>
      </w:r>
      <w:r w:rsidR="00CA49E8" w:rsidRPr="00233C97">
        <w:rPr>
          <w:rFonts w:ascii="Times New Arabic" w:hAnsi="Times New Arabic" w:cstheme="majorBidi"/>
          <w:i/>
          <w:iCs/>
          <w:color w:val="000000"/>
          <w:sz w:val="24"/>
          <w:szCs w:val="24"/>
        </w:rPr>
        <w:t>-Nadwiyyah</w:t>
      </w:r>
      <w:r w:rsidR="00CA49E8" w:rsidRPr="006D036A">
        <w:rPr>
          <w:rFonts w:asciiTheme="majorBidi" w:hAnsiTheme="majorBidi" w:cstheme="majorBidi"/>
          <w:i/>
          <w:iCs/>
          <w:color w:val="000000"/>
          <w:sz w:val="24"/>
          <w:szCs w:val="24"/>
        </w:rPr>
        <w:t>,</w:t>
      </w:r>
      <w:r w:rsidR="00CA49E8">
        <w:rPr>
          <w:rFonts w:asciiTheme="majorBidi" w:hAnsiTheme="majorBidi" w:cstheme="majorBidi"/>
          <w:color w:val="000000"/>
          <w:sz w:val="24"/>
          <w:szCs w:val="24"/>
        </w:rPr>
        <w:t xml:space="preserve"> karya </w:t>
      </w:r>
      <w:r w:rsidR="00CA49E8">
        <w:rPr>
          <w:rFonts w:ascii="Times New Arabic" w:hAnsi="Times New Arabic" w:cstheme="majorBidi"/>
          <w:color w:val="000000"/>
          <w:sz w:val="24"/>
          <w:szCs w:val="24"/>
        </w:rPr>
        <w:t>S</w:t>
      </w:r>
      <w:r w:rsidR="00CA49E8" w:rsidRPr="00233C97">
        <w:rPr>
          <w:rFonts w:ascii="Times New Arabic" w:hAnsi="Times New Arabic" w:cstheme="majorBidi"/>
          <w:color w:val="000000"/>
          <w:sz w:val="24"/>
          <w:szCs w:val="24"/>
        </w:rPr>
        <w:t>{</w:t>
      </w:r>
      <w:r w:rsidR="00CA49E8">
        <w:rPr>
          <w:rFonts w:ascii="Times New Arabic" w:hAnsi="Times New Arabic" w:cstheme="majorBidi"/>
          <w:color w:val="000000"/>
          <w:sz w:val="24"/>
          <w:szCs w:val="24"/>
        </w:rPr>
        <w:t>ad</w:t>
      </w:r>
      <w:r w:rsidR="00CA49E8" w:rsidRPr="00233C97">
        <w:rPr>
          <w:rFonts w:ascii="Times New Arabic" w:hAnsi="Times New Arabic" w:cstheme="majorBidi"/>
          <w:color w:val="000000"/>
          <w:sz w:val="24"/>
          <w:szCs w:val="24"/>
        </w:rPr>
        <w:t>i&gt;q H{</w:t>
      </w:r>
      <w:r w:rsidR="00CA49E8">
        <w:rPr>
          <w:rFonts w:ascii="Times New Arabic" w:hAnsi="Times New Arabic" w:cstheme="majorBidi"/>
          <w:color w:val="000000"/>
          <w:sz w:val="24"/>
          <w:szCs w:val="24"/>
        </w:rPr>
        <w:t>assan Kh</w:t>
      </w:r>
      <w:r w:rsidR="00CA49E8" w:rsidRPr="00233C97">
        <w:rPr>
          <w:rFonts w:ascii="Times New Arabic" w:hAnsi="Times New Arabic" w:cstheme="majorBidi"/>
          <w:color w:val="000000"/>
          <w:sz w:val="24"/>
          <w:szCs w:val="24"/>
        </w:rPr>
        <w:t>a&gt;n</w:t>
      </w:r>
      <w:r w:rsidR="00CA49E8">
        <w:rPr>
          <w:rFonts w:asciiTheme="majorBidi" w:hAnsiTheme="majorBidi" w:cstheme="majorBidi"/>
          <w:color w:val="000000"/>
          <w:sz w:val="24"/>
          <w:szCs w:val="24"/>
        </w:rPr>
        <w:t xml:space="preserve">, (2) </w:t>
      </w:r>
      <w:r w:rsidR="00CA49E8" w:rsidRPr="00233C97">
        <w:rPr>
          <w:rFonts w:ascii="Times New Arabic" w:hAnsi="Times New Arabic" w:cstheme="majorBidi"/>
          <w:i/>
          <w:iCs/>
          <w:color w:val="000000"/>
          <w:sz w:val="24"/>
          <w:szCs w:val="24"/>
        </w:rPr>
        <w:t xml:space="preserve">Minha&gt;j </w:t>
      </w:r>
      <w:r w:rsidR="00CA49E8">
        <w:rPr>
          <w:rFonts w:ascii="Times New Arabic" w:hAnsi="Times New Arabic" w:cstheme="majorBidi"/>
          <w:i/>
          <w:iCs/>
          <w:color w:val="000000"/>
          <w:sz w:val="24"/>
          <w:szCs w:val="24"/>
        </w:rPr>
        <w:t>al-Isla</w:t>
      </w:r>
      <w:r w:rsidR="00CA49E8" w:rsidRPr="00233C97">
        <w:rPr>
          <w:rFonts w:ascii="Times New Arabic" w:hAnsi="Times New Arabic" w:cstheme="majorBidi"/>
          <w:i/>
          <w:iCs/>
          <w:color w:val="000000"/>
          <w:sz w:val="24"/>
          <w:szCs w:val="24"/>
        </w:rPr>
        <w:t>&gt;m fi&gt; al-H{ukm</w:t>
      </w:r>
      <w:r w:rsidR="00CA49E8">
        <w:rPr>
          <w:rFonts w:asciiTheme="majorBidi" w:hAnsiTheme="majorBidi" w:cstheme="majorBidi"/>
          <w:color w:val="000000"/>
          <w:sz w:val="24"/>
          <w:szCs w:val="24"/>
        </w:rPr>
        <w:t xml:space="preserve">, karya </w:t>
      </w:r>
      <w:r w:rsidR="00CA49E8" w:rsidRPr="00D73AAD">
        <w:rPr>
          <w:rFonts w:ascii="Times New Arabic" w:hAnsi="Times New Arabic" w:cstheme="majorBidi"/>
          <w:color w:val="000000"/>
          <w:sz w:val="24"/>
          <w:szCs w:val="24"/>
        </w:rPr>
        <w:t>Muh{ammad</w:t>
      </w:r>
      <w:r w:rsidR="00CA49E8">
        <w:rPr>
          <w:rFonts w:asciiTheme="majorBidi" w:hAnsiTheme="majorBidi" w:cstheme="majorBidi"/>
          <w:color w:val="000000"/>
          <w:sz w:val="24"/>
          <w:szCs w:val="24"/>
        </w:rPr>
        <w:t xml:space="preserve"> Asad, (3) </w:t>
      </w:r>
      <w:r w:rsidR="00CA49E8" w:rsidRPr="00D43BE9">
        <w:rPr>
          <w:rFonts w:ascii="Times New Arabic" w:hAnsi="Times New Arabic" w:cstheme="majorBidi"/>
          <w:i/>
          <w:iCs/>
          <w:color w:val="000000"/>
          <w:sz w:val="24"/>
          <w:szCs w:val="24"/>
        </w:rPr>
        <w:t xml:space="preserve">Us{u&gt;l </w:t>
      </w:r>
      <w:r w:rsidR="00CA49E8" w:rsidRPr="006D036A">
        <w:rPr>
          <w:rFonts w:asciiTheme="majorBidi" w:hAnsiTheme="majorBidi" w:cstheme="majorBidi"/>
          <w:i/>
          <w:iCs/>
          <w:color w:val="000000"/>
          <w:sz w:val="24"/>
          <w:szCs w:val="24"/>
        </w:rPr>
        <w:t xml:space="preserve"> al-</w:t>
      </w:r>
      <w:r w:rsidR="00CA49E8" w:rsidRPr="00503EE8">
        <w:rPr>
          <w:rFonts w:ascii="Times New Arabic" w:hAnsi="Times New Arabic" w:cstheme="majorBidi"/>
          <w:i/>
          <w:iCs/>
          <w:color w:val="000000"/>
          <w:sz w:val="24"/>
          <w:szCs w:val="24"/>
        </w:rPr>
        <w:t>Fi&gt;</w:t>
      </w:r>
      <w:r w:rsidR="00CA49E8" w:rsidRPr="006D036A">
        <w:rPr>
          <w:rFonts w:asciiTheme="majorBidi" w:hAnsiTheme="majorBidi" w:cstheme="majorBidi"/>
          <w:i/>
          <w:iCs/>
          <w:color w:val="000000"/>
          <w:sz w:val="24"/>
          <w:szCs w:val="24"/>
        </w:rPr>
        <w:t>qh</w:t>
      </w:r>
      <w:r w:rsidR="00CA49E8">
        <w:rPr>
          <w:rFonts w:asciiTheme="majorBidi" w:hAnsiTheme="majorBidi" w:cstheme="majorBidi"/>
          <w:color w:val="000000"/>
          <w:sz w:val="24"/>
          <w:szCs w:val="24"/>
        </w:rPr>
        <w:t xml:space="preserve">, karya </w:t>
      </w:r>
      <w:r w:rsidR="00CA49E8" w:rsidRPr="00D73AAD">
        <w:rPr>
          <w:rFonts w:ascii="Times New Arabic" w:hAnsi="Times New Arabic" w:cstheme="majorBidi"/>
          <w:color w:val="000000"/>
          <w:sz w:val="24"/>
          <w:szCs w:val="24"/>
        </w:rPr>
        <w:t>Muh{ammad</w:t>
      </w:r>
      <w:r w:rsidR="00CA49E8">
        <w:rPr>
          <w:rFonts w:asciiTheme="majorBidi" w:hAnsiTheme="majorBidi" w:cstheme="majorBidi"/>
          <w:color w:val="000000"/>
          <w:sz w:val="24"/>
          <w:szCs w:val="24"/>
        </w:rPr>
        <w:t xml:space="preserve"> bin </w:t>
      </w:r>
      <w:r w:rsidR="00CA49E8">
        <w:rPr>
          <w:rFonts w:ascii="Times New Arabic" w:hAnsi="Times New Arabic" w:cstheme="majorBidi"/>
          <w:color w:val="000000"/>
          <w:sz w:val="24"/>
          <w:szCs w:val="24"/>
        </w:rPr>
        <w:t>Khal</w:t>
      </w:r>
      <w:r w:rsidR="00CA49E8" w:rsidRPr="00233C97">
        <w:rPr>
          <w:rFonts w:ascii="Times New Arabic" w:hAnsi="Times New Arabic" w:cstheme="majorBidi"/>
          <w:color w:val="000000"/>
          <w:sz w:val="24"/>
          <w:szCs w:val="24"/>
        </w:rPr>
        <w:t>a&gt;f</w:t>
      </w:r>
      <w:r w:rsidR="00CA49E8">
        <w:rPr>
          <w:rFonts w:asciiTheme="majorBidi" w:hAnsiTheme="majorBidi" w:cstheme="majorBidi" w:hint="cs"/>
          <w:color w:val="000000"/>
          <w:sz w:val="24"/>
          <w:szCs w:val="24"/>
          <w:rtl/>
        </w:rPr>
        <w:t xml:space="preserve"> </w:t>
      </w:r>
      <w:r w:rsidR="00CA49E8">
        <w:rPr>
          <w:rFonts w:asciiTheme="majorBidi" w:hAnsiTheme="majorBidi" w:cstheme="majorBidi"/>
          <w:color w:val="000000"/>
          <w:sz w:val="24"/>
          <w:szCs w:val="24"/>
        </w:rPr>
        <w:t xml:space="preserve"> (w. 1066 M/ 458 H), (4) </w:t>
      </w:r>
      <w:r w:rsidR="00CA49E8" w:rsidRPr="00571182">
        <w:rPr>
          <w:rFonts w:ascii="Times New Arabic" w:hAnsi="Times New Arabic" w:cstheme="majorBidi"/>
          <w:i/>
          <w:iCs/>
          <w:color w:val="000000"/>
          <w:sz w:val="24"/>
          <w:szCs w:val="24"/>
        </w:rPr>
        <w:t>Mus{t{alah{ at-Ta&gt;rikh</w:t>
      </w:r>
      <w:r w:rsidR="00CA49E8" w:rsidRPr="00571182">
        <w:rPr>
          <w:rFonts w:ascii="Times New Arabic" w:hAnsi="Times New Arabic" w:cstheme="majorBidi"/>
          <w:color w:val="000000"/>
          <w:sz w:val="24"/>
          <w:szCs w:val="24"/>
        </w:rPr>
        <w:t>,</w:t>
      </w:r>
      <w:r w:rsidR="00CA49E8">
        <w:rPr>
          <w:rFonts w:asciiTheme="majorBidi" w:hAnsiTheme="majorBidi" w:cstheme="majorBidi"/>
          <w:color w:val="000000"/>
          <w:sz w:val="24"/>
          <w:szCs w:val="24"/>
        </w:rPr>
        <w:t xml:space="preserve"> karya Asad Rustum, (5) </w:t>
      </w:r>
      <w:r w:rsidR="00CA49E8" w:rsidRPr="00571182">
        <w:rPr>
          <w:rFonts w:ascii="Times New Arabic" w:hAnsi="Times New Arabic" w:cstheme="majorBidi"/>
          <w:i/>
          <w:iCs/>
          <w:color w:val="000000"/>
          <w:sz w:val="24"/>
          <w:szCs w:val="24"/>
        </w:rPr>
        <w:t>Fi&gt;qh as-Sun</w:t>
      </w:r>
      <w:r w:rsidR="00CA49E8" w:rsidRPr="008A2A03">
        <w:rPr>
          <w:rFonts w:ascii="Times New Arabic" w:hAnsi="Times New Arabic" w:cstheme="majorBidi"/>
          <w:i/>
          <w:iCs/>
          <w:color w:val="000000"/>
          <w:sz w:val="24"/>
          <w:szCs w:val="24"/>
        </w:rPr>
        <w:t>nah</w:t>
      </w:r>
      <w:r w:rsidR="00CA49E8">
        <w:rPr>
          <w:rFonts w:asciiTheme="majorBidi" w:hAnsiTheme="majorBidi" w:cstheme="majorBidi"/>
          <w:color w:val="000000"/>
          <w:sz w:val="24"/>
          <w:szCs w:val="24"/>
        </w:rPr>
        <w:t xml:space="preserve">, karya Sayyid </w:t>
      </w:r>
      <w:r w:rsidR="00CA49E8" w:rsidRPr="00233C97">
        <w:rPr>
          <w:rFonts w:ascii="Times New Arabic" w:hAnsi="Times New Arabic" w:cstheme="majorBidi"/>
          <w:color w:val="000000"/>
          <w:sz w:val="24"/>
          <w:szCs w:val="24"/>
        </w:rPr>
        <w:t xml:space="preserve">Sa&gt;biq </w:t>
      </w:r>
      <w:r w:rsidR="00CA49E8" w:rsidRPr="006160FE">
        <w:rPr>
          <w:rFonts w:asciiTheme="majorBidi" w:hAnsiTheme="majorBidi" w:cstheme="majorBidi"/>
          <w:color w:val="000000"/>
          <w:sz w:val="24"/>
          <w:szCs w:val="24"/>
        </w:rPr>
        <w:t>(w. 2000 M</w:t>
      </w:r>
      <w:r w:rsidR="00CA49E8">
        <w:rPr>
          <w:rFonts w:asciiTheme="majorBidi" w:hAnsiTheme="majorBidi" w:cstheme="majorBidi"/>
          <w:color w:val="000000"/>
          <w:sz w:val="24"/>
          <w:szCs w:val="24"/>
        </w:rPr>
        <w:t>/ 1421 H</w:t>
      </w:r>
      <w:r w:rsidR="00CA49E8" w:rsidRPr="006160FE">
        <w:rPr>
          <w:rFonts w:asciiTheme="majorBidi" w:hAnsiTheme="majorBidi" w:cstheme="majorBidi"/>
          <w:color w:val="000000"/>
          <w:sz w:val="24"/>
          <w:szCs w:val="24"/>
        </w:rPr>
        <w:t>)</w:t>
      </w:r>
      <w:r w:rsidR="00CA49E8">
        <w:rPr>
          <w:rFonts w:asciiTheme="majorBidi" w:hAnsiTheme="majorBidi" w:cstheme="majorBidi"/>
          <w:color w:val="000000"/>
          <w:sz w:val="24"/>
          <w:szCs w:val="24"/>
        </w:rPr>
        <w:t xml:space="preserve">, (6) </w:t>
      </w:r>
      <w:r w:rsidR="00CA49E8" w:rsidRPr="006D036A">
        <w:rPr>
          <w:rFonts w:asciiTheme="majorBidi" w:hAnsiTheme="majorBidi" w:cstheme="majorBidi"/>
          <w:i/>
          <w:iCs/>
          <w:color w:val="000000"/>
          <w:sz w:val="24"/>
          <w:szCs w:val="24"/>
        </w:rPr>
        <w:t>al-</w:t>
      </w:r>
      <w:r w:rsidR="00CA49E8" w:rsidRPr="00233C97">
        <w:rPr>
          <w:rFonts w:ascii="Times New Arabic" w:hAnsi="Times New Arabic" w:cstheme="majorBidi"/>
          <w:i/>
          <w:iCs/>
          <w:color w:val="000000"/>
          <w:sz w:val="24"/>
          <w:szCs w:val="24"/>
        </w:rPr>
        <w:t xml:space="preserve">H{ala&gt;l </w:t>
      </w:r>
      <w:r w:rsidR="00CA49E8" w:rsidRPr="006D036A">
        <w:rPr>
          <w:rFonts w:asciiTheme="majorBidi" w:hAnsiTheme="majorBidi" w:cstheme="majorBidi"/>
          <w:i/>
          <w:iCs/>
          <w:color w:val="000000"/>
          <w:sz w:val="24"/>
          <w:szCs w:val="24"/>
        </w:rPr>
        <w:t>wa al-</w:t>
      </w:r>
      <w:r w:rsidR="00CA49E8" w:rsidRPr="00233C97">
        <w:rPr>
          <w:rFonts w:ascii="Times New Arabic" w:hAnsi="Times New Arabic" w:cstheme="majorBidi"/>
          <w:i/>
          <w:iCs/>
          <w:color w:val="000000"/>
          <w:sz w:val="24"/>
          <w:szCs w:val="24"/>
        </w:rPr>
        <w:t>H{ara&gt;m</w:t>
      </w:r>
      <w:r w:rsidR="00CA49E8">
        <w:rPr>
          <w:rFonts w:asciiTheme="majorBidi" w:hAnsiTheme="majorBidi" w:cstheme="majorBidi"/>
          <w:color w:val="000000"/>
          <w:sz w:val="24"/>
          <w:szCs w:val="24"/>
        </w:rPr>
        <w:t xml:space="preserve">, </w:t>
      </w:r>
      <w:r w:rsidR="00CA49E8" w:rsidRPr="00503EE8">
        <w:rPr>
          <w:rFonts w:ascii="Times New Arabic" w:hAnsi="Times New Arabic" w:cstheme="majorBidi"/>
          <w:color w:val="000000"/>
          <w:sz w:val="24"/>
          <w:szCs w:val="24"/>
        </w:rPr>
        <w:t xml:space="preserve">Yu&gt;suf </w:t>
      </w:r>
      <w:r w:rsidR="00CA49E8">
        <w:rPr>
          <w:rFonts w:ascii="Times New Arabic" w:hAnsi="Times New Arabic" w:cstheme="majorBidi"/>
          <w:color w:val="000000"/>
          <w:sz w:val="24"/>
          <w:szCs w:val="24"/>
        </w:rPr>
        <w:t>al-Qarad{a&gt;wi&gt;</w:t>
      </w:r>
      <w:r w:rsidR="00CA49E8" w:rsidRPr="00AE521C">
        <w:rPr>
          <w:rFonts w:ascii="Times New Arabic" w:hAnsi="Times New Arabic" w:cstheme="majorBidi"/>
          <w:color w:val="000000"/>
          <w:sz w:val="24"/>
          <w:szCs w:val="24"/>
        </w:rPr>
        <w:t xml:space="preserve"> </w:t>
      </w:r>
      <w:r w:rsidR="00CA49E8" w:rsidRPr="006160FE">
        <w:rPr>
          <w:rFonts w:asciiTheme="majorBidi" w:hAnsiTheme="majorBidi" w:cstheme="majorBidi"/>
          <w:color w:val="000000"/>
          <w:sz w:val="24"/>
          <w:szCs w:val="24"/>
        </w:rPr>
        <w:t>(lahir: 1926 M</w:t>
      </w:r>
      <w:r w:rsidR="00CA49E8">
        <w:rPr>
          <w:rFonts w:asciiTheme="majorBidi" w:hAnsiTheme="majorBidi" w:cstheme="majorBidi"/>
          <w:color w:val="000000"/>
          <w:sz w:val="24"/>
          <w:szCs w:val="24"/>
        </w:rPr>
        <w:t>/ 1344 H</w:t>
      </w:r>
      <w:r w:rsidR="00CA49E8" w:rsidRPr="006160FE">
        <w:rPr>
          <w:rFonts w:asciiTheme="majorBidi" w:hAnsiTheme="majorBidi" w:cstheme="majorBidi"/>
          <w:color w:val="000000"/>
          <w:sz w:val="24"/>
          <w:szCs w:val="24"/>
        </w:rPr>
        <w:t>)</w:t>
      </w:r>
      <w:r w:rsidR="00CA49E8">
        <w:rPr>
          <w:rFonts w:asciiTheme="majorBidi" w:hAnsiTheme="majorBidi" w:cstheme="majorBidi"/>
          <w:color w:val="000000"/>
          <w:sz w:val="24"/>
          <w:szCs w:val="24"/>
        </w:rPr>
        <w:t xml:space="preserve">, (7) </w:t>
      </w:r>
      <w:r w:rsidR="00CA49E8" w:rsidRPr="00AE521C">
        <w:rPr>
          <w:rFonts w:ascii="Times New Arabic" w:hAnsi="Times New Arabic" w:cstheme="majorBidi"/>
          <w:i/>
          <w:iCs/>
          <w:color w:val="000000"/>
          <w:sz w:val="24"/>
          <w:szCs w:val="24"/>
        </w:rPr>
        <w:t xml:space="preserve">at-Targi&gt;b </w:t>
      </w:r>
      <w:r w:rsidR="00CA49E8" w:rsidRPr="006D036A">
        <w:rPr>
          <w:rFonts w:asciiTheme="majorBidi" w:hAnsiTheme="majorBidi" w:cstheme="majorBidi"/>
          <w:i/>
          <w:iCs/>
          <w:color w:val="000000"/>
          <w:sz w:val="24"/>
          <w:szCs w:val="24"/>
        </w:rPr>
        <w:t>wa</w:t>
      </w:r>
      <w:r w:rsidR="00CA49E8">
        <w:rPr>
          <w:rFonts w:asciiTheme="majorBidi" w:hAnsiTheme="majorBidi" w:cstheme="majorBidi"/>
          <w:i/>
          <w:iCs/>
          <w:color w:val="000000"/>
          <w:sz w:val="24"/>
          <w:szCs w:val="24"/>
        </w:rPr>
        <w:t xml:space="preserve"> </w:t>
      </w:r>
      <w:r w:rsidR="00CA49E8" w:rsidRPr="006440AE">
        <w:rPr>
          <w:rFonts w:ascii="Times New Arabic" w:hAnsi="Times New Arabic" w:cstheme="majorBidi"/>
          <w:i/>
          <w:iCs/>
          <w:color w:val="000000"/>
          <w:sz w:val="24"/>
          <w:szCs w:val="24"/>
        </w:rPr>
        <w:t>at-Tarhi&gt;b</w:t>
      </w:r>
      <w:r w:rsidR="00CA49E8" w:rsidRPr="006D036A">
        <w:rPr>
          <w:rFonts w:asciiTheme="majorBidi" w:hAnsiTheme="majorBidi" w:cstheme="majorBidi"/>
          <w:i/>
          <w:iCs/>
          <w:color w:val="000000"/>
          <w:sz w:val="24"/>
          <w:szCs w:val="24"/>
        </w:rPr>
        <w:t>,</w:t>
      </w:r>
      <w:r w:rsidR="00CA49E8">
        <w:rPr>
          <w:rFonts w:asciiTheme="majorBidi" w:hAnsiTheme="majorBidi" w:cstheme="majorBidi"/>
          <w:color w:val="000000"/>
          <w:sz w:val="24"/>
          <w:szCs w:val="24"/>
        </w:rPr>
        <w:t xml:space="preserve"> karya </w:t>
      </w:r>
      <w:r w:rsidR="00CA49E8" w:rsidRPr="005A29C0">
        <w:rPr>
          <w:rFonts w:ascii="Times New Arabic" w:hAnsi="Times New Arabic" w:cstheme="majorBidi"/>
          <w:color w:val="000000"/>
          <w:sz w:val="24"/>
          <w:szCs w:val="24"/>
        </w:rPr>
        <w:t xml:space="preserve">al-Munz|iri&gt; </w:t>
      </w:r>
      <w:r w:rsidR="00CA49E8" w:rsidRPr="006160FE">
        <w:rPr>
          <w:rFonts w:asciiTheme="majorBidi" w:hAnsiTheme="majorBidi" w:cstheme="majorBidi"/>
          <w:color w:val="000000"/>
          <w:sz w:val="24"/>
          <w:szCs w:val="24"/>
        </w:rPr>
        <w:t>(w. 1258 M</w:t>
      </w:r>
      <w:r w:rsidR="00CA49E8">
        <w:rPr>
          <w:rFonts w:asciiTheme="majorBidi" w:hAnsiTheme="majorBidi" w:cstheme="majorBidi"/>
          <w:color w:val="000000"/>
          <w:sz w:val="24"/>
          <w:szCs w:val="24"/>
        </w:rPr>
        <w:t>/ 656 H</w:t>
      </w:r>
      <w:r w:rsidR="00CA49E8" w:rsidRPr="006160FE">
        <w:rPr>
          <w:rFonts w:asciiTheme="majorBidi" w:hAnsiTheme="majorBidi" w:cstheme="majorBidi"/>
          <w:color w:val="000000"/>
          <w:sz w:val="24"/>
          <w:szCs w:val="24"/>
        </w:rPr>
        <w:t>)</w:t>
      </w:r>
      <w:r w:rsidR="00CA49E8">
        <w:rPr>
          <w:rFonts w:asciiTheme="majorBidi" w:hAnsiTheme="majorBidi" w:cstheme="majorBidi"/>
          <w:color w:val="000000"/>
          <w:sz w:val="24"/>
          <w:szCs w:val="24"/>
        </w:rPr>
        <w:t xml:space="preserve">, (8) </w:t>
      </w:r>
      <w:r w:rsidR="00CA49E8" w:rsidRPr="00AE521C">
        <w:rPr>
          <w:rFonts w:ascii="Times New Arabic" w:hAnsi="Times New Arabic" w:cstheme="majorBidi"/>
          <w:i/>
          <w:iCs/>
          <w:color w:val="000000"/>
          <w:sz w:val="24"/>
          <w:szCs w:val="24"/>
        </w:rPr>
        <w:t>Fath{</w:t>
      </w:r>
      <w:r w:rsidR="00CA49E8">
        <w:rPr>
          <w:rFonts w:asciiTheme="majorBidi" w:hAnsiTheme="majorBidi" w:cstheme="majorBidi"/>
          <w:i/>
          <w:iCs/>
          <w:color w:val="000000"/>
          <w:sz w:val="24"/>
          <w:szCs w:val="24"/>
        </w:rPr>
        <w:t xml:space="preserve"> </w:t>
      </w:r>
      <w:r w:rsidR="00CA49E8" w:rsidRPr="006D036A">
        <w:rPr>
          <w:rFonts w:asciiTheme="majorBidi" w:hAnsiTheme="majorBidi" w:cstheme="majorBidi"/>
          <w:i/>
          <w:iCs/>
          <w:color w:val="000000"/>
          <w:sz w:val="24"/>
          <w:szCs w:val="24"/>
        </w:rPr>
        <w:t>al-</w:t>
      </w:r>
      <w:r w:rsidR="00CA49E8" w:rsidRPr="000C3194">
        <w:rPr>
          <w:rFonts w:ascii="Times New Arabic" w:hAnsi="Times New Arabic" w:cstheme="majorBidi"/>
          <w:i/>
          <w:iCs/>
          <w:color w:val="000000"/>
          <w:sz w:val="24"/>
          <w:szCs w:val="24"/>
        </w:rPr>
        <w:t xml:space="preserve">Maji&gt;d  </w:t>
      </w:r>
      <w:r w:rsidR="00CA49E8" w:rsidRPr="00231BF4">
        <w:rPr>
          <w:rFonts w:ascii="Times New Arabic" w:hAnsi="Times New Arabic" w:cstheme="majorBidi"/>
          <w:i/>
          <w:iCs/>
          <w:color w:val="000000"/>
          <w:sz w:val="24"/>
          <w:szCs w:val="24"/>
        </w:rPr>
        <w:t xml:space="preserve">Syarh{ </w:t>
      </w:r>
      <w:r w:rsidR="00CA49E8">
        <w:rPr>
          <w:rFonts w:ascii="Times New Arabic" w:hAnsi="Times New Arabic" w:cstheme="majorBidi"/>
          <w:i/>
          <w:iCs/>
          <w:color w:val="000000"/>
          <w:sz w:val="24"/>
          <w:szCs w:val="24"/>
        </w:rPr>
        <w:t>Kit</w:t>
      </w:r>
      <w:r w:rsidR="00CA49E8" w:rsidRPr="00AE521C">
        <w:rPr>
          <w:rFonts w:ascii="Times New Arabic" w:hAnsi="Times New Arabic" w:cstheme="majorBidi"/>
          <w:i/>
          <w:iCs/>
          <w:color w:val="000000"/>
          <w:sz w:val="24"/>
          <w:szCs w:val="24"/>
        </w:rPr>
        <w:t>a&gt;b</w:t>
      </w:r>
      <w:r w:rsidR="00CA49E8" w:rsidRPr="006D036A">
        <w:rPr>
          <w:rFonts w:asciiTheme="majorBidi" w:hAnsiTheme="majorBidi" w:cstheme="majorBidi"/>
          <w:i/>
          <w:iCs/>
          <w:color w:val="000000"/>
          <w:sz w:val="24"/>
          <w:szCs w:val="24"/>
        </w:rPr>
        <w:t xml:space="preserve"> </w:t>
      </w:r>
      <w:r w:rsidR="00CA49E8" w:rsidRPr="00AE521C">
        <w:rPr>
          <w:rFonts w:ascii="Times New Arabic" w:hAnsi="Times New Arabic" w:cstheme="majorBidi"/>
          <w:i/>
          <w:iCs/>
          <w:color w:val="000000"/>
          <w:sz w:val="24"/>
          <w:szCs w:val="24"/>
        </w:rPr>
        <w:t>at-Tauh{i&gt;d</w:t>
      </w:r>
      <w:r w:rsidR="00CA49E8">
        <w:rPr>
          <w:rFonts w:asciiTheme="majorBidi" w:hAnsiTheme="majorBidi" w:cstheme="majorBidi"/>
          <w:color w:val="000000"/>
          <w:sz w:val="24"/>
          <w:szCs w:val="24"/>
        </w:rPr>
        <w:t xml:space="preserve">, karya </w:t>
      </w:r>
      <w:r w:rsidR="00CA49E8" w:rsidRPr="000C3194">
        <w:rPr>
          <w:rFonts w:ascii="Times New Arabic" w:hAnsi="Times New Arabic" w:cstheme="majorBidi"/>
          <w:color w:val="000000"/>
          <w:sz w:val="24"/>
          <w:szCs w:val="24"/>
        </w:rPr>
        <w:t xml:space="preserve">‘Abdu ar-Rah{ma&gt;n </w:t>
      </w:r>
      <w:r w:rsidR="00CA49E8">
        <w:rPr>
          <w:rFonts w:asciiTheme="majorBidi" w:hAnsiTheme="majorBidi" w:cstheme="majorBidi"/>
          <w:color w:val="000000"/>
          <w:sz w:val="24"/>
          <w:szCs w:val="24"/>
        </w:rPr>
        <w:t xml:space="preserve">bin </w:t>
      </w:r>
      <w:r w:rsidR="00CA49E8" w:rsidRPr="00B77BC5">
        <w:rPr>
          <w:rFonts w:ascii="Times New Arabic" w:hAnsi="Times New Arabic" w:cstheme="majorBidi"/>
          <w:color w:val="000000"/>
          <w:sz w:val="24"/>
          <w:szCs w:val="24"/>
        </w:rPr>
        <w:t>H{asan</w:t>
      </w:r>
      <w:r w:rsidR="00CA49E8">
        <w:rPr>
          <w:rFonts w:asciiTheme="majorBidi" w:hAnsiTheme="majorBidi" w:cstheme="majorBidi" w:hint="cs"/>
          <w:color w:val="000000"/>
          <w:sz w:val="24"/>
          <w:szCs w:val="24"/>
          <w:rtl/>
        </w:rPr>
        <w:t xml:space="preserve"> </w:t>
      </w:r>
      <w:r w:rsidR="00CA49E8">
        <w:rPr>
          <w:rFonts w:asciiTheme="majorBidi" w:hAnsiTheme="majorBidi" w:cstheme="majorBidi"/>
          <w:color w:val="000000"/>
          <w:sz w:val="24"/>
          <w:szCs w:val="24"/>
        </w:rPr>
        <w:t xml:space="preserve"> (w. 1869 M/ 1286 H), (9) </w:t>
      </w:r>
      <w:r w:rsidR="00CA49E8" w:rsidRPr="002C359F">
        <w:rPr>
          <w:rFonts w:asciiTheme="majorBidi" w:hAnsiTheme="majorBidi" w:cstheme="majorBidi"/>
          <w:i/>
          <w:iCs/>
          <w:sz w:val="24"/>
          <w:szCs w:val="24"/>
        </w:rPr>
        <w:t>al-</w:t>
      </w:r>
      <w:r w:rsidR="00CA49E8" w:rsidRPr="00233C97">
        <w:rPr>
          <w:rFonts w:ascii="Times New Arabic" w:hAnsi="Times New Arabic" w:cstheme="majorBidi"/>
          <w:i/>
          <w:iCs/>
          <w:sz w:val="24"/>
          <w:szCs w:val="24"/>
        </w:rPr>
        <w:t xml:space="preserve">Ba&gt;’is| </w:t>
      </w:r>
      <w:r w:rsidR="00CA49E8" w:rsidRPr="002C359F">
        <w:rPr>
          <w:rFonts w:asciiTheme="majorBidi" w:hAnsiTheme="majorBidi" w:cstheme="majorBidi"/>
          <w:i/>
          <w:iCs/>
          <w:sz w:val="24"/>
          <w:szCs w:val="24"/>
        </w:rPr>
        <w:t>al-</w:t>
      </w:r>
      <w:r w:rsidR="00CA49E8" w:rsidRPr="00233C97">
        <w:rPr>
          <w:rFonts w:ascii="Times New Arabic" w:hAnsi="Times New Arabic" w:cstheme="majorBidi"/>
          <w:i/>
          <w:iCs/>
          <w:sz w:val="24"/>
          <w:szCs w:val="24"/>
        </w:rPr>
        <w:t xml:space="preserve">H{as|i&gt;s| </w:t>
      </w:r>
      <w:r w:rsidR="00CA49E8" w:rsidRPr="00401000">
        <w:rPr>
          <w:rFonts w:ascii="Times New Arabic" w:hAnsi="Times New Arabic" w:cstheme="majorBidi"/>
          <w:i/>
          <w:iCs/>
          <w:sz w:val="24"/>
          <w:szCs w:val="24"/>
        </w:rPr>
        <w:t xml:space="preserve">Syarah{ </w:t>
      </w:r>
      <w:r w:rsidR="00CA49E8" w:rsidRPr="00233C97">
        <w:rPr>
          <w:rFonts w:ascii="Times New Arabic" w:hAnsi="Times New Arabic" w:cstheme="majorBidi"/>
          <w:i/>
          <w:iCs/>
          <w:sz w:val="24"/>
          <w:szCs w:val="24"/>
        </w:rPr>
        <w:t xml:space="preserve">Ikhtis{a&gt;r </w:t>
      </w:r>
      <w:r w:rsidR="00CA49E8" w:rsidRPr="007076C4">
        <w:rPr>
          <w:rFonts w:ascii="Times New Arabic" w:hAnsi="Times New Arabic" w:cstheme="majorBidi"/>
          <w:i/>
          <w:iCs/>
          <w:sz w:val="24"/>
          <w:szCs w:val="24"/>
        </w:rPr>
        <w:t>‘Ulu&gt;m al-H{adi&gt;s|</w:t>
      </w:r>
      <w:r w:rsidR="00CA49E8" w:rsidRPr="00F52463">
        <w:rPr>
          <w:rFonts w:ascii="Times New Arabic" w:hAnsi="Times New Arabic" w:cstheme="majorBidi"/>
          <w:i/>
          <w:iCs/>
          <w:sz w:val="24"/>
          <w:szCs w:val="24"/>
        </w:rPr>
        <w:t>|</w:t>
      </w:r>
      <w:r w:rsidR="00CA49E8">
        <w:rPr>
          <w:rFonts w:asciiTheme="majorBidi" w:hAnsiTheme="majorBidi" w:cstheme="majorBidi"/>
          <w:i/>
          <w:iCs/>
          <w:sz w:val="24"/>
          <w:szCs w:val="24"/>
        </w:rPr>
        <w:t xml:space="preserve">, </w:t>
      </w:r>
      <w:r w:rsidR="00CA49E8">
        <w:rPr>
          <w:rFonts w:asciiTheme="majorBidi" w:hAnsiTheme="majorBidi" w:cstheme="majorBidi"/>
          <w:sz w:val="24"/>
          <w:szCs w:val="24"/>
        </w:rPr>
        <w:t>karya</w:t>
      </w:r>
      <w:r w:rsidR="00CA49E8" w:rsidRPr="00C44295">
        <w:rPr>
          <w:rFonts w:asciiTheme="majorBidi" w:hAnsiTheme="majorBidi" w:cstheme="majorBidi"/>
          <w:sz w:val="24"/>
          <w:szCs w:val="24"/>
        </w:rPr>
        <w:t xml:space="preserve"> Ibn</w:t>
      </w:r>
      <w:r w:rsidR="00CA49E8">
        <w:rPr>
          <w:rFonts w:asciiTheme="majorBidi" w:hAnsiTheme="majorBidi" w:cstheme="majorBidi"/>
          <w:sz w:val="24"/>
          <w:szCs w:val="24"/>
        </w:rPr>
        <w:t>u</w:t>
      </w:r>
      <w:r w:rsidR="00CA49E8" w:rsidRPr="00C44295">
        <w:rPr>
          <w:rFonts w:asciiTheme="majorBidi" w:hAnsiTheme="majorBidi" w:cstheme="majorBidi"/>
          <w:sz w:val="24"/>
          <w:szCs w:val="24"/>
        </w:rPr>
        <w:t xml:space="preserve"> </w:t>
      </w:r>
      <w:r w:rsidR="00CA49E8" w:rsidRPr="00233C97">
        <w:rPr>
          <w:rFonts w:ascii="Times New Arabic" w:hAnsi="Times New Arabic" w:cstheme="majorBidi"/>
          <w:sz w:val="24"/>
          <w:szCs w:val="24"/>
        </w:rPr>
        <w:t xml:space="preserve">Kas|i&gt;r </w:t>
      </w:r>
      <w:r w:rsidR="00CA49E8" w:rsidRPr="006160FE">
        <w:rPr>
          <w:rFonts w:asciiTheme="majorBidi" w:hAnsiTheme="majorBidi" w:cstheme="majorBidi"/>
          <w:sz w:val="24"/>
          <w:szCs w:val="24"/>
        </w:rPr>
        <w:t>(w. 1373 M</w:t>
      </w:r>
      <w:r w:rsidR="00CA49E8">
        <w:rPr>
          <w:rFonts w:asciiTheme="majorBidi" w:hAnsiTheme="majorBidi" w:cstheme="majorBidi"/>
          <w:sz w:val="24"/>
          <w:szCs w:val="24"/>
        </w:rPr>
        <w:t>/ 774 H</w:t>
      </w:r>
      <w:r w:rsidR="00CA49E8" w:rsidRPr="006160FE">
        <w:rPr>
          <w:rFonts w:asciiTheme="majorBidi" w:hAnsiTheme="majorBidi" w:cstheme="majorBidi"/>
          <w:sz w:val="24"/>
          <w:szCs w:val="24"/>
        </w:rPr>
        <w:t>)</w:t>
      </w:r>
      <w:r w:rsidR="00CA49E8">
        <w:rPr>
          <w:rFonts w:asciiTheme="majorBidi" w:hAnsiTheme="majorBidi" w:cstheme="majorBidi"/>
          <w:sz w:val="24"/>
          <w:szCs w:val="24"/>
        </w:rPr>
        <w:t xml:space="preserve">, (10) </w:t>
      </w:r>
      <w:r w:rsidR="00CA49E8" w:rsidRPr="00233C97">
        <w:rPr>
          <w:rFonts w:ascii="Times New Arabic" w:hAnsi="Times New Arabic" w:cstheme="majorBidi"/>
          <w:i/>
          <w:iCs/>
          <w:sz w:val="24"/>
          <w:szCs w:val="24"/>
        </w:rPr>
        <w:t xml:space="preserve">Riyad{ </w:t>
      </w:r>
      <w:r w:rsidR="00CA49E8" w:rsidRPr="00AE521C">
        <w:rPr>
          <w:rFonts w:ascii="Times New Arabic" w:hAnsi="Times New Arabic" w:cstheme="majorBidi"/>
          <w:i/>
          <w:iCs/>
          <w:sz w:val="24"/>
          <w:szCs w:val="24"/>
        </w:rPr>
        <w:t>as{-S{a&gt;lih{i&gt;n</w:t>
      </w:r>
      <w:r w:rsidR="00CA49E8">
        <w:rPr>
          <w:rFonts w:asciiTheme="majorBidi" w:hAnsiTheme="majorBidi" w:cstheme="majorBidi"/>
          <w:sz w:val="24"/>
          <w:szCs w:val="24"/>
        </w:rPr>
        <w:t xml:space="preserve">, karya </w:t>
      </w:r>
      <w:r w:rsidR="00CA49E8" w:rsidRPr="003D77FE">
        <w:rPr>
          <w:rFonts w:ascii="Times New Arabic" w:hAnsi="Times New Arabic" w:cstheme="majorBidi"/>
          <w:sz w:val="24"/>
          <w:szCs w:val="24"/>
        </w:rPr>
        <w:t>an-Nawa&gt;wi</w:t>
      </w:r>
      <w:r w:rsidR="00CA49E8" w:rsidRPr="00A72BA3">
        <w:rPr>
          <w:rFonts w:ascii="Times New Arabic" w:hAnsi="Times New Arabic" w:cstheme="majorBidi"/>
          <w:sz w:val="24"/>
          <w:szCs w:val="24"/>
        </w:rPr>
        <w:t xml:space="preserve">&gt; </w:t>
      </w:r>
      <w:r w:rsidR="00CA49E8" w:rsidRPr="006160FE">
        <w:rPr>
          <w:rFonts w:asciiTheme="majorBidi" w:hAnsiTheme="majorBidi" w:cstheme="majorBidi"/>
          <w:sz w:val="24"/>
          <w:szCs w:val="24"/>
        </w:rPr>
        <w:lastRenderedPageBreak/>
        <w:t xml:space="preserve">(w. </w:t>
      </w:r>
      <w:r w:rsidR="00CA49E8">
        <w:rPr>
          <w:rFonts w:asciiTheme="majorBidi" w:hAnsiTheme="majorBidi" w:cstheme="majorBidi"/>
          <w:sz w:val="24"/>
          <w:szCs w:val="24"/>
        </w:rPr>
        <w:t xml:space="preserve">1278 M/ </w:t>
      </w:r>
      <w:r w:rsidR="00CA49E8" w:rsidRPr="006160FE">
        <w:rPr>
          <w:rFonts w:asciiTheme="majorBidi" w:hAnsiTheme="majorBidi" w:cstheme="majorBidi"/>
          <w:sz w:val="24"/>
          <w:szCs w:val="24"/>
        </w:rPr>
        <w:t>676 H)</w:t>
      </w:r>
      <w:r w:rsidR="00CA49E8">
        <w:rPr>
          <w:rFonts w:asciiTheme="majorBidi" w:hAnsiTheme="majorBidi" w:cstheme="majorBidi"/>
          <w:sz w:val="24"/>
          <w:szCs w:val="24"/>
        </w:rPr>
        <w:t xml:space="preserve">, (11) </w:t>
      </w:r>
      <w:r w:rsidR="00CA49E8" w:rsidRPr="006D036A">
        <w:rPr>
          <w:rFonts w:asciiTheme="majorBidi" w:hAnsiTheme="majorBidi" w:cstheme="majorBidi"/>
          <w:i/>
          <w:iCs/>
          <w:sz w:val="24"/>
          <w:szCs w:val="24"/>
        </w:rPr>
        <w:t>al-</w:t>
      </w:r>
      <w:r w:rsidR="00CA49E8" w:rsidRPr="00233C97">
        <w:rPr>
          <w:rFonts w:ascii="Times New Arabic" w:hAnsi="Times New Arabic" w:cstheme="majorBidi"/>
          <w:i/>
          <w:iCs/>
          <w:sz w:val="24"/>
          <w:szCs w:val="24"/>
        </w:rPr>
        <w:t xml:space="preserve">Ilma&gt;m </w:t>
      </w:r>
      <w:r w:rsidR="00CA49E8" w:rsidRPr="00233C97">
        <w:rPr>
          <w:rFonts w:ascii="Times New Arabic" w:hAnsi="Times New Arabic" w:cstheme="majorBidi"/>
          <w:i/>
          <w:iCs/>
          <w:color w:val="000000"/>
          <w:sz w:val="24"/>
          <w:szCs w:val="24"/>
        </w:rPr>
        <w:t>f</w:t>
      </w:r>
      <w:r w:rsidR="00CA49E8" w:rsidRPr="005053BB">
        <w:rPr>
          <w:rFonts w:ascii="Times New Arabic" w:hAnsi="Times New Arabic" w:cstheme="majorBidi"/>
          <w:i/>
          <w:iCs/>
          <w:color w:val="000000"/>
          <w:sz w:val="24"/>
          <w:szCs w:val="24"/>
        </w:rPr>
        <w:t>i&gt;</w:t>
      </w:r>
      <w:r w:rsidR="00CA49E8" w:rsidRPr="00A72BA3">
        <w:rPr>
          <w:rFonts w:ascii="Times New Arabic" w:hAnsi="Times New Arabic" w:cstheme="majorBidi"/>
          <w:i/>
          <w:iCs/>
          <w:color w:val="000000"/>
          <w:sz w:val="24"/>
          <w:szCs w:val="24"/>
        </w:rPr>
        <w:t xml:space="preserve"> </w:t>
      </w:r>
      <w:r w:rsidR="00CA49E8" w:rsidRPr="00B47323">
        <w:rPr>
          <w:rFonts w:ascii="Times New Arabic" w:hAnsi="Times New Arabic" w:cstheme="majorBidi"/>
          <w:i/>
          <w:iCs/>
          <w:sz w:val="24"/>
          <w:szCs w:val="24"/>
        </w:rPr>
        <w:t xml:space="preserve">Ah{a&gt;di&gt;s| </w:t>
      </w:r>
      <w:r w:rsidR="00CA49E8" w:rsidRPr="006D036A">
        <w:rPr>
          <w:rFonts w:asciiTheme="majorBidi" w:hAnsiTheme="majorBidi" w:cstheme="majorBidi"/>
          <w:i/>
          <w:iCs/>
          <w:sz w:val="24"/>
          <w:szCs w:val="24"/>
        </w:rPr>
        <w:t>al-</w:t>
      </w:r>
      <w:r w:rsidR="00CA49E8">
        <w:rPr>
          <w:rFonts w:ascii="Times New Arabic" w:hAnsi="Times New Arabic" w:cstheme="majorBidi"/>
          <w:i/>
          <w:iCs/>
          <w:sz w:val="24"/>
          <w:szCs w:val="24"/>
        </w:rPr>
        <w:t>Ah{ka&gt;m</w:t>
      </w:r>
      <w:r w:rsidR="00CA49E8">
        <w:rPr>
          <w:rFonts w:asciiTheme="majorBidi" w:hAnsiTheme="majorBidi" w:cstheme="majorBidi"/>
          <w:sz w:val="24"/>
          <w:szCs w:val="24"/>
        </w:rPr>
        <w:t xml:space="preserve">, karya Ibnu </w:t>
      </w:r>
      <w:r w:rsidR="00CA49E8" w:rsidRPr="00233C97">
        <w:rPr>
          <w:rFonts w:ascii="Times New Arabic" w:hAnsi="Times New Arabic" w:cstheme="majorBidi"/>
          <w:sz w:val="24"/>
          <w:szCs w:val="24"/>
        </w:rPr>
        <w:t xml:space="preserve">Daqi&gt;q </w:t>
      </w:r>
      <w:r w:rsidR="00CA49E8">
        <w:rPr>
          <w:rFonts w:asciiTheme="majorBidi" w:hAnsiTheme="majorBidi" w:cstheme="majorBidi"/>
          <w:sz w:val="24"/>
          <w:szCs w:val="24"/>
        </w:rPr>
        <w:t>al-</w:t>
      </w:r>
      <w:r w:rsidR="00CA49E8" w:rsidRPr="00233C97">
        <w:rPr>
          <w:rFonts w:ascii="Times New Arabic" w:hAnsi="Times New Arabic" w:cstheme="majorBidi"/>
          <w:sz w:val="24"/>
          <w:szCs w:val="24"/>
        </w:rPr>
        <w:t xml:space="preserve">’I&gt;d </w:t>
      </w:r>
      <w:r w:rsidR="00CA49E8" w:rsidRPr="006160FE">
        <w:rPr>
          <w:rFonts w:asciiTheme="majorBidi" w:hAnsiTheme="majorBidi" w:cstheme="majorBidi"/>
          <w:sz w:val="24"/>
          <w:szCs w:val="24"/>
        </w:rPr>
        <w:t>(w. 1302 M</w:t>
      </w:r>
      <w:r w:rsidR="00CA49E8">
        <w:rPr>
          <w:rFonts w:asciiTheme="majorBidi" w:hAnsiTheme="majorBidi" w:cstheme="majorBidi"/>
          <w:sz w:val="24"/>
          <w:szCs w:val="24"/>
        </w:rPr>
        <w:t>/ 701 H</w:t>
      </w:r>
      <w:r w:rsidR="00CA49E8" w:rsidRPr="006160FE">
        <w:rPr>
          <w:rFonts w:asciiTheme="majorBidi" w:hAnsiTheme="majorBidi" w:cstheme="majorBidi"/>
          <w:sz w:val="24"/>
          <w:szCs w:val="24"/>
        </w:rPr>
        <w:t>)</w:t>
      </w:r>
      <w:r w:rsidR="00CA49E8">
        <w:rPr>
          <w:rFonts w:asciiTheme="majorBidi" w:hAnsiTheme="majorBidi" w:cstheme="majorBidi"/>
          <w:sz w:val="24"/>
          <w:szCs w:val="24"/>
        </w:rPr>
        <w:t xml:space="preserve">, dan (12) </w:t>
      </w:r>
      <w:r w:rsidR="00CA49E8" w:rsidRPr="00571182">
        <w:rPr>
          <w:rFonts w:ascii="Times New Arabic" w:hAnsi="Times New Arabic" w:cstheme="majorBidi"/>
          <w:i/>
          <w:iCs/>
          <w:sz w:val="24"/>
          <w:szCs w:val="24"/>
        </w:rPr>
        <w:t>al-Adab al-Mufrad,</w:t>
      </w:r>
      <w:r w:rsidR="00CA49E8" w:rsidRPr="006D036A">
        <w:rPr>
          <w:rFonts w:asciiTheme="majorBidi" w:hAnsiTheme="majorBidi" w:cstheme="majorBidi"/>
          <w:i/>
          <w:iCs/>
          <w:sz w:val="24"/>
          <w:szCs w:val="24"/>
        </w:rPr>
        <w:t xml:space="preserve"> </w:t>
      </w:r>
      <w:r w:rsidR="00CA49E8">
        <w:rPr>
          <w:rFonts w:asciiTheme="majorBidi" w:hAnsiTheme="majorBidi" w:cstheme="majorBidi"/>
          <w:sz w:val="24"/>
          <w:szCs w:val="24"/>
        </w:rPr>
        <w:t xml:space="preserve">karya </w:t>
      </w:r>
      <w:r w:rsidR="00CA49E8" w:rsidRPr="00B77BC5">
        <w:rPr>
          <w:rFonts w:ascii="Times New Arabic" w:hAnsi="Times New Arabic" w:cstheme="majorBidi"/>
          <w:sz w:val="24"/>
          <w:szCs w:val="24"/>
        </w:rPr>
        <w:t>al-</w:t>
      </w:r>
      <w:r w:rsidR="00CA49E8">
        <w:rPr>
          <w:rFonts w:ascii="Times New Arabic" w:hAnsi="Times New Arabic" w:cstheme="majorBidi"/>
          <w:sz w:val="24"/>
          <w:szCs w:val="24"/>
        </w:rPr>
        <w:t>Bukha&gt;ri&gt;</w:t>
      </w:r>
      <w:r w:rsidR="00CA49E8" w:rsidRPr="006160FE">
        <w:rPr>
          <w:rFonts w:asciiTheme="majorBidi" w:hAnsiTheme="majorBidi" w:cstheme="majorBidi"/>
          <w:sz w:val="24"/>
          <w:szCs w:val="24"/>
        </w:rPr>
        <w:t xml:space="preserve"> (w. </w:t>
      </w:r>
      <w:r w:rsidR="00CA49E8" w:rsidRPr="001351B1">
        <w:rPr>
          <w:rFonts w:asciiTheme="majorBidi" w:hAnsiTheme="majorBidi" w:cstheme="majorBidi"/>
          <w:sz w:val="24"/>
          <w:szCs w:val="24"/>
        </w:rPr>
        <w:t>870 M</w:t>
      </w:r>
      <w:r w:rsidR="00CA49E8">
        <w:rPr>
          <w:rFonts w:asciiTheme="majorBidi" w:hAnsiTheme="majorBidi" w:cstheme="majorBidi"/>
          <w:sz w:val="24"/>
          <w:szCs w:val="24"/>
        </w:rPr>
        <w:t>/ 256 H</w:t>
      </w:r>
      <w:r w:rsidR="00CA49E8" w:rsidRPr="001351B1">
        <w:rPr>
          <w:rFonts w:asciiTheme="majorBidi" w:hAnsiTheme="majorBidi" w:cstheme="majorBidi"/>
          <w:sz w:val="24"/>
          <w:szCs w:val="24"/>
        </w:rPr>
        <w:t>)</w:t>
      </w:r>
      <w:r w:rsidR="00CA49E8">
        <w:rPr>
          <w:rFonts w:asciiTheme="majorBidi" w:hAnsiTheme="majorBidi" w:cstheme="majorBidi"/>
          <w:sz w:val="24"/>
          <w:szCs w:val="24"/>
        </w:rPr>
        <w:t>.</w:t>
      </w:r>
      <w:r w:rsidR="00CA49E8">
        <w:rPr>
          <w:rStyle w:val="FootnoteReference"/>
          <w:rFonts w:asciiTheme="majorBidi" w:hAnsiTheme="majorBidi" w:cstheme="majorBidi"/>
          <w:sz w:val="24"/>
          <w:szCs w:val="24"/>
        </w:rPr>
        <w:footnoteReference w:id="31"/>
      </w:r>
    </w:p>
    <w:p w:rsidR="00801C82" w:rsidRPr="00801C82" w:rsidRDefault="00801C82" w:rsidP="00801C82">
      <w:pPr>
        <w:autoSpaceDE w:val="0"/>
        <w:autoSpaceDN w:val="0"/>
        <w:adjustRightInd w:val="0"/>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Selain itu</w:t>
      </w:r>
      <w:proofErr w:type="gramStart"/>
      <w:r>
        <w:rPr>
          <w:rFonts w:asciiTheme="majorBidi" w:hAnsiTheme="majorBidi" w:cstheme="majorBidi"/>
          <w:color w:val="000000"/>
          <w:sz w:val="24"/>
          <w:szCs w:val="24"/>
        </w:rPr>
        <w:t xml:space="preserve">, </w:t>
      </w:r>
      <w:r w:rsidRPr="0033428E">
        <w:rPr>
          <w:rFonts w:ascii="Times New Arabic" w:hAnsi="Times New Arabic" w:cstheme="majorBidi"/>
          <w:color w:val="000000"/>
          <w:sz w:val="24"/>
          <w:szCs w:val="24"/>
        </w:rPr>
        <w:t xml:space="preserve"> al</w:t>
      </w:r>
      <w:proofErr w:type="gramEnd"/>
      <w:r w:rsidRPr="0033428E">
        <w:rPr>
          <w:rFonts w:ascii="Times New Arabic" w:hAnsi="Times New Arabic" w:cstheme="majorBidi"/>
          <w:color w:val="000000"/>
          <w:sz w:val="24"/>
          <w:szCs w:val="24"/>
        </w:rPr>
        <w:t>-Alba&gt;ni</w:t>
      </w:r>
      <w:r w:rsidRPr="00401000">
        <w:rPr>
          <w:rFonts w:ascii="Times New Arabic" w:hAnsi="Times New Arabic" w:cstheme="majorBidi"/>
          <w:color w:val="000000"/>
          <w:sz w:val="24"/>
          <w:szCs w:val="24"/>
        </w:rPr>
        <w:t>&gt;</w:t>
      </w:r>
      <w:r>
        <w:rPr>
          <w:rFonts w:asciiTheme="majorBidi" w:hAnsiTheme="majorBidi" w:cstheme="majorBidi"/>
          <w:color w:val="000000"/>
          <w:sz w:val="24"/>
          <w:szCs w:val="24"/>
        </w:rPr>
        <w:t xml:space="preserve"> juga sering bertemu </w:t>
      </w:r>
      <w:r w:rsidR="008229E2">
        <w:rPr>
          <w:rFonts w:asciiTheme="majorBidi" w:hAnsiTheme="majorBidi" w:cstheme="majorBidi"/>
          <w:color w:val="000000"/>
          <w:sz w:val="24"/>
          <w:szCs w:val="24"/>
        </w:rPr>
        <w:t xml:space="preserve">dalam rangka berdiskusi ilmiah </w:t>
      </w:r>
      <w:r>
        <w:rPr>
          <w:rFonts w:asciiTheme="majorBidi" w:hAnsiTheme="majorBidi" w:cstheme="majorBidi"/>
          <w:color w:val="000000"/>
          <w:sz w:val="24"/>
          <w:szCs w:val="24"/>
        </w:rPr>
        <w:t>dengan ulama-ulama besar di zamannya. Di antara ulam</w:t>
      </w:r>
      <w:r w:rsidR="008229E2">
        <w:rPr>
          <w:rFonts w:asciiTheme="majorBidi" w:hAnsiTheme="majorBidi" w:cstheme="majorBidi"/>
          <w:color w:val="000000"/>
          <w:sz w:val="24"/>
          <w:szCs w:val="24"/>
        </w:rPr>
        <w:t xml:space="preserve">a tersebut antara lain: Syaikh </w:t>
      </w:r>
      <w:r w:rsidRPr="00C93526">
        <w:rPr>
          <w:rFonts w:ascii="Times New Arabic" w:hAnsi="Times New Arabic" w:cstheme="majorBidi"/>
          <w:color w:val="000000"/>
          <w:sz w:val="24"/>
          <w:szCs w:val="24"/>
        </w:rPr>
        <w:t>H{a&gt;mid</w:t>
      </w:r>
      <w:r>
        <w:rPr>
          <w:rFonts w:asciiTheme="majorBidi" w:hAnsiTheme="majorBidi" w:cstheme="majorBidi"/>
          <w:color w:val="000000"/>
          <w:sz w:val="24"/>
          <w:szCs w:val="24"/>
        </w:rPr>
        <w:t xml:space="preserve"> (pemimpin </w:t>
      </w:r>
      <w:r>
        <w:rPr>
          <w:rFonts w:ascii="Times New Arabic" w:hAnsi="Times New Arabic" w:cstheme="majorBidi"/>
          <w:i/>
          <w:iCs/>
          <w:color w:val="000000"/>
          <w:sz w:val="24"/>
          <w:szCs w:val="24"/>
        </w:rPr>
        <w:t>Jam</w:t>
      </w:r>
      <w:r w:rsidRPr="00C93526">
        <w:rPr>
          <w:rFonts w:ascii="Times New Arabic" w:hAnsi="Times New Arabic" w:cstheme="majorBidi"/>
          <w:i/>
          <w:iCs/>
          <w:color w:val="000000"/>
          <w:sz w:val="24"/>
          <w:szCs w:val="24"/>
        </w:rPr>
        <w:t>a&gt;</w:t>
      </w:r>
      <w:r>
        <w:rPr>
          <w:rFonts w:ascii="Times New Arabic" w:hAnsi="Times New Arabic" w:cstheme="majorBidi"/>
          <w:i/>
          <w:iCs/>
          <w:color w:val="000000"/>
          <w:sz w:val="24"/>
          <w:szCs w:val="24"/>
        </w:rPr>
        <w:t>’ah Ans</w:t>
      </w:r>
      <w:r w:rsidRPr="00C93526">
        <w:rPr>
          <w:rFonts w:ascii="Times New Arabic" w:hAnsi="Times New Arabic" w:cstheme="majorBidi"/>
          <w:i/>
          <w:iCs/>
          <w:color w:val="000000"/>
          <w:sz w:val="24"/>
          <w:szCs w:val="24"/>
        </w:rPr>
        <w:t>{a&gt;r as-Sunnah al-Muh{ammadiyyah</w:t>
      </w:r>
      <w:r>
        <w:rPr>
          <w:rFonts w:asciiTheme="majorBidi" w:hAnsiTheme="majorBidi" w:cstheme="majorBidi"/>
          <w:color w:val="000000"/>
          <w:sz w:val="24"/>
          <w:szCs w:val="24"/>
        </w:rPr>
        <w:t xml:space="preserve">) dan Syaikh  </w:t>
      </w:r>
      <w:r w:rsidRPr="00401000">
        <w:rPr>
          <w:rFonts w:ascii="Times New Arabic" w:hAnsi="Times New Arabic" w:cstheme="majorBidi"/>
          <w:color w:val="000000"/>
          <w:sz w:val="24"/>
          <w:szCs w:val="24"/>
        </w:rPr>
        <w:t xml:space="preserve">Ah{mad </w:t>
      </w:r>
      <w:r w:rsidRPr="00C93526">
        <w:rPr>
          <w:rFonts w:ascii="Times New Arabic" w:hAnsi="Times New Arabic" w:cstheme="majorBidi"/>
          <w:color w:val="000000"/>
          <w:sz w:val="24"/>
          <w:szCs w:val="24"/>
        </w:rPr>
        <w:t xml:space="preserve">Sya&gt;kir </w:t>
      </w:r>
      <w:r w:rsidRPr="00912332">
        <w:rPr>
          <w:rFonts w:asciiTheme="majorBidi" w:hAnsiTheme="majorBidi" w:cstheme="majorBidi"/>
          <w:color w:val="000000"/>
          <w:sz w:val="24"/>
          <w:szCs w:val="24"/>
        </w:rPr>
        <w:t>(w. 1958 M</w:t>
      </w:r>
      <w:r>
        <w:rPr>
          <w:rFonts w:asciiTheme="majorBidi" w:hAnsiTheme="majorBidi" w:cstheme="majorBidi"/>
          <w:color w:val="000000"/>
          <w:sz w:val="24"/>
          <w:szCs w:val="24"/>
        </w:rPr>
        <w:t>/ 1377 H</w:t>
      </w:r>
      <w:r w:rsidRPr="00912332">
        <w:rPr>
          <w:rFonts w:asciiTheme="majorBidi" w:hAnsiTheme="majorBidi" w:cstheme="majorBidi"/>
          <w:color w:val="000000"/>
          <w:sz w:val="24"/>
          <w:szCs w:val="24"/>
        </w:rPr>
        <w:t>)</w:t>
      </w:r>
      <w:r>
        <w:rPr>
          <w:rFonts w:asciiTheme="majorBidi" w:hAnsiTheme="majorBidi" w:cstheme="majorBidi"/>
          <w:color w:val="000000"/>
          <w:sz w:val="24"/>
          <w:szCs w:val="24"/>
        </w:rPr>
        <w:t xml:space="preserve"> di Mesir, ‘</w:t>
      </w:r>
      <w:r>
        <w:rPr>
          <w:rFonts w:ascii="Times New Arabic" w:hAnsi="Times New Arabic" w:cstheme="majorBidi"/>
          <w:color w:val="000000"/>
          <w:sz w:val="24"/>
          <w:szCs w:val="24"/>
        </w:rPr>
        <w:t xml:space="preserve">Abdu </w:t>
      </w:r>
      <w:r w:rsidRPr="003D77FE">
        <w:rPr>
          <w:rFonts w:ascii="Times New Arabic" w:hAnsi="Times New Arabic" w:cstheme="majorBidi"/>
          <w:color w:val="000000"/>
          <w:sz w:val="24"/>
          <w:szCs w:val="24"/>
        </w:rPr>
        <w:t xml:space="preserve">ar-Razza&gt;q </w:t>
      </w:r>
      <w:r>
        <w:rPr>
          <w:rFonts w:asciiTheme="majorBidi" w:hAnsiTheme="majorBidi" w:cstheme="majorBidi"/>
          <w:color w:val="000000"/>
          <w:sz w:val="24"/>
          <w:szCs w:val="24"/>
        </w:rPr>
        <w:t>Hamzah</w:t>
      </w:r>
      <w:r w:rsidRPr="00C93526">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(w. 1973 M/ 1393 H), </w:t>
      </w:r>
      <w:r w:rsidRPr="00C93526">
        <w:rPr>
          <w:rFonts w:ascii="Times New Arabic" w:hAnsi="Times New Arabic" w:cstheme="majorBidi"/>
          <w:color w:val="000000"/>
          <w:sz w:val="24"/>
          <w:szCs w:val="24"/>
        </w:rPr>
        <w:t xml:space="preserve">Taqi&gt; ad-Di&gt;n </w:t>
      </w:r>
      <w:r>
        <w:rPr>
          <w:rFonts w:asciiTheme="majorBidi" w:hAnsiTheme="majorBidi" w:cstheme="majorBidi"/>
          <w:color w:val="000000"/>
          <w:sz w:val="24"/>
          <w:szCs w:val="24"/>
        </w:rPr>
        <w:t>al-</w:t>
      </w:r>
      <w:r w:rsidRPr="00C93526">
        <w:rPr>
          <w:rFonts w:ascii="Times New Arabic" w:hAnsi="Times New Arabic" w:cstheme="majorBidi"/>
          <w:color w:val="000000"/>
          <w:sz w:val="24"/>
          <w:szCs w:val="24"/>
        </w:rPr>
        <w:t>Hila&gt;li&gt; as-Salafi&gt;</w:t>
      </w:r>
      <w:r w:rsidRPr="000C3194">
        <w:rPr>
          <w:rFonts w:ascii="Times New Arabic" w:hAnsi="Times New Arabic" w:cstheme="majorBidi"/>
          <w:color w:val="000000"/>
          <w:sz w:val="24"/>
          <w:szCs w:val="24"/>
        </w:rPr>
        <w:t>&gt;</w:t>
      </w:r>
      <w:r w:rsidRPr="00503EE8">
        <w:rPr>
          <w:rFonts w:ascii="Times New Arabic" w:hAnsi="Times New Arabic" w:cstheme="majorBidi"/>
          <w:color w:val="000000"/>
          <w:sz w:val="24"/>
          <w:szCs w:val="24"/>
        </w:rPr>
        <w:t>&gt;</w:t>
      </w:r>
      <w:r>
        <w:rPr>
          <w:rFonts w:ascii="Times New Arabic" w:hAnsi="Times New Arabic" w:cstheme="majorBidi"/>
          <w:color w:val="000000"/>
          <w:sz w:val="24"/>
          <w:szCs w:val="24"/>
        </w:rPr>
        <w:t>&gt;</w:t>
      </w:r>
      <w:r w:rsidRPr="00C93526">
        <w:rPr>
          <w:rFonts w:ascii="Times New Arabic" w:hAnsi="Times New Arabic" w:cstheme="majorBidi"/>
          <w:color w:val="000000"/>
          <w:sz w:val="24"/>
          <w:szCs w:val="24"/>
        </w:rPr>
        <w:t xml:space="preserve"> </w:t>
      </w:r>
      <w:r>
        <w:rPr>
          <w:rFonts w:asciiTheme="majorBidi" w:hAnsiTheme="majorBidi" w:cstheme="majorBidi"/>
          <w:color w:val="000000"/>
          <w:sz w:val="24"/>
          <w:szCs w:val="24"/>
        </w:rPr>
        <w:t>(w. 1987 M/ 1407 H), Syaikh a</w:t>
      </w:r>
      <w:r w:rsidRPr="00581562">
        <w:rPr>
          <w:rFonts w:asciiTheme="majorBidi" w:hAnsiTheme="majorBidi" w:cstheme="majorBidi"/>
          <w:color w:val="000000"/>
          <w:sz w:val="24"/>
          <w:szCs w:val="24"/>
        </w:rPr>
        <w:t>t</w:t>
      </w:r>
      <w:r>
        <w:rPr>
          <w:rFonts w:asciiTheme="majorBidi" w:hAnsiTheme="majorBidi" w:cstheme="majorBidi"/>
          <w:color w:val="000000"/>
          <w:sz w:val="24"/>
          <w:szCs w:val="24"/>
        </w:rPr>
        <w:t>-Tabbakh (guru yang memberinya ij</w:t>
      </w:r>
      <w:r w:rsidRPr="00C93526">
        <w:rPr>
          <w:rFonts w:asciiTheme="majorBidi" w:hAnsiTheme="majorBidi" w:cstheme="majorBidi"/>
          <w:color w:val="000000"/>
          <w:sz w:val="24"/>
          <w:szCs w:val="24"/>
        </w:rPr>
        <w:t>a</w:t>
      </w:r>
      <w:r>
        <w:rPr>
          <w:rFonts w:asciiTheme="majorBidi" w:hAnsiTheme="majorBidi" w:cstheme="majorBidi"/>
          <w:color w:val="000000"/>
          <w:sz w:val="24"/>
          <w:szCs w:val="24"/>
        </w:rPr>
        <w:t xml:space="preserve">zah), </w:t>
      </w:r>
      <w:r w:rsidRPr="00C93526">
        <w:rPr>
          <w:rFonts w:ascii="Times New Arabic" w:hAnsi="Times New Arabic" w:cstheme="majorBidi"/>
          <w:color w:val="000000"/>
          <w:sz w:val="24"/>
          <w:szCs w:val="24"/>
        </w:rPr>
        <w:t xml:space="preserve">‘Abdu al-’Azi&gt;s </w:t>
      </w:r>
      <w:r>
        <w:rPr>
          <w:rFonts w:asciiTheme="majorBidi" w:hAnsiTheme="majorBidi" w:cstheme="majorBidi"/>
          <w:color w:val="000000"/>
          <w:sz w:val="24"/>
          <w:szCs w:val="24"/>
        </w:rPr>
        <w:t>bin ‘</w:t>
      </w:r>
      <w:r w:rsidRPr="007A048D">
        <w:rPr>
          <w:rFonts w:ascii="Times New Arabic" w:hAnsi="Times New Arabic" w:cstheme="majorBidi"/>
          <w:color w:val="000000"/>
          <w:sz w:val="24"/>
          <w:szCs w:val="24"/>
        </w:rPr>
        <w:t>Abdilla&gt;h</w:t>
      </w:r>
      <w:r>
        <w:rPr>
          <w:rFonts w:asciiTheme="majorBidi" w:hAnsiTheme="majorBidi" w:cstheme="majorBidi"/>
          <w:color w:val="000000"/>
          <w:sz w:val="24"/>
          <w:szCs w:val="24"/>
        </w:rPr>
        <w:t xml:space="preserve"> bin </w:t>
      </w:r>
      <w:r w:rsidRPr="009D07DB">
        <w:rPr>
          <w:rFonts w:ascii="Times New Arabic" w:hAnsi="Times New Arabic" w:cstheme="majorBidi"/>
          <w:color w:val="000000"/>
          <w:sz w:val="24"/>
          <w:szCs w:val="24"/>
        </w:rPr>
        <w:t xml:space="preserve">Ba&gt;z </w:t>
      </w:r>
      <w:r>
        <w:rPr>
          <w:rFonts w:asciiTheme="majorBidi" w:hAnsiTheme="majorBidi" w:cstheme="majorBidi"/>
          <w:color w:val="000000"/>
          <w:sz w:val="24"/>
          <w:szCs w:val="24"/>
        </w:rPr>
        <w:t xml:space="preserve">(pemimpin </w:t>
      </w:r>
      <w:r>
        <w:rPr>
          <w:rFonts w:ascii="Times New Arabic" w:hAnsi="Times New Arabic" w:cstheme="majorBidi"/>
          <w:i/>
          <w:iCs/>
          <w:color w:val="000000"/>
          <w:sz w:val="24"/>
          <w:szCs w:val="24"/>
        </w:rPr>
        <w:t>Id</w:t>
      </w:r>
      <w:r w:rsidRPr="009D07DB">
        <w:rPr>
          <w:rFonts w:ascii="Times New Arabic" w:hAnsi="Times New Arabic" w:cstheme="majorBidi"/>
          <w:i/>
          <w:iCs/>
          <w:color w:val="000000"/>
          <w:sz w:val="24"/>
          <w:szCs w:val="24"/>
        </w:rPr>
        <w:t>a&gt;rah al-</w:t>
      </w:r>
      <w:r>
        <w:rPr>
          <w:rFonts w:ascii="Times New Arabic" w:hAnsi="Times New Arabic" w:cstheme="majorBidi"/>
          <w:i/>
          <w:iCs/>
          <w:color w:val="000000"/>
          <w:sz w:val="24"/>
          <w:szCs w:val="24"/>
        </w:rPr>
        <w:t>Buh</w:t>
      </w:r>
      <w:r w:rsidRPr="009D07DB">
        <w:rPr>
          <w:rFonts w:ascii="Times New Arabic" w:hAnsi="Times New Arabic" w:cstheme="majorBidi"/>
          <w:i/>
          <w:iCs/>
          <w:color w:val="000000"/>
          <w:sz w:val="24"/>
          <w:szCs w:val="24"/>
        </w:rPr>
        <w:t>u&gt;s|</w:t>
      </w:r>
      <w:r>
        <w:rPr>
          <w:rFonts w:ascii="Times New Arabic" w:hAnsi="Times New Arabic" w:cstheme="majorBidi"/>
          <w:i/>
          <w:iCs/>
          <w:color w:val="000000"/>
          <w:sz w:val="24"/>
          <w:szCs w:val="24"/>
        </w:rPr>
        <w:t xml:space="preserve"> </w:t>
      </w:r>
      <w:r w:rsidRPr="0034773D">
        <w:rPr>
          <w:rFonts w:ascii="Times New Arabic" w:hAnsi="Times New Arabic" w:cstheme="majorBidi"/>
          <w:i/>
          <w:iCs/>
          <w:color w:val="000000"/>
          <w:sz w:val="24"/>
          <w:szCs w:val="24"/>
        </w:rPr>
        <w:t>al-‘Ilmi&gt;</w:t>
      </w:r>
      <w:r>
        <w:rPr>
          <w:rFonts w:ascii="Times New Arabic" w:hAnsi="Times New Arabic" w:cstheme="majorBidi"/>
          <w:i/>
          <w:iCs/>
          <w:color w:val="000000"/>
          <w:sz w:val="24"/>
          <w:szCs w:val="24"/>
        </w:rPr>
        <w:t>yah wa al-Ift</w:t>
      </w:r>
      <w:r w:rsidRPr="009D07DB">
        <w:rPr>
          <w:rFonts w:ascii="Times New Arabic" w:hAnsi="Times New Arabic" w:cstheme="majorBidi"/>
          <w:i/>
          <w:iCs/>
          <w:color w:val="000000"/>
          <w:sz w:val="24"/>
          <w:szCs w:val="24"/>
        </w:rPr>
        <w:t>a&gt;’ wa a</w:t>
      </w:r>
      <w:r w:rsidRPr="00D6323F">
        <w:rPr>
          <w:rFonts w:ascii="Times New Arabic" w:hAnsi="Times New Arabic" w:cstheme="majorBidi"/>
          <w:i/>
          <w:iCs/>
          <w:color w:val="000000"/>
          <w:sz w:val="24"/>
          <w:szCs w:val="24"/>
        </w:rPr>
        <w:t>d</w:t>
      </w:r>
      <w:r w:rsidRPr="009D07DB">
        <w:rPr>
          <w:rFonts w:ascii="Times New Arabic" w:hAnsi="Times New Arabic" w:cstheme="majorBidi"/>
          <w:i/>
          <w:iCs/>
          <w:color w:val="000000"/>
          <w:sz w:val="24"/>
          <w:szCs w:val="24"/>
        </w:rPr>
        <w:t xml:space="preserve">-Da’wah wa al-Irsya&gt;d </w:t>
      </w:r>
      <w:r w:rsidRPr="00A72BA3">
        <w:rPr>
          <w:rFonts w:ascii="Times New Arabic" w:hAnsi="Times New Arabic" w:cstheme="majorBidi"/>
          <w:i/>
          <w:iCs/>
          <w:color w:val="000000"/>
          <w:sz w:val="24"/>
          <w:szCs w:val="24"/>
        </w:rPr>
        <w:t xml:space="preserve"> </w:t>
      </w:r>
      <w:r>
        <w:rPr>
          <w:rFonts w:asciiTheme="majorBidi" w:hAnsiTheme="majorBidi" w:cstheme="majorBidi"/>
          <w:color w:val="000000"/>
          <w:sz w:val="24"/>
          <w:szCs w:val="24"/>
        </w:rPr>
        <w:t>di Saudi, w</w:t>
      </w:r>
      <w:r w:rsidRPr="00912332">
        <w:rPr>
          <w:rFonts w:asciiTheme="majorBidi" w:hAnsiTheme="majorBidi" w:cstheme="majorBidi"/>
          <w:color w:val="000000"/>
          <w:sz w:val="24"/>
          <w:szCs w:val="24"/>
        </w:rPr>
        <w:t>afat tahun 1999 M</w:t>
      </w:r>
      <w:r>
        <w:rPr>
          <w:rFonts w:asciiTheme="majorBidi" w:hAnsiTheme="majorBidi" w:cstheme="majorBidi"/>
          <w:color w:val="000000"/>
          <w:sz w:val="24"/>
          <w:szCs w:val="24"/>
        </w:rPr>
        <w:t xml:space="preserve">/ 1420 H), Muhib </w:t>
      </w:r>
      <w:r w:rsidRPr="00F574F5">
        <w:rPr>
          <w:rFonts w:ascii="Times New Arabic" w:hAnsi="Times New Arabic" w:cstheme="majorBidi"/>
          <w:color w:val="000000"/>
          <w:sz w:val="24"/>
          <w:szCs w:val="24"/>
        </w:rPr>
        <w:t>ad-Di&gt;n</w:t>
      </w:r>
      <w:r w:rsidRPr="005A29C0">
        <w:rPr>
          <w:rFonts w:ascii="Times New Arabic" w:hAnsi="Times New Arabic" w:cstheme="majorBidi"/>
          <w:color w:val="000000"/>
          <w:sz w:val="24"/>
          <w:szCs w:val="24"/>
        </w:rPr>
        <w:t xml:space="preserve"> </w:t>
      </w:r>
      <w:r>
        <w:rPr>
          <w:rFonts w:asciiTheme="majorBidi" w:hAnsiTheme="majorBidi" w:cstheme="majorBidi"/>
          <w:color w:val="000000"/>
          <w:sz w:val="24"/>
          <w:szCs w:val="24"/>
        </w:rPr>
        <w:t>al-</w:t>
      </w:r>
      <w:r w:rsidRPr="003B4914">
        <w:rPr>
          <w:rFonts w:ascii="Times New Arabic" w:hAnsi="Times New Arabic" w:cstheme="majorBidi"/>
          <w:color w:val="000000"/>
          <w:sz w:val="24"/>
          <w:szCs w:val="24"/>
        </w:rPr>
        <w:t xml:space="preserve">Khat{i&gt;b </w:t>
      </w:r>
      <w:r>
        <w:rPr>
          <w:rFonts w:asciiTheme="majorBidi" w:hAnsiTheme="majorBidi" w:cstheme="majorBidi"/>
          <w:color w:val="000000"/>
          <w:sz w:val="24"/>
          <w:szCs w:val="24"/>
        </w:rPr>
        <w:t xml:space="preserve">(pemilik percetakan </w:t>
      </w:r>
      <w:r w:rsidRPr="00C93526">
        <w:rPr>
          <w:rFonts w:ascii="Times New Arabic" w:hAnsi="Times New Arabic" w:cstheme="majorBidi"/>
          <w:color w:val="000000"/>
          <w:sz w:val="24"/>
          <w:szCs w:val="24"/>
        </w:rPr>
        <w:t>as-Salafi&gt;</w:t>
      </w:r>
      <w:r w:rsidRPr="000C3194">
        <w:rPr>
          <w:rFonts w:ascii="Times New Arabic" w:hAnsi="Times New Arabic" w:cstheme="majorBidi"/>
          <w:color w:val="000000"/>
          <w:sz w:val="24"/>
          <w:szCs w:val="24"/>
        </w:rPr>
        <w:t>&gt;</w:t>
      </w:r>
      <w:r w:rsidRPr="00503EE8">
        <w:rPr>
          <w:rFonts w:ascii="Times New Arabic" w:hAnsi="Times New Arabic" w:cstheme="majorBidi"/>
          <w:color w:val="000000"/>
          <w:sz w:val="24"/>
          <w:szCs w:val="24"/>
        </w:rPr>
        <w:t>&gt;</w:t>
      </w:r>
      <w:r>
        <w:rPr>
          <w:rFonts w:asciiTheme="majorBidi" w:hAnsiTheme="majorBidi" w:cstheme="majorBidi"/>
          <w:color w:val="000000"/>
          <w:sz w:val="24"/>
          <w:szCs w:val="24"/>
        </w:rPr>
        <w:t>yyah, wafat tahun 1969 M/ 1388 H),</w:t>
      </w:r>
      <w:r>
        <w:rPr>
          <w:rStyle w:val="FootnoteReference"/>
          <w:rFonts w:asciiTheme="majorBidi" w:hAnsiTheme="majorBidi" w:cstheme="majorBidi"/>
          <w:color w:val="000000"/>
          <w:sz w:val="24"/>
          <w:szCs w:val="24"/>
        </w:rPr>
        <w:footnoteReference w:id="32"/>
      </w:r>
      <w:r>
        <w:rPr>
          <w:rFonts w:asciiTheme="majorBidi" w:hAnsiTheme="majorBidi" w:cstheme="majorBidi"/>
          <w:color w:val="000000"/>
          <w:sz w:val="24"/>
          <w:szCs w:val="24"/>
        </w:rPr>
        <w:t xml:space="preserve"> </w:t>
      </w:r>
      <w:r w:rsidRPr="00B304CE">
        <w:rPr>
          <w:rFonts w:ascii="Times New Arabic" w:hAnsi="Times New Arabic" w:cstheme="majorBidi"/>
          <w:color w:val="000000"/>
          <w:sz w:val="24"/>
          <w:szCs w:val="24"/>
        </w:rPr>
        <w:t>H{abi&gt;b</w:t>
      </w:r>
      <w:r w:rsidRPr="009D07DB">
        <w:rPr>
          <w:rFonts w:ascii="Times New Arabic" w:hAnsi="Times New Arabic" w:cstheme="majorBidi"/>
          <w:color w:val="000000"/>
          <w:sz w:val="24"/>
          <w:szCs w:val="24"/>
        </w:rPr>
        <w:t xml:space="preserve"> ar-Rah{ma&gt;n </w:t>
      </w:r>
      <w:r w:rsidRPr="00401000">
        <w:rPr>
          <w:rFonts w:ascii="Times New Arabic" w:hAnsi="Times New Arabic" w:cstheme="majorBidi"/>
          <w:color w:val="000000"/>
          <w:sz w:val="24"/>
          <w:szCs w:val="24"/>
        </w:rPr>
        <w:t xml:space="preserve">al-A’z{a&gt;mi&gt; </w:t>
      </w:r>
      <w:r>
        <w:rPr>
          <w:rFonts w:asciiTheme="majorBidi" w:hAnsiTheme="majorBidi" w:cstheme="majorBidi"/>
          <w:color w:val="000000"/>
          <w:sz w:val="24"/>
          <w:szCs w:val="24"/>
        </w:rPr>
        <w:t xml:space="preserve"> (saat ia berkunjung ke Damaskus tahun 1978 M/ 1398 H, wafat tahun 1992 M/ 1413 H), </w:t>
      </w:r>
      <w:r w:rsidRPr="009D07DB">
        <w:rPr>
          <w:rFonts w:ascii="Times New Arabic" w:hAnsi="Times New Arabic" w:cstheme="majorBidi"/>
          <w:color w:val="000000"/>
          <w:sz w:val="24"/>
          <w:szCs w:val="24"/>
        </w:rPr>
        <w:t xml:space="preserve">Mus{t{afa&gt; </w:t>
      </w:r>
      <w:r w:rsidRPr="00401000">
        <w:rPr>
          <w:rFonts w:ascii="Times New Arabic" w:hAnsi="Times New Arabic" w:cstheme="majorBidi"/>
          <w:color w:val="000000"/>
          <w:sz w:val="24"/>
          <w:szCs w:val="24"/>
        </w:rPr>
        <w:t xml:space="preserve">al-A’z{a&gt;mi&gt; </w:t>
      </w:r>
      <w:r w:rsidRPr="00912332">
        <w:rPr>
          <w:rFonts w:asciiTheme="majorBidi" w:hAnsiTheme="majorBidi" w:cstheme="majorBidi"/>
          <w:color w:val="000000"/>
          <w:sz w:val="24"/>
          <w:szCs w:val="24"/>
        </w:rPr>
        <w:t xml:space="preserve"> (w. 2017 M</w:t>
      </w:r>
      <w:r>
        <w:rPr>
          <w:rFonts w:asciiTheme="majorBidi" w:hAnsiTheme="majorBidi" w:cstheme="majorBidi"/>
          <w:color w:val="000000"/>
          <w:sz w:val="24"/>
          <w:szCs w:val="24"/>
        </w:rPr>
        <w:t>/ 1438 H</w:t>
      </w:r>
      <w:r w:rsidRPr="00912332">
        <w:rPr>
          <w:rFonts w:asciiTheme="majorBidi" w:hAnsiTheme="majorBidi" w:cstheme="majorBidi"/>
          <w:color w:val="000000"/>
          <w:sz w:val="24"/>
          <w:szCs w:val="24"/>
        </w:rPr>
        <w:t>)</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33"/>
      </w:r>
      <w:r>
        <w:rPr>
          <w:rFonts w:asciiTheme="majorBidi" w:hAnsiTheme="majorBidi" w:cstheme="majorBidi"/>
          <w:color w:val="000000"/>
          <w:sz w:val="24"/>
          <w:szCs w:val="24"/>
        </w:rPr>
        <w:t xml:space="preserve"> ‘</w:t>
      </w:r>
      <w:r w:rsidRPr="009D07DB">
        <w:rPr>
          <w:rFonts w:ascii="Times New Arabic" w:hAnsi="Times New Arabic" w:cstheme="majorBidi"/>
          <w:color w:val="000000"/>
          <w:sz w:val="24"/>
          <w:szCs w:val="24"/>
        </w:rPr>
        <w:t xml:space="preserve">Abdu as{-S{amad </w:t>
      </w:r>
      <w:r>
        <w:rPr>
          <w:rFonts w:asciiTheme="majorBidi" w:hAnsiTheme="majorBidi" w:cstheme="majorBidi"/>
          <w:color w:val="000000"/>
          <w:sz w:val="24"/>
          <w:szCs w:val="24"/>
        </w:rPr>
        <w:t xml:space="preserve">Syaraf </w:t>
      </w:r>
      <w:r w:rsidRPr="00F574F5">
        <w:rPr>
          <w:rFonts w:ascii="Times New Arabic" w:hAnsi="Times New Arabic" w:cstheme="majorBidi"/>
          <w:color w:val="000000"/>
          <w:sz w:val="24"/>
          <w:szCs w:val="24"/>
        </w:rPr>
        <w:t>ad-Di&gt;n</w:t>
      </w:r>
      <w:r w:rsidRPr="005A29C0">
        <w:rPr>
          <w:rFonts w:ascii="Times New Arabic" w:hAnsi="Times New Arabic" w:cstheme="majorBidi"/>
          <w:color w:val="000000"/>
          <w:sz w:val="24"/>
          <w:szCs w:val="24"/>
        </w:rPr>
        <w:t xml:space="preserve"> </w:t>
      </w:r>
      <w:r>
        <w:rPr>
          <w:rFonts w:asciiTheme="majorBidi" w:hAnsiTheme="majorBidi" w:cstheme="majorBidi"/>
          <w:color w:val="000000"/>
          <w:sz w:val="24"/>
          <w:szCs w:val="24"/>
        </w:rPr>
        <w:t xml:space="preserve">(ulama besar dan dosen besar hadis di Universitas </w:t>
      </w:r>
      <w:r w:rsidRPr="00C93526">
        <w:rPr>
          <w:rFonts w:ascii="Times New Arabic" w:hAnsi="Times New Arabic" w:cstheme="majorBidi"/>
          <w:color w:val="000000"/>
          <w:sz w:val="24"/>
          <w:szCs w:val="24"/>
        </w:rPr>
        <w:t>as-Salafi&gt;</w:t>
      </w:r>
      <w:r w:rsidRPr="000C3194">
        <w:rPr>
          <w:rFonts w:ascii="Times New Arabic" w:hAnsi="Times New Arabic" w:cstheme="majorBidi"/>
          <w:color w:val="000000"/>
          <w:sz w:val="24"/>
          <w:szCs w:val="24"/>
        </w:rPr>
        <w:t>&gt;</w:t>
      </w:r>
      <w:r w:rsidRPr="00503EE8">
        <w:rPr>
          <w:rFonts w:ascii="Times New Arabic" w:hAnsi="Times New Arabic" w:cstheme="majorBidi"/>
          <w:color w:val="000000"/>
          <w:sz w:val="24"/>
          <w:szCs w:val="24"/>
        </w:rPr>
        <w:t>&gt;</w:t>
      </w:r>
      <w:r>
        <w:rPr>
          <w:rFonts w:asciiTheme="majorBidi" w:hAnsiTheme="majorBidi" w:cstheme="majorBidi"/>
          <w:color w:val="000000"/>
          <w:sz w:val="24"/>
          <w:szCs w:val="24"/>
        </w:rPr>
        <w:t>yyah di Ban</w:t>
      </w:r>
      <w:r w:rsidRPr="009D07DB">
        <w:rPr>
          <w:rFonts w:asciiTheme="majorBidi" w:hAnsiTheme="majorBidi" w:cstheme="majorBidi"/>
          <w:color w:val="000000"/>
          <w:sz w:val="24"/>
          <w:szCs w:val="24"/>
        </w:rPr>
        <w:t>a</w:t>
      </w:r>
      <w:r>
        <w:rPr>
          <w:rFonts w:asciiTheme="majorBidi" w:hAnsiTheme="majorBidi" w:cstheme="majorBidi"/>
          <w:color w:val="000000"/>
          <w:sz w:val="24"/>
          <w:szCs w:val="24"/>
        </w:rPr>
        <w:t>ris-India),</w:t>
      </w:r>
      <w:r>
        <w:rPr>
          <w:rStyle w:val="FootnoteReference"/>
          <w:rFonts w:asciiTheme="majorBidi" w:hAnsiTheme="majorBidi" w:cstheme="majorBidi"/>
          <w:color w:val="000000"/>
          <w:sz w:val="24"/>
          <w:szCs w:val="24"/>
        </w:rPr>
        <w:footnoteReference w:id="34"/>
      </w:r>
      <w:r>
        <w:rPr>
          <w:rFonts w:asciiTheme="majorBidi" w:hAnsiTheme="majorBidi" w:cstheme="majorBidi"/>
          <w:color w:val="000000"/>
          <w:sz w:val="24"/>
          <w:szCs w:val="24"/>
        </w:rPr>
        <w:t xml:space="preserve"> </w:t>
      </w:r>
      <w:r w:rsidRPr="009D07DB">
        <w:rPr>
          <w:rFonts w:ascii="Times New Arabic" w:hAnsi="Times New Arabic" w:cstheme="majorBidi"/>
          <w:color w:val="000000"/>
          <w:sz w:val="24"/>
          <w:szCs w:val="24"/>
        </w:rPr>
        <w:t xml:space="preserve">Subh{i&gt; </w:t>
      </w:r>
      <w:r w:rsidRPr="00F21550">
        <w:rPr>
          <w:rFonts w:ascii="Times New Arabic" w:hAnsi="Times New Arabic" w:cstheme="majorBidi"/>
          <w:color w:val="000000"/>
          <w:sz w:val="24"/>
          <w:szCs w:val="24"/>
        </w:rPr>
        <w:t>as{</w:t>
      </w:r>
      <w:r>
        <w:rPr>
          <w:rFonts w:asciiTheme="majorBidi" w:hAnsiTheme="majorBidi" w:cstheme="majorBidi"/>
          <w:color w:val="000000"/>
          <w:sz w:val="24"/>
          <w:szCs w:val="24"/>
        </w:rPr>
        <w:t>-</w:t>
      </w:r>
      <w:r w:rsidRPr="008A2A03">
        <w:rPr>
          <w:rFonts w:ascii="Times New Arabic" w:hAnsi="Times New Arabic" w:cstheme="majorBidi"/>
          <w:color w:val="000000"/>
          <w:sz w:val="24"/>
          <w:szCs w:val="24"/>
        </w:rPr>
        <w:t>S{a&gt;lih{</w:t>
      </w:r>
      <w:r>
        <w:rPr>
          <w:rFonts w:asciiTheme="majorBidi" w:hAnsiTheme="majorBidi" w:cstheme="majorBidi" w:hint="cs"/>
          <w:color w:val="000000"/>
          <w:sz w:val="24"/>
          <w:szCs w:val="24"/>
          <w:rtl/>
        </w:rPr>
        <w:t xml:space="preserve"> </w:t>
      </w:r>
      <w:r>
        <w:rPr>
          <w:rFonts w:asciiTheme="majorBidi" w:hAnsiTheme="majorBidi" w:cstheme="majorBidi"/>
          <w:color w:val="000000"/>
          <w:sz w:val="24"/>
          <w:szCs w:val="24"/>
        </w:rPr>
        <w:t xml:space="preserve"> (w. 1986 M/ 1407 H), </w:t>
      </w:r>
      <w:r w:rsidRPr="00D73AAD">
        <w:rPr>
          <w:rFonts w:ascii="Times New Arabic" w:hAnsi="Times New Arabic" w:cstheme="majorBidi"/>
          <w:color w:val="000000"/>
          <w:sz w:val="24"/>
          <w:szCs w:val="24"/>
        </w:rPr>
        <w:t>Muh{ammad</w:t>
      </w:r>
      <w:r>
        <w:rPr>
          <w:rFonts w:asciiTheme="majorBidi" w:hAnsiTheme="majorBidi" w:cstheme="majorBidi"/>
          <w:color w:val="000000"/>
          <w:sz w:val="24"/>
          <w:szCs w:val="24"/>
        </w:rPr>
        <w:t xml:space="preserve"> </w:t>
      </w:r>
      <w:r w:rsidRPr="009D07DB">
        <w:rPr>
          <w:rFonts w:ascii="Times New Arabic" w:hAnsi="Times New Arabic" w:cstheme="majorBidi"/>
          <w:color w:val="000000"/>
          <w:sz w:val="24"/>
          <w:szCs w:val="24"/>
        </w:rPr>
        <w:t xml:space="preserve">T{ayyib </w:t>
      </w:r>
      <w:r>
        <w:rPr>
          <w:rFonts w:asciiTheme="majorBidi" w:hAnsiTheme="majorBidi" w:cstheme="majorBidi"/>
          <w:color w:val="000000"/>
          <w:sz w:val="24"/>
          <w:szCs w:val="24"/>
        </w:rPr>
        <w:t xml:space="preserve">(ulama Turki), </w:t>
      </w:r>
      <w:r w:rsidRPr="00401000">
        <w:rPr>
          <w:rFonts w:ascii="Times New Arabic" w:hAnsi="Times New Arabic" w:cstheme="majorBidi"/>
          <w:color w:val="000000"/>
          <w:sz w:val="24"/>
          <w:szCs w:val="24"/>
        </w:rPr>
        <w:t xml:space="preserve">Ah{mad </w:t>
      </w:r>
      <w:r>
        <w:rPr>
          <w:rFonts w:asciiTheme="majorBidi" w:hAnsiTheme="majorBidi" w:cstheme="majorBidi"/>
          <w:color w:val="000000"/>
          <w:sz w:val="24"/>
          <w:szCs w:val="24"/>
        </w:rPr>
        <w:t>al-</w:t>
      </w:r>
      <w:r w:rsidRPr="009D07DB">
        <w:rPr>
          <w:rFonts w:ascii="Times New Arabic" w:hAnsi="Times New Arabic" w:cstheme="majorBidi"/>
          <w:color w:val="000000"/>
          <w:sz w:val="24"/>
          <w:szCs w:val="24"/>
        </w:rPr>
        <w:t>’Assa&gt;l</w:t>
      </w:r>
      <w:r>
        <w:rPr>
          <w:rFonts w:asciiTheme="majorBidi" w:hAnsiTheme="majorBidi" w:cstheme="majorBidi"/>
          <w:color w:val="000000"/>
          <w:sz w:val="24"/>
          <w:szCs w:val="24"/>
        </w:rPr>
        <w:t xml:space="preserve">, </w:t>
      </w:r>
      <w:r w:rsidRPr="009D07DB">
        <w:rPr>
          <w:rFonts w:ascii="Times New Arabic" w:hAnsi="Times New Arabic" w:cstheme="majorBidi"/>
          <w:color w:val="000000"/>
          <w:sz w:val="24"/>
          <w:szCs w:val="24"/>
        </w:rPr>
        <w:t xml:space="preserve">Rabi&gt;’ </w:t>
      </w:r>
      <w:r>
        <w:rPr>
          <w:rFonts w:asciiTheme="majorBidi" w:hAnsiTheme="majorBidi" w:cstheme="majorBidi"/>
          <w:color w:val="000000"/>
          <w:sz w:val="24"/>
          <w:szCs w:val="24"/>
        </w:rPr>
        <w:t xml:space="preserve">bin </w:t>
      </w:r>
      <w:r w:rsidRPr="000A53B8">
        <w:rPr>
          <w:rFonts w:ascii="Times New Arabic" w:hAnsi="Times New Arabic" w:cstheme="majorBidi"/>
          <w:color w:val="000000"/>
          <w:sz w:val="24"/>
          <w:szCs w:val="24"/>
        </w:rPr>
        <w:t xml:space="preserve">Ha&gt;di&gt; </w:t>
      </w:r>
      <w:r>
        <w:rPr>
          <w:rFonts w:asciiTheme="majorBidi" w:hAnsiTheme="majorBidi" w:cstheme="majorBidi"/>
          <w:color w:val="000000"/>
          <w:sz w:val="24"/>
          <w:szCs w:val="24"/>
        </w:rPr>
        <w:t xml:space="preserve">(lahir 1932 M/ 1351 H), </w:t>
      </w:r>
      <w:r w:rsidRPr="009D07DB">
        <w:rPr>
          <w:rFonts w:ascii="Times New Arabic" w:hAnsi="Times New Arabic" w:cstheme="majorBidi"/>
          <w:color w:val="000000"/>
          <w:sz w:val="24"/>
          <w:szCs w:val="24"/>
        </w:rPr>
        <w:t xml:space="preserve">H{amma&gt;d </w:t>
      </w:r>
      <w:r>
        <w:rPr>
          <w:rFonts w:asciiTheme="majorBidi" w:hAnsiTheme="majorBidi" w:cstheme="majorBidi"/>
          <w:color w:val="000000"/>
          <w:sz w:val="24"/>
          <w:szCs w:val="24"/>
        </w:rPr>
        <w:t>al-</w:t>
      </w:r>
      <w:r w:rsidRPr="006C4CB2">
        <w:rPr>
          <w:rFonts w:ascii="Times New Arabic" w:hAnsi="Times New Arabic" w:cstheme="majorBidi"/>
          <w:color w:val="000000"/>
          <w:sz w:val="24"/>
          <w:szCs w:val="24"/>
        </w:rPr>
        <w:t>Ans{a&gt;ri&gt;</w:t>
      </w:r>
      <w:r>
        <w:rPr>
          <w:rFonts w:asciiTheme="majorBidi" w:hAnsiTheme="majorBidi" w:cstheme="majorBidi"/>
          <w:color w:val="000000"/>
          <w:sz w:val="24"/>
          <w:szCs w:val="24"/>
        </w:rPr>
        <w:t>y</w:t>
      </w:r>
      <w:r>
        <w:rPr>
          <w:rFonts w:asciiTheme="majorBidi" w:hAnsiTheme="majorBidi" w:cstheme="majorBidi" w:hint="cs"/>
          <w:color w:val="000000"/>
          <w:sz w:val="24"/>
          <w:szCs w:val="24"/>
          <w:rtl/>
        </w:rPr>
        <w:t xml:space="preserve"> </w:t>
      </w:r>
      <w:r>
        <w:rPr>
          <w:rFonts w:asciiTheme="majorBidi" w:hAnsiTheme="majorBidi" w:cstheme="majorBidi"/>
          <w:color w:val="000000"/>
          <w:sz w:val="24"/>
          <w:szCs w:val="24"/>
        </w:rPr>
        <w:t xml:space="preserve">(w. 1998 M/ 1419 H), </w:t>
      </w:r>
      <w:r w:rsidRPr="00D73AAD">
        <w:rPr>
          <w:rFonts w:ascii="Times New Arabic" w:hAnsi="Times New Arabic" w:cstheme="majorBidi"/>
          <w:color w:val="000000"/>
          <w:sz w:val="24"/>
          <w:szCs w:val="24"/>
        </w:rPr>
        <w:t>Muh{ammad</w:t>
      </w:r>
      <w:r>
        <w:rPr>
          <w:rFonts w:asciiTheme="majorBidi" w:hAnsiTheme="majorBidi" w:cstheme="majorBidi"/>
          <w:color w:val="000000"/>
          <w:sz w:val="24"/>
          <w:szCs w:val="24"/>
        </w:rPr>
        <w:t xml:space="preserve"> </w:t>
      </w:r>
      <w:r>
        <w:rPr>
          <w:rFonts w:ascii="Times New Arabic" w:hAnsi="Times New Arabic" w:cstheme="majorBidi"/>
          <w:color w:val="000000"/>
          <w:sz w:val="24"/>
          <w:szCs w:val="24"/>
        </w:rPr>
        <w:t>Sulayma&gt;n</w:t>
      </w:r>
      <w:r w:rsidRPr="000C3194">
        <w:rPr>
          <w:rFonts w:ascii="Times New Arabic" w:hAnsi="Times New Arabic" w:cstheme="majorBidi"/>
          <w:color w:val="000000"/>
          <w:sz w:val="24"/>
          <w:szCs w:val="24"/>
        </w:rPr>
        <w:t xml:space="preserve"> </w:t>
      </w:r>
      <w:r>
        <w:rPr>
          <w:rFonts w:asciiTheme="majorBidi" w:hAnsiTheme="majorBidi" w:cstheme="majorBidi"/>
          <w:color w:val="000000"/>
          <w:sz w:val="24"/>
          <w:szCs w:val="24"/>
        </w:rPr>
        <w:t xml:space="preserve">al-Asyqar (ulama Kuwait, wafat tahun 2009 M/ 1430 H), </w:t>
      </w:r>
      <w:r w:rsidRPr="000C3194">
        <w:rPr>
          <w:rFonts w:ascii="Times New Arabic" w:hAnsi="Times New Arabic" w:cstheme="majorBidi"/>
          <w:color w:val="000000"/>
          <w:sz w:val="24"/>
          <w:szCs w:val="24"/>
        </w:rPr>
        <w:t xml:space="preserve">‘Abdu ar-Rah{ma&gt;n ‘Abdu al-Kha&gt;liq </w:t>
      </w:r>
      <w:r>
        <w:rPr>
          <w:rFonts w:asciiTheme="majorBidi" w:hAnsiTheme="majorBidi" w:cstheme="majorBidi"/>
          <w:color w:val="000000"/>
          <w:sz w:val="24"/>
          <w:szCs w:val="24"/>
        </w:rPr>
        <w:t xml:space="preserve">(lahir: 1939 M/ 1358 H), </w:t>
      </w:r>
      <w:r w:rsidRPr="00503EE8">
        <w:rPr>
          <w:rFonts w:ascii="Times New Arabic" w:hAnsi="Times New Arabic" w:cstheme="majorBidi"/>
          <w:color w:val="000000"/>
          <w:sz w:val="24"/>
          <w:szCs w:val="24"/>
        </w:rPr>
        <w:t xml:space="preserve">Yu&gt;suf </w:t>
      </w:r>
      <w:r w:rsidRPr="00AE521C">
        <w:rPr>
          <w:rFonts w:ascii="Times New Arabic" w:hAnsi="Times New Arabic" w:cstheme="majorBidi"/>
          <w:color w:val="000000"/>
          <w:sz w:val="24"/>
          <w:szCs w:val="24"/>
        </w:rPr>
        <w:t xml:space="preserve">al-Qarad{a&gt;wi&gt; </w:t>
      </w:r>
      <w:r>
        <w:rPr>
          <w:rFonts w:ascii="Times New Arabic" w:hAnsi="Times New Arabic" w:cstheme="majorBidi"/>
          <w:color w:val="000000"/>
          <w:sz w:val="24"/>
          <w:szCs w:val="24"/>
        </w:rPr>
        <w:t>&gt;</w:t>
      </w:r>
      <w:r>
        <w:rPr>
          <w:rFonts w:asciiTheme="majorBidi" w:hAnsiTheme="majorBidi" w:cstheme="majorBidi"/>
          <w:color w:val="000000"/>
          <w:sz w:val="24"/>
          <w:szCs w:val="24"/>
        </w:rPr>
        <w:t xml:space="preserve">(lahir: 1926 M/ 1344 H), </w:t>
      </w:r>
      <w:r w:rsidRPr="00D73AAD">
        <w:rPr>
          <w:rFonts w:ascii="Times New Arabic" w:hAnsi="Times New Arabic" w:cstheme="majorBidi"/>
          <w:color w:val="000000"/>
          <w:sz w:val="24"/>
          <w:szCs w:val="24"/>
        </w:rPr>
        <w:t>Muh{ammad</w:t>
      </w:r>
      <w:r>
        <w:rPr>
          <w:rFonts w:asciiTheme="majorBidi" w:hAnsiTheme="majorBidi" w:cstheme="majorBidi"/>
          <w:color w:val="000000"/>
          <w:sz w:val="24"/>
          <w:szCs w:val="24"/>
        </w:rPr>
        <w:t xml:space="preserve"> al-</w:t>
      </w:r>
      <w:r w:rsidRPr="007864A3">
        <w:rPr>
          <w:rFonts w:ascii="Times New Arabic" w:hAnsi="Times New Arabic" w:cstheme="majorBidi"/>
          <w:color w:val="000000"/>
          <w:sz w:val="24"/>
          <w:szCs w:val="24"/>
        </w:rPr>
        <w:t>Gaza&gt;li</w:t>
      </w:r>
      <w:r>
        <w:rPr>
          <w:rFonts w:asciiTheme="majorBidi" w:hAnsiTheme="majorBidi" w:cstheme="majorBidi"/>
          <w:color w:val="000000"/>
          <w:sz w:val="24"/>
          <w:szCs w:val="24"/>
        </w:rPr>
        <w:t>y</w:t>
      </w:r>
      <w:r w:rsidRPr="00912332">
        <w:rPr>
          <w:rFonts w:asciiTheme="majorBidi" w:hAnsiTheme="majorBidi" w:cstheme="majorBidi"/>
          <w:color w:val="000000"/>
          <w:sz w:val="24"/>
          <w:szCs w:val="24"/>
        </w:rPr>
        <w:t xml:space="preserve"> (w. 1996 M</w:t>
      </w:r>
      <w:r>
        <w:rPr>
          <w:rFonts w:asciiTheme="majorBidi" w:hAnsiTheme="majorBidi" w:cstheme="majorBidi"/>
          <w:color w:val="000000"/>
          <w:sz w:val="24"/>
          <w:szCs w:val="24"/>
        </w:rPr>
        <w:t>/ 1417 H</w:t>
      </w:r>
      <w:r w:rsidRPr="00912332">
        <w:rPr>
          <w:rFonts w:asciiTheme="majorBidi" w:hAnsiTheme="majorBidi" w:cstheme="majorBidi"/>
          <w:color w:val="000000"/>
          <w:sz w:val="24"/>
          <w:szCs w:val="24"/>
        </w:rPr>
        <w:t>)</w:t>
      </w:r>
      <w:r>
        <w:rPr>
          <w:rFonts w:asciiTheme="majorBidi" w:hAnsiTheme="majorBidi" w:cstheme="majorBidi"/>
          <w:color w:val="000000"/>
          <w:sz w:val="24"/>
          <w:szCs w:val="24"/>
        </w:rPr>
        <w:t>, al-</w:t>
      </w:r>
      <w:r w:rsidRPr="009D07DB">
        <w:rPr>
          <w:rFonts w:ascii="Times New Arabic" w:hAnsi="Times New Arabic" w:cstheme="majorBidi"/>
          <w:color w:val="000000"/>
          <w:sz w:val="24"/>
          <w:szCs w:val="24"/>
        </w:rPr>
        <w:t>Mah{mu&gt;d</w:t>
      </w:r>
      <w:r>
        <w:rPr>
          <w:rFonts w:asciiTheme="majorBidi" w:hAnsiTheme="majorBidi" w:cstheme="majorBidi"/>
          <w:color w:val="000000"/>
          <w:sz w:val="24"/>
          <w:szCs w:val="24"/>
        </w:rPr>
        <w:t xml:space="preserve">, Ibnu </w:t>
      </w:r>
      <w:r w:rsidRPr="005A0A17">
        <w:rPr>
          <w:rFonts w:ascii="Times New Arabic" w:hAnsi="Times New Arabic" w:cstheme="majorBidi"/>
          <w:color w:val="000000"/>
          <w:sz w:val="24"/>
          <w:szCs w:val="24"/>
        </w:rPr>
        <w:t>H{ajar</w:t>
      </w:r>
      <w:r>
        <w:rPr>
          <w:rFonts w:asciiTheme="majorBidi" w:hAnsiTheme="majorBidi" w:cstheme="majorBidi"/>
          <w:color w:val="000000"/>
          <w:sz w:val="24"/>
          <w:szCs w:val="24"/>
        </w:rPr>
        <w:t xml:space="preserve"> </w:t>
      </w:r>
      <w:r w:rsidRPr="00581562">
        <w:rPr>
          <w:rFonts w:ascii="Times New Arabic" w:hAnsi="Times New Arabic" w:cstheme="majorBidi"/>
          <w:color w:val="000000"/>
          <w:sz w:val="24"/>
          <w:szCs w:val="24"/>
        </w:rPr>
        <w:t>at{-</w:t>
      </w:r>
      <w:r w:rsidRPr="009D07DB">
        <w:rPr>
          <w:rFonts w:ascii="Times New Arabic" w:hAnsi="Times New Arabic" w:cstheme="majorBidi"/>
          <w:color w:val="000000"/>
          <w:sz w:val="24"/>
          <w:szCs w:val="24"/>
        </w:rPr>
        <w:t>T{a&gt;mi&gt;</w:t>
      </w:r>
      <w:r>
        <w:rPr>
          <w:rFonts w:asciiTheme="majorBidi" w:hAnsiTheme="majorBidi" w:cstheme="majorBidi"/>
          <w:color w:val="000000"/>
          <w:sz w:val="24"/>
          <w:szCs w:val="24"/>
        </w:rPr>
        <w:t xml:space="preserve">, </w:t>
      </w:r>
      <w:r w:rsidRPr="009D07DB">
        <w:rPr>
          <w:rFonts w:ascii="Times New Arabic" w:hAnsi="Times New Arabic" w:cstheme="majorBidi"/>
          <w:color w:val="000000"/>
          <w:sz w:val="24"/>
          <w:szCs w:val="24"/>
        </w:rPr>
        <w:t>‘Ubaydilla&gt;h</w:t>
      </w:r>
      <w:r>
        <w:rPr>
          <w:rFonts w:asciiTheme="majorBidi" w:hAnsiTheme="majorBidi" w:cstheme="majorBidi"/>
          <w:color w:val="000000"/>
          <w:sz w:val="24"/>
          <w:szCs w:val="24"/>
        </w:rPr>
        <w:t xml:space="preserve"> a</w:t>
      </w:r>
      <w:r w:rsidRPr="006632AB">
        <w:rPr>
          <w:rFonts w:asciiTheme="majorBidi" w:hAnsiTheme="majorBidi" w:cstheme="majorBidi"/>
          <w:color w:val="000000"/>
          <w:sz w:val="24"/>
          <w:szCs w:val="24"/>
        </w:rPr>
        <w:t>r</w:t>
      </w:r>
      <w:r>
        <w:rPr>
          <w:rFonts w:asciiTheme="majorBidi" w:hAnsiTheme="majorBidi" w:cstheme="majorBidi"/>
          <w:color w:val="000000"/>
          <w:sz w:val="24"/>
          <w:szCs w:val="24"/>
        </w:rPr>
        <w:t>-</w:t>
      </w:r>
      <w:r w:rsidRPr="009D07DB">
        <w:rPr>
          <w:rFonts w:ascii="Times New Arabic" w:hAnsi="Times New Arabic" w:cstheme="majorBidi"/>
          <w:color w:val="000000"/>
          <w:sz w:val="24"/>
          <w:szCs w:val="24"/>
        </w:rPr>
        <w:t xml:space="preserve">Rah{ma&gt;ni&gt; </w:t>
      </w:r>
      <w:r>
        <w:rPr>
          <w:rFonts w:asciiTheme="majorBidi" w:hAnsiTheme="majorBidi" w:cstheme="majorBidi"/>
          <w:color w:val="000000"/>
          <w:sz w:val="24"/>
          <w:szCs w:val="24"/>
        </w:rPr>
        <w:t xml:space="preserve">(w. 1994 M/ 1415 H), dan </w:t>
      </w:r>
      <w:r w:rsidRPr="00D73AAD">
        <w:rPr>
          <w:rFonts w:ascii="Times New Arabic" w:hAnsi="Times New Arabic" w:cstheme="majorBidi"/>
          <w:color w:val="000000"/>
          <w:sz w:val="24"/>
          <w:szCs w:val="24"/>
        </w:rPr>
        <w:t>Muh{ammad</w:t>
      </w:r>
      <w:r>
        <w:rPr>
          <w:rFonts w:asciiTheme="majorBidi" w:hAnsiTheme="majorBidi" w:cstheme="majorBidi"/>
          <w:color w:val="000000"/>
          <w:sz w:val="24"/>
          <w:szCs w:val="24"/>
        </w:rPr>
        <w:t xml:space="preserve"> </w:t>
      </w:r>
      <w:r w:rsidRPr="009D07DB">
        <w:rPr>
          <w:rFonts w:ascii="Times New Arabic" w:hAnsi="Times New Arabic" w:cstheme="majorBidi"/>
          <w:color w:val="000000"/>
          <w:sz w:val="24"/>
          <w:szCs w:val="24"/>
        </w:rPr>
        <w:t xml:space="preserve">Zamza&gt;mi&gt; </w:t>
      </w:r>
      <w:r>
        <w:rPr>
          <w:rFonts w:asciiTheme="majorBidi" w:hAnsiTheme="majorBidi" w:cstheme="majorBidi"/>
          <w:color w:val="000000"/>
          <w:sz w:val="24"/>
          <w:szCs w:val="24"/>
        </w:rPr>
        <w:t>(ulama Maroko, wafat tahun 1988 M/ 1409 H).</w:t>
      </w:r>
      <w:r>
        <w:rPr>
          <w:rStyle w:val="FootnoteReference"/>
          <w:rFonts w:asciiTheme="majorBidi" w:hAnsiTheme="majorBidi" w:cstheme="majorBidi"/>
          <w:color w:val="000000"/>
          <w:sz w:val="24"/>
          <w:szCs w:val="24"/>
        </w:rPr>
        <w:footnoteReference w:id="35"/>
      </w:r>
    </w:p>
    <w:p w:rsidR="0032768A" w:rsidRPr="00E96463" w:rsidRDefault="002B1529" w:rsidP="00875694">
      <w:pPr>
        <w:autoSpaceDE w:val="0"/>
        <w:autoSpaceDN w:val="0"/>
        <w:adjustRightInd w:val="0"/>
        <w:spacing w:after="0" w:line="480" w:lineRule="auto"/>
        <w:ind w:firstLine="720"/>
        <w:jc w:val="both"/>
        <w:rPr>
          <w:rFonts w:asciiTheme="majorBidi" w:hAnsiTheme="majorBidi" w:cstheme="majorBidi"/>
          <w:color w:val="000000"/>
          <w:sz w:val="24"/>
          <w:szCs w:val="24"/>
        </w:rPr>
      </w:pPr>
      <w:r>
        <w:rPr>
          <w:rFonts w:asciiTheme="majorBidi" w:hAnsiTheme="majorBidi" w:cstheme="majorBidi"/>
          <w:sz w:val="24"/>
          <w:szCs w:val="24"/>
        </w:rPr>
        <w:lastRenderedPageBreak/>
        <w:t xml:space="preserve">Manakala kehidupan </w:t>
      </w:r>
      <w:r w:rsidRPr="0033428E">
        <w:rPr>
          <w:rFonts w:ascii="Times New Arabic" w:hAnsi="Times New Arabic" w:cstheme="majorBidi"/>
          <w:sz w:val="24"/>
          <w:szCs w:val="24"/>
        </w:rPr>
        <w:t>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Pr>
          <w:rFonts w:asciiTheme="majorBidi" w:hAnsiTheme="majorBidi" w:cstheme="majorBidi"/>
          <w:sz w:val="24"/>
          <w:szCs w:val="24"/>
        </w:rPr>
        <w:t xml:space="preserve"> telah dihabiskan dalam menuntut ilmu dan mengajarkannya, tentunya ia tidak hanya memiliki ratusan murid, tapi mencapai ribuan murid. Di antara mereka ada yang berguru langsung kepadanya</w:t>
      </w:r>
      <w:r w:rsidRPr="001F588E">
        <w:rPr>
          <w:rFonts w:asciiTheme="majorBidi" w:hAnsiTheme="majorBidi" w:cstheme="majorBidi"/>
          <w:sz w:val="24"/>
          <w:szCs w:val="24"/>
        </w:rPr>
        <w:t xml:space="preserve"> dan</w:t>
      </w:r>
      <w:r>
        <w:rPr>
          <w:rFonts w:asciiTheme="majorBidi" w:hAnsiTheme="majorBidi" w:cstheme="majorBidi"/>
          <w:sz w:val="24"/>
          <w:szCs w:val="24"/>
        </w:rPr>
        <w:t xml:space="preserve"> ada</w:t>
      </w:r>
      <w:r w:rsidRPr="001F588E">
        <w:rPr>
          <w:rFonts w:asciiTheme="majorBidi" w:hAnsiTheme="majorBidi" w:cstheme="majorBidi"/>
          <w:sz w:val="24"/>
          <w:szCs w:val="24"/>
        </w:rPr>
        <w:t xml:space="preserve"> pula</w:t>
      </w:r>
      <w:r>
        <w:rPr>
          <w:rFonts w:asciiTheme="majorBidi" w:hAnsiTheme="majorBidi" w:cstheme="majorBidi"/>
          <w:sz w:val="24"/>
          <w:szCs w:val="24"/>
        </w:rPr>
        <w:t xml:space="preserve"> yang </w:t>
      </w:r>
      <w:r w:rsidRPr="001F588E">
        <w:rPr>
          <w:rFonts w:asciiTheme="majorBidi" w:hAnsiTheme="majorBidi" w:cstheme="majorBidi"/>
          <w:sz w:val="24"/>
          <w:szCs w:val="24"/>
        </w:rPr>
        <w:t xml:space="preserve">belajar </w:t>
      </w:r>
      <w:r>
        <w:rPr>
          <w:rFonts w:asciiTheme="majorBidi" w:hAnsiTheme="majorBidi" w:cstheme="majorBidi"/>
          <w:sz w:val="24"/>
          <w:szCs w:val="24"/>
        </w:rPr>
        <w:t xml:space="preserve">dari kitab-kitab serta rekaman-rekaman dari </w:t>
      </w:r>
      <w:proofErr w:type="gramStart"/>
      <w:r w:rsidRPr="006B2D54">
        <w:rPr>
          <w:rFonts w:ascii="Times New Arabic" w:hAnsi="Times New Arabic" w:cstheme="majorBidi"/>
          <w:i/>
          <w:iCs/>
          <w:sz w:val="24"/>
          <w:szCs w:val="24"/>
        </w:rPr>
        <w:t>muh{</w:t>
      </w:r>
      <w:proofErr w:type="gramEnd"/>
      <w:r w:rsidRPr="006B2D54">
        <w:rPr>
          <w:rFonts w:ascii="Times New Arabic" w:hAnsi="Times New Arabic" w:cstheme="majorBidi"/>
          <w:i/>
          <w:iCs/>
          <w:sz w:val="24"/>
          <w:szCs w:val="24"/>
        </w:rPr>
        <w:t xml:space="preserve">a&gt;d{arah </w:t>
      </w:r>
      <w:r>
        <w:rPr>
          <w:rFonts w:asciiTheme="majorBidi" w:hAnsiTheme="majorBidi" w:cstheme="majorBidi"/>
          <w:sz w:val="24"/>
          <w:szCs w:val="24"/>
        </w:rPr>
        <w:t xml:space="preserve">(kajian) ilmu yang diadakannya. Berikut di antara murid-murid terkenal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dari sekian banyak muridnya</w:t>
      </w:r>
      <w:r w:rsidRPr="00104579">
        <w:rPr>
          <w:rFonts w:asciiTheme="majorBidi" w:hAnsiTheme="majorBidi" w:cstheme="majorBidi"/>
          <w:sz w:val="24"/>
          <w:szCs w:val="24"/>
        </w:rPr>
        <w:t>;</w:t>
      </w:r>
      <w:r>
        <w:rPr>
          <w:rFonts w:asciiTheme="majorBidi" w:hAnsiTheme="majorBidi" w:cstheme="majorBidi"/>
          <w:sz w:val="24"/>
          <w:szCs w:val="24"/>
        </w:rPr>
        <w:t xml:space="preserve"> </w:t>
      </w:r>
      <w:r>
        <w:rPr>
          <w:rFonts w:ascii="Times New Arabic" w:hAnsi="Times New Arabic" w:cstheme="majorBidi"/>
          <w:sz w:val="24"/>
          <w:szCs w:val="24"/>
        </w:rPr>
        <w:t xml:space="preserve">H{amdi </w:t>
      </w:r>
      <w:r>
        <w:rPr>
          <w:rFonts w:asciiTheme="majorBidi" w:hAnsiTheme="majorBidi" w:cstheme="majorBidi"/>
          <w:sz w:val="24"/>
          <w:szCs w:val="24"/>
        </w:rPr>
        <w:t xml:space="preserve">‘Abdu </w:t>
      </w:r>
      <w:r>
        <w:rPr>
          <w:rFonts w:ascii="Times New Arabic" w:hAnsi="Times New Arabic" w:cstheme="majorBidi"/>
          <w:sz w:val="24"/>
          <w:szCs w:val="24"/>
        </w:rPr>
        <w:t xml:space="preserve">Al-Maji&gt;d </w:t>
      </w:r>
      <w:r w:rsidRPr="00C93526">
        <w:rPr>
          <w:rFonts w:ascii="Times New Arabic" w:hAnsi="Times New Arabic" w:cstheme="majorBidi"/>
          <w:sz w:val="24"/>
          <w:szCs w:val="24"/>
        </w:rPr>
        <w:t>as-Salafi&gt;</w:t>
      </w:r>
      <w:r w:rsidRPr="000C3194">
        <w:rPr>
          <w:rFonts w:ascii="Times New Arabic" w:hAnsi="Times New Arabic" w:cstheme="majorBidi"/>
          <w:sz w:val="24"/>
          <w:szCs w:val="24"/>
        </w:rPr>
        <w:t>&gt;</w:t>
      </w:r>
      <w:r w:rsidRPr="00503EE8">
        <w:rPr>
          <w:rFonts w:ascii="Times New Arabic" w:hAnsi="Times New Arabic" w:cstheme="majorBidi"/>
          <w:sz w:val="24"/>
          <w:szCs w:val="24"/>
        </w:rPr>
        <w:t>&gt;</w:t>
      </w:r>
      <w:r w:rsidRPr="00A72BA3">
        <w:rPr>
          <w:rFonts w:ascii="Times New Arabic" w:hAnsi="Times New Arabic" w:cstheme="majorBidi"/>
          <w:sz w:val="24"/>
          <w:szCs w:val="24"/>
        </w:rPr>
        <w:t xml:space="preserve">&gt; </w:t>
      </w:r>
      <w:r>
        <w:rPr>
          <w:rFonts w:asciiTheme="majorBidi" w:hAnsiTheme="majorBidi" w:cstheme="majorBidi"/>
          <w:sz w:val="24"/>
          <w:szCs w:val="24"/>
        </w:rPr>
        <w:t xml:space="preserve">(w. 2012 M/ 1433 H), </w:t>
      </w:r>
      <w:r>
        <w:rPr>
          <w:rFonts w:ascii="Times New Arabic" w:hAnsi="Times New Arabic" w:cstheme="majorBidi"/>
          <w:sz w:val="24"/>
          <w:szCs w:val="24"/>
        </w:rPr>
        <w:t>‘Abdu ar-Rah{ma&gt;n</w:t>
      </w:r>
      <w:r w:rsidRPr="000C3194">
        <w:rPr>
          <w:rFonts w:ascii="Times New Arabic" w:hAnsi="Times New Arabic" w:cstheme="majorBidi"/>
          <w:sz w:val="24"/>
          <w:szCs w:val="24"/>
        </w:rPr>
        <w:t xml:space="preserve"> ‘Abdu al-Kha&gt;liq </w:t>
      </w:r>
      <w:r>
        <w:rPr>
          <w:rFonts w:asciiTheme="majorBidi" w:hAnsiTheme="majorBidi" w:cstheme="majorBidi"/>
          <w:sz w:val="24"/>
          <w:szCs w:val="24"/>
        </w:rPr>
        <w:t xml:space="preserve">(lahir: 1939 M/ 1358 H), ‘Umar </w:t>
      </w:r>
      <w:r w:rsidRPr="000C3194">
        <w:rPr>
          <w:rFonts w:ascii="Times New Arabic" w:hAnsi="Times New Arabic" w:cstheme="majorBidi"/>
          <w:sz w:val="24"/>
          <w:szCs w:val="24"/>
        </w:rPr>
        <w:t xml:space="preserve">Sulayma&gt;n  </w:t>
      </w:r>
      <w:r>
        <w:rPr>
          <w:rFonts w:asciiTheme="majorBidi" w:hAnsiTheme="majorBidi" w:cstheme="majorBidi"/>
          <w:sz w:val="24"/>
          <w:szCs w:val="24"/>
        </w:rPr>
        <w:t xml:space="preserve">al-Asyqar (w. 2009 M/ 1430 H), </w:t>
      </w:r>
      <w:r w:rsidRPr="00F574F5">
        <w:rPr>
          <w:rFonts w:ascii="Times New Arabic" w:hAnsi="Times New Arabic" w:cstheme="majorBidi"/>
          <w:sz w:val="24"/>
          <w:szCs w:val="24"/>
        </w:rPr>
        <w:t>Khayr ad-Di&gt;n</w:t>
      </w:r>
      <w:r w:rsidRPr="000C3194">
        <w:rPr>
          <w:rFonts w:ascii="Times New Arabic" w:hAnsi="Times New Arabic" w:cstheme="majorBidi"/>
          <w:sz w:val="24"/>
          <w:szCs w:val="24"/>
        </w:rPr>
        <w:t xml:space="preserve"> Wa&gt;nili&gt;  </w:t>
      </w:r>
      <w:r>
        <w:rPr>
          <w:rFonts w:asciiTheme="majorBidi" w:hAnsiTheme="majorBidi" w:cstheme="majorBidi"/>
          <w:sz w:val="24"/>
          <w:szCs w:val="24"/>
        </w:rPr>
        <w:t xml:space="preserve">(w. 2004 M/ 1425 H), </w:t>
      </w:r>
      <w:r w:rsidRPr="00D73AAD">
        <w:rPr>
          <w:rFonts w:ascii="Times New Arabic" w:hAnsi="Times New Arabic" w:cstheme="majorBidi"/>
          <w:sz w:val="24"/>
          <w:szCs w:val="24"/>
        </w:rPr>
        <w:t>Muh{ammad</w:t>
      </w:r>
      <w:r>
        <w:rPr>
          <w:rFonts w:asciiTheme="majorBidi" w:hAnsiTheme="majorBidi" w:cstheme="majorBidi"/>
          <w:sz w:val="24"/>
          <w:szCs w:val="24"/>
        </w:rPr>
        <w:t xml:space="preserve"> </w:t>
      </w:r>
      <w:r w:rsidRPr="00233C97">
        <w:rPr>
          <w:rFonts w:ascii="Times New Arabic" w:hAnsi="Times New Arabic" w:cstheme="majorBidi"/>
          <w:sz w:val="24"/>
          <w:szCs w:val="24"/>
        </w:rPr>
        <w:t xml:space="preserve">‘I&gt;d </w:t>
      </w:r>
      <w:r w:rsidRPr="000C3194">
        <w:rPr>
          <w:rFonts w:ascii="Times New Arabic" w:hAnsi="Times New Arabic" w:cstheme="majorBidi"/>
          <w:sz w:val="24"/>
          <w:szCs w:val="24"/>
        </w:rPr>
        <w:t>‘Abbasi &gt;</w:t>
      </w:r>
      <w:r>
        <w:rPr>
          <w:rFonts w:asciiTheme="majorBidi" w:hAnsiTheme="majorBidi" w:cstheme="majorBidi"/>
          <w:sz w:val="24"/>
          <w:szCs w:val="24"/>
        </w:rPr>
        <w:t xml:space="preserve">(lahir: 1938 M/ 1357 H), </w:t>
      </w:r>
      <w:r w:rsidRPr="00D73AAD">
        <w:rPr>
          <w:rFonts w:ascii="Times New Arabic" w:hAnsi="Times New Arabic" w:cstheme="majorBidi"/>
          <w:sz w:val="24"/>
          <w:szCs w:val="24"/>
        </w:rPr>
        <w:t>Muh{ammad</w:t>
      </w:r>
      <w:r>
        <w:rPr>
          <w:rFonts w:asciiTheme="majorBidi" w:hAnsiTheme="majorBidi" w:cstheme="majorBidi"/>
          <w:sz w:val="24"/>
          <w:szCs w:val="24"/>
        </w:rPr>
        <w:t xml:space="preserve"> </w:t>
      </w:r>
      <w:r w:rsidRPr="00F52463">
        <w:rPr>
          <w:rFonts w:ascii="Times New Arabic" w:hAnsi="Times New Arabic" w:cstheme="majorBidi"/>
          <w:sz w:val="24"/>
          <w:szCs w:val="24"/>
        </w:rPr>
        <w:t>Ibrahi&gt;m</w:t>
      </w:r>
      <w:r>
        <w:rPr>
          <w:rFonts w:asciiTheme="majorBidi" w:hAnsiTheme="majorBidi" w:cstheme="majorBidi"/>
          <w:sz w:val="24"/>
          <w:szCs w:val="24"/>
        </w:rPr>
        <w:t xml:space="preserve"> Saqrah (w. 2017 M/ 1438 H), </w:t>
      </w:r>
      <w:r w:rsidRPr="000C3194">
        <w:rPr>
          <w:rFonts w:ascii="Times New Arabic" w:hAnsi="Times New Arabic" w:cstheme="majorBidi"/>
          <w:sz w:val="24"/>
          <w:szCs w:val="24"/>
        </w:rPr>
        <w:t xml:space="preserve">‘Abdu ar-Rah{ma&gt;n </w:t>
      </w:r>
      <w:r w:rsidRPr="00F52463">
        <w:rPr>
          <w:rFonts w:ascii="Times New Arabic" w:hAnsi="Times New Arabic" w:cstheme="majorBidi"/>
          <w:sz w:val="24"/>
          <w:szCs w:val="24"/>
        </w:rPr>
        <w:t xml:space="preserve"> </w:t>
      </w:r>
      <w:r w:rsidRPr="000A53B8">
        <w:rPr>
          <w:rFonts w:ascii="Times New Arabic" w:hAnsi="Times New Arabic" w:cstheme="majorBidi"/>
          <w:sz w:val="24"/>
          <w:szCs w:val="24"/>
        </w:rPr>
        <w:t xml:space="preserve">‘Abdu as{-S{amad </w:t>
      </w:r>
      <w:r>
        <w:rPr>
          <w:rFonts w:asciiTheme="majorBidi" w:hAnsiTheme="majorBidi" w:cstheme="majorBidi"/>
          <w:sz w:val="24"/>
          <w:szCs w:val="24"/>
        </w:rPr>
        <w:t xml:space="preserve">, Muqbil ibn </w:t>
      </w:r>
      <w:r w:rsidRPr="000A53B8">
        <w:rPr>
          <w:rFonts w:ascii="Times New Arabic" w:hAnsi="Times New Arabic" w:cstheme="majorBidi"/>
          <w:sz w:val="24"/>
          <w:szCs w:val="24"/>
        </w:rPr>
        <w:t xml:space="preserve">Ha&gt;di&gt; </w:t>
      </w:r>
      <w:r>
        <w:rPr>
          <w:rFonts w:asciiTheme="majorBidi" w:hAnsiTheme="majorBidi" w:cstheme="majorBidi"/>
          <w:sz w:val="24"/>
          <w:szCs w:val="24"/>
        </w:rPr>
        <w:t>al-</w:t>
      </w:r>
      <w:r w:rsidRPr="000A53B8">
        <w:rPr>
          <w:rFonts w:ascii="Times New Arabic" w:hAnsi="Times New Arabic" w:cstheme="majorBidi"/>
          <w:sz w:val="24"/>
          <w:szCs w:val="24"/>
        </w:rPr>
        <w:t xml:space="preserve">Wa&gt;di’i&gt; </w:t>
      </w:r>
      <w:r>
        <w:rPr>
          <w:rFonts w:asciiTheme="majorBidi" w:hAnsiTheme="majorBidi" w:cstheme="majorBidi"/>
          <w:sz w:val="24"/>
          <w:szCs w:val="24"/>
        </w:rPr>
        <w:t xml:space="preserve">(w. 2001 M/ 1422 H), </w:t>
      </w:r>
      <w:r w:rsidRPr="000A53B8">
        <w:rPr>
          <w:rFonts w:ascii="Times New Arabic" w:hAnsi="Times New Arabic" w:cstheme="majorBidi"/>
          <w:sz w:val="24"/>
          <w:szCs w:val="24"/>
        </w:rPr>
        <w:t xml:space="preserve">Zahi&gt;r  asy-Sya&gt;wi&gt;sy </w:t>
      </w:r>
      <w:r>
        <w:rPr>
          <w:rFonts w:asciiTheme="majorBidi" w:hAnsiTheme="majorBidi" w:cstheme="majorBidi"/>
          <w:sz w:val="24"/>
          <w:szCs w:val="24"/>
        </w:rPr>
        <w:t xml:space="preserve">(w. 2013 M/ 1434 H), </w:t>
      </w:r>
      <w:r w:rsidRPr="000A53B8">
        <w:rPr>
          <w:rFonts w:ascii="Times New Arabic" w:hAnsi="Times New Arabic" w:cstheme="majorBidi"/>
          <w:sz w:val="24"/>
          <w:szCs w:val="24"/>
        </w:rPr>
        <w:t xml:space="preserve">Khali&gt;l al-‘Ira&gt;qi&gt; </w:t>
      </w:r>
      <w:r>
        <w:rPr>
          <w:rFonts w:asciiTheme="majorBidi" w:hAnsiTheme="majorBidi" w:cstheme="majorBidi"/>
          <w:sz w:val="24"/>
          <w:szCs w:val="24"/>
        </w:rPr>
        <w:t>al-</w:t>
      </w:r>
      <w:r>
        <w:rPr>
          <w:rFonts w:ascii="Times New Arabic" w:hAnsi="Times New Arabic" w:cstheme="majorBidi"/>
          <w:sz w:val="24"/>
          <w:szCs w:val="24"/>
        </w:rPr>
        <w:t>Haya</w:t>
      </w:r>
      <w:r w:rsidRPr="00AE521C">
        <w:rPr>
          <w:rFonts w:ascii="Times New Arabic" w:hAnsi="Times New Arabic" w:cstheme="majorBidi"/>
          <w:sz w:val="24"/>
          <w:szCs w:val="24"/>
        </w:rPr>
        <w:t>&gt;</w:t>
      </w:r>
      <w:r>
        <w:rPr>
          <w:rFonts w:ascii="Times New Arabic" w:hAnsi="Times New Arabic" w:cstheme="majorBidi"/>
          <w:sz w:val="24"/>
          <w:szCs w:val="24"/>
        </w:rPr>
        <w:t>ni</w:t>
      </w:r>
      <w:r w:rsidRPr="00AE521C">
        <w:rPr>
          <w:rFonts w:ascii="Times New Arabic" w:hAnsi="Times New Arabic" w:cstheme="majorBidi"/>
          <w:sz w:val="24"/>
          <w:szCs w:val="24"/>
        </w:rPr>
        <w:t>&gt;</w:t>
      </w:r>
      <w:r>
        <w:rPr>
          <w:rFonts w:asciiTheme="majorBidi" w:hAnsiTheme="majorBidi" w:cstheme="majorBidi"/>
          <w:sz w:val="24"/>
          <w:szCs w:val="24"/>
        </w:rPr>
        <w:t xml:space="preserve">, </w:t>
      </w:r>
      <w:r w:rsidRPr="009D07DB">
        <w:rPr>
          <w:rFonts w:ascii="Times New Arabic" w:hAnsi="Times New Arabic" w:cstheme="majorBidi"/>
          <w:sz w:val="24"/>
          <w:szCs w:val="24"/>
        </w:rPr>
        <w:t xml:space="preserve">Mus{t{afa&gt; </w:t>
      </w:r>
      <w:r>
        <w:rPr>
          <w:rFonts w:ascii="Times New Arabic" w:hAnsi="Times New Arabic" w:cstheme="majorBidi"/>
          <w:sz w:val="24"/>
          <w:szCs w:val="24"/>
        </w:rPr>
        <w:t>Zarb</w:t>
      </w:r>
      <w:r w:rsidRPr="00B236F6">
        <w:rPr>
          <w:rFonts w:ascii="Times New Arabic" w:hAnsi="Times New Arabic" w:cstheme="majorBidi"/>
          <w:sz w:val="24"/>
          <w:szCs w:val="24"/>
        </w:rPr>
        <w:t>u&gt;l</w:t>
      </w:r>
      <w:r>
        <w:rPr>
          <w:rFonts w:asciiTheme="majorBidi" w:hAnsiTheme="majorBidi" w:cstheme="majorBidi"/>
          <w:sz w:val="24"/>
          <w:szCs w:val="24"/>
        </w:rPr>
        <w:t xml:space="preserve"> (w. 2013 M/ 1434 H), </w:t>
      </w:r>
      <w:r w:rsidRPr="000C3194">
        <w:rPr>
          <w:rFonts w:ascii="Times New Arabic" w:hAnsi="Times New Arabic" w:cstheme="majorBidi"/>
          <w:sz w:val="24"/>
          <w:szCs w:val="24"/>
        </w:rPr>
        <w:t xml:space="preserve">‘Abdu ar-Rah{ma&gt;n </w:t>
      </w:r>
      <w:r w:rsidRPr="00F52463">
        <w:rPr>
          <w:rFonts w:ascii="Times New Arabic" w:hAnsi="Times New Arabic" w:cstheme="majorBidi"/>
          <w:sz w:val="24"/>
          <w:szCs w:val="24"/>
        </w:rPr>
        <w:t xml:space="preserve"> </w:t>
      </w:r>
      <w:r w:rsidRPr="00401000">
        <w:rPr>
          <w:rFonts w:ascii="Times New Arabic" w:hAnsi="Times New Arabic" w:cstheme="majorBidi"/>
          <w:sz w:val="24"/>
          <w:szCs w:val="24"/>
        </w:rPr>
        <w:t>al</w:t>
      </w:r>
      <w:r>
        <w:rPr>
          <w:rFonts w:ascii="Times New Arabic" w:hAnsi="Times New Arabic" w:cstheme="majorBidi"/>
          <w:sz w:val="24"/>
          <w:szCs w:val="24"/>
        </w:rPr>
        <w:t>-Ba&gt;ni&gt;</w:t>
      </w:r>
      <w:r>
        <w:rPr>
          <w:rFonts w:asciiTheme="majorBidi" w:hAnsiTheme="majorBidi" w:cstheme="majorBidi"/>
          <w:sz w:val="24"/>
          <w:szCs w:val="24"/>
        </w:rPr>
        <w:t>, ‘</w:t>
      </w:r>
      <w:r w:rsidRPr="00DE728D">
        <w:rPr>
          <w:rFonts w:ascii="Times New Arabic" w:hAnsi="Times New Arabic" w:cstheme="majorBidi"/>
          <w:sz w:val="24"/>
          <w:szCs w:val="24"/>
        </w:rPr>
        <w:t>Ali&gt;</w:t>
      </w:r>
      <w:r w:rsidRPr="008E3484">
        <w:rPr>
          <w:rFonts w:ascii="Times New Arabic" w:hAnsi="Times New Arabic" w:cstheme="majorBidi"/>
          <w:sz w:val="24"/>
          <w:szCs w:val="24"/>
        </w:rPr>
        <w:t xml:space="preserve">&gt; </w:t>
      </w:r>
      <w:r w:rsidRPr="00EA6DF2">
        <w:rPr>
          <w:rFonts w:ascii="Times New Arabic" w:hAnsi="Times New Arabic" w:cstheme="majorBidi"/>
          <w:sz w:val="24"/>
          <w:szCs w:val="24"/>
        </w:rPr>
        <w:t xml:space="preserve">Khasysya&gt;n </w:t>
      </w:r>
      <w:r>
        <w:rPr>
          <w:rFonts w:asciiTheme="majorBidi" w:hAnsiTheme="majorBidi" w:cstheme="majorBidi"/>
          <w:sz w:val="24"/>
          <w:szCs w:val="24"/>
        </w:rPr>
        <w:t xml:space="preserve">(w. 2012 M/ 1433 H), dan </w:t>
      </w:r>
      <w:r w:rsidRPr="00D73AAD">
        <w:rPr>
          <w:rFonts w:ascii="Times New Arabic" w:hAnsi="Times New Arabic" w:cstheme="majorBidi"/>
          <w:sz w:val="24"/>
          <w:szCs w:val="24"/>
        </w:rPr>
        <w:t>Muh{ammad</w:t>
      </w:r>
      <w:r>
        <w:rPr>
          <w:rFonts w:asciiTheme="majorBidi" w:hAnsiTheme="majorBidi" w:cstheme="majorBidi"/>
          <w:sz w:val="24"/>
          <w:szCs w:val="24"/>
        </w:rPr>
        <w:t xml:space="preserve"> </w:t>
      </w:r>
      <w:r w:rsidRPr="000A53B8">
        <w:rPr>
          <w:rFonts w:ascii="Times New Arabic" w:hAnsi="Times New Arabic" w:cstheme="majorBidi"/>
          <w:sz w:val="24"/>
          <w:szCs w:val="24"/>
        </w:rPr>
        <w:t>Jami&gt;l Zaynu</w:t>
      </w:r>
      <w:r w:rsidRPr="00AE521C">
        <w:rPr>
          <w:rFonts w:ascii="Times New Arabic" w:hAnsi="Times New Arabic" w:cstheme="majorBidi"/>
          <w:sz w:val="24"/>
          <w:szCs w:val="24"/>
        </w:rPr>
        <w:t xml:space="preserve"> </w:t>
      </w:r>
      <w:r w:rsidRPr="000A53B8">
        <w:rPr>
          <w:rFonts w:ascii="Times New Arabic" w:hAnsi="Times New Arabic" w:cstheme="majorBidi"/>
          <w:sz w:val="24"/>
          <w:szCs w:val="24"/>
        </w:rPr>
        <w:t>&gt;</w:t>
      </w:r>
      <w:r>
        <w:rPr>
          <w:rFonts w:asciiTheme="majorBidi" w:hAnsiTheme="majorBidi" w:cstheme="majorBidi"/>
          <w:sz w:val="24"/>
          <w:szCs w:val="24"/>
        </w:rPr>
        <w:t>(w. 2010 M/ 1431 H).</w:t>
      </w:r>
      <w:r>
        <w:rPr>
          <w:rStyle w:val="FootnoteReference"/>
          <w:rFonts w:asciiTheme="majorBidi" w:hAnsiTheme="majorBidi" w:cstheme="majorBidi"/>
          <w:sz w:val="24"/>
          <w:szCs w:val="24"/>
        </w:rPr>
        <w:footnoteReference w:id="36"/>
      </w:r>
    </w:p>
    <w:p w:rsidR="00373B1F" w:rsidRPr="007B2905" w:rsidRDefault="00373B1F" w:rsidP="007B2905">
      <w:pPr>
        <w:autoSpaceDE w:val="0"/>
        <w:autoSpaceDN w:val="0"/>
        <w:adjustRightInd w:val="0"/>
        <w:spacing w:after="0" w:line="480" w:lineRule="auto"/>
        <w:jc w:val="both"/>
        <w:rPr>
          <w:rFonts w:asciiTheme="majorBidi" w:hAnsiTheme="majorBidi" w:cstheme="majorBidi"/>
          <w:b/>
          <w:bCs/>
          <w:sz w:val="24"/>
          <w:szCs w:val="24"/>
        </w:rPr>
      </w:pPr>
      <w:r w:rsidRPr="007B2905">
        <w:rPr>
          <w:rFonts w:asciiTheme="majorBidi" w:hAnsiTheme="majorBidi" w:cstheme="majorBidi"/>
          <w:b/>
          <w:bCs/>
          <w:sz w:val="24"/>
          <w:szCs w:val="24"/>
        </w:rPr>
        <w:t xml:space="preserve">Karya-Karya </w:t>
      </w:r>
      <w:proofErr w:type="gramStart"/>
      <w:r w:rsidRPr="007B2905">
        <w:rPr>
          <w:rFonts w:ascii="Times New Arabic" w:hAnsi="Times New Arabic" w:cstheme="majorBidi"/>
          <w:b/>
          <w:bCs/>
          <w:sz w:val="24"/>
          <w:szCs w:val="24"/>
        </w:rPr>
        <w:t>Muh{</w:t>
      </w:r>
      <w:proofErr w:type="gramEnd"/>
      <w:r w:rsidRPr="007B2905">
        <w:rPr>
          <w:rFonts w:ascii="Times New Arabic" w:hAnsi="Times New Arabic" w:cstheme="majorBidi"/>
          <w:b/>
          <w:bCs/>
          <w:sz w:val="24"/>
          <w:szCs w:val="24"/>
        </w:rPr>
        <w:t>ammad</w:t>
      </w:r>
      <w:r w:rsidRPr="007B2905">
        <w:rPr>
          <w:rFonts w:asciiTheme="majorBidi" w:hAnsiTheme="majorBidi" w:cstheme="majorBidi"/>
          <w:b/>
          <w:bCs/>
          <w:sz w:val="24"/>
          <w:szCs w:val="24"/>
        </w:rPr>
        <w:t xml:space="preserve"> </w:t>
      </w:r>
      <w:r w:rsidRPr="007B2905">
        <w:rPr>
          <w:rFonts w:ascii="Times New Arabic" w:hAnsi="Times New Arabic" w:cstheme="majorBidi"/>
          <w:b/>
          <w:bCs/>
          <w:sz w:val="24"/>
          <w:szCs w:val="24"/>
        </w:rPr>
        <w:t>Na&gt;s{ir ad-Di&gt;n  al-Alba&gt;ni&gt;</w:t>
      </w:r>
    </w:p>
    <w:p w:rsidR="00373B1F" w:rsidRDefault="00373B1F" w:rsidP="005F437F">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Selama masa hayatnya, </w:t>
      </w:r>
      <w:r w:rsidRPr="0033428E">
        <w:rPr>
          <w:rFonts w:ascii="Times New Arabic" w:hAnsi="Times New Arabic" w:cstheme="majorBidi"/>
          <w:sz w:val="24"/>
          <w:szCs w:val="24"/>
        </w:rPr>
        <w:t>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Pr>
          <w:rFonts w:asciiTheme="majorBidi" w:hAnsiTheme="majorBidi" w:cstheme="majorBidi"/>
          <w:sz w:val="24"/>
          <w:szCs w:val="24"/>
        </w:rPr>
        <w:t xml:space="preserve"> </w:t>
      </w:r>
      <w:r w:rsidRPr="00E00873">
        <w:rPr>
          <w:rFonts w:asciiTheme="majorBidi" w:hAnsiTheme="majorBidi" w:cstheme="majorBidi"/>
          <w:sz w:val="24"/>
          <w:szCs w:val="24"/>
        </w:rPr>
        <w:t xml:space="preserve">telah </w:t>
      </w:r>
      <w:r>
        <w:rPr>
          <w:rFonts w:asciiTheme="majorBidi" w:hAnsiTheme="majorBidi" w:cstheme="majorBidi"/>
          <w:sz w:val="24"/>
          <w:szCs w:val="24"/>
        </w:rPr>
        <w:t>menulis</w:t>
      </w:r>
      <w:r w:rsidRPr="00E00873">
        <w:rPr>
          <w:rFonts w:asciiTheme="majorBidi" w:hAnsiTheme="majorBidi" w:cstheme="majorBidi"/>
          <w:sz w:val="24"/>
          <w:szCs w:val="24"/>
        </w:rPr>
        <w:t xml:space="preserve"> banyak karya, baik yang terkait dengan </w:t>
      </w:r>
      <w:r w:rsidR="005F437F" w:rsidRPr="00E00873">
        <w:rPr>
          <w:rFonts w:asciiTheme="majorBidi" w:hAnsiTheme="majorBidi" w:cstheme="majorBidi"/>
          <w:sz w:val="24"/>
          <w:szCs w:val="24"/>
        </w:rPr>
        <w:t>akidah</w:t>
      </w:r>
      <w:r w:rsidRPr="00E00873">
        <w:rPr>
          <w:rFonts w:asciiTheme="majorBidi" w:hAnsiTheme="majorBidi" w:cstheme="majorBidi"/>
          <w:sz w:val="24"/>
          <w:szCs w:val="24"/>
        </w:rPr>
        <w:t>, hadis,</w:t>
      </w:r>
      <w:r w:rsidR="005F437F">
        <w:rPr>
          <w:rFonts w:asciiTheme="majorBidi" w:hAnsiTheme="majorBidi" w:cstheme="majorBidi"/>
          <w:sz w:val="24"/>
          <w:szCs w:val="24"/>
        </w:rPr>
        <w:t xml:space="preserve"> maupun </w:t>
      </w:r>
      <w:r w:rsidR="005F437F" w:rsidRPr="00503EE8">
        <w:rPr>
          <w:rFonts w:ascii="Times New Arabic" w:hAnsi="Times New Arabic" w:cstheme="majorBidi"/>
          <w:sz w:val="24"/>
          <w:szCs w:val="24"/>
        </w:rPr>
        <w:t>fi&gt;</w:t>
      </w:r>
      <w:r w:rsidR="005F437F" w:rsidRPr="00670967">
        <w:rPr>
          <w:rFonts w:asciiTheme="majorBidi" w:hAnsiTheme="majorBidi" w:cstheme="majorBidi"/>
          <w:sz w:val="24"/>
          <w:szCs w:val="24"/>
        </w:rPr>
        <w:t>kih</w:t>
      </w:r>
      <w:r w:rsidRPr="00E00873">
        <w:rPr>
          <w:rFonts w:asciiTheme="majorBidi" w:hAnsiTheme="majorBidi" w:cstheme="majorBidi"/>
          <w:sz w:val="24"/>
          <w:szCs w:val="24"/>
        </w:rPr>
        <w:t>. Tercatat kurang lebih 2</w:t>
      </w:r>
      <w:r>
        <w:rPr>
          <w:rFonts w:asciiTheme="majorBidi" w:hAnsiTheme="majorBidi" w:cstheme="majorBidi"/>
          <w:sz w:val="24"/>
          <w:szCs w:val="24"/>
        </w:rPr>
        <w:t>21</w:t>
      </w:r>
      <w:r w:rsidRPr="00E00873">
        <w:rPr>
          <w:rFonts w:asciiTheme="majorBidi" w:hAnsiTheme="majorBidi" w:cstheme="majorBidi"/>
          <w:sz w:val="24"/>
          <w:szCs w:val="24"/>
        </w:rPr>
        <w:t xml:space="preserve"> karya</w:t>
      </w:r>
      <w:r>
        <w:rPr>
          <w:rStyle w:val="FootnoteReference"/>
          <w:rFonts w:asciiTheme="majorBidi" w:hAnsiTheme="majorBidi" w:cstheme="majorBidi"/>
          <w:sz w:val="24"/>
          <w:szCs w:val="24"/>
        </w:rPr>
        <w:footnoteReference w:id="37"/>
      </w:r>
      <w:r w:rsidRPr="00E00873">
        <w:rPr>
          <w:rFonts w:asciiTheme="majorBidi" w:hAnsiTheme="majorBidi" w:cstheme="majorBidi"/>
          <w:sz w:val="24"/>
          <w:szCs w:val="24"/>
        </w:rPr>
        <w:t xml:space="preserve"> mulai dari ukuran satu jilid kecil, besar, hingga yang berjilid-jilid, baik yang berbentuk karya tulis pena (menulis/menyusun isi kandungan buku itu dari </w:t>
      </w:r>
      <w:r>
        <w:rPr>
          <w:rFonts w:asciiTheme="majorBidi" w:hAnsiTheme="majorBidi" w:cstheme="majorBidi"/>
          <w:sz w:val="24"/>
          <w:szCs w:val="24"/>
        </w:rPr>
        <w:t>awal</w:t>
      </w:r>
      <w:r w:rsidRPr="00E00873">
        <w:rPr>
          <w:rFonts w:asciiTheme="majorBidi" w:hAnsiTheme="majorBidi" w:cstheme="majorBidi"/>
          <w:sz w:val="24"/>
          <w:szCs w:val="24"/>
        </w:rPr>
        <w:t xml:space="preserve"> sampai habis), </w:t>
      </w:r>
      <w:r w:rsidRPr="005F2DBC">
        <w:rPr>
          <w:rFonts w:ascii="Times New Arabic" w:hAnsi="Times New Arabic" w:cstheme="majorBidi"/>
          <w:i/>
          <w:iCs/>
          <w:sz w:val="24"/>
          <w:szCs w:val="24"/>
        </w:rPr>
        <w:t>takhri&gt;j</w:t>
      </w:r>
      <w:r>
        <w:rPr>
          <w:rStyle w:val="FootnoteReference"/>
          <w:rFonts w:asciiTheme="majorBidi" w:hAnsiTheme="majorBidi" w:cstheme="majorBidi"/>
          <w:i/>
          <w:iCs/>
          <w:sz w:val="24"/>
          <w:szCs w:val="24"/>
        </w:rPr>
        <w:footnoteReference w:id="38"/>
      </w:r>
      <w:r w:rsidRPr="00E00873">
        <w:rPr>
          <w:rFonts w:asciiTheme="majorBidi" w:hAnsiTheme="majorBidi" w:cstheme="majorBidi"/>
          <w:sz w:val="24"/>
          <w:szCs w:val="24"/>
        </w:rPr>
        <w:t xml:space="preserve"> (koreksi had</w:t>
      </w:r>
      <w:r>
        <w:rPr>
          <w:rFonts w:asciiTheme="majorBidi" w:hAnsiTheme="majorBidi" w:cstheme="majorBidi"/>
          <w:sz w:val="24"/>
          <w:szCs w:val="24"/>
        </w:rPr>
        <w:t>is) pada karya orang lain,</w:t>
      </w:r>
      <w:r w:rsidRPr="005F2DBC">
        <w:rPr>
          <w:rFonts w:asciiTheme="majorBidi" w:hAnsiTheme="majorBidi" w:cstheme="majorBidi"/>
          <w:sz w:val="24"/>
          <w:szCs w:val="24"/>
        </w:rPr>
        <w:t xml:space="preserve"> </w:t>
      </w:r>
      <w:r w:rsidRPr="000C3194">
        <w:rPr>
          <w:rFonts w:ascii="Times New Arabic" w:hAnsi="Times New Arabic" w:cstheme="majorBidi"/>
          <w:i/>
          <w:iCs/>
          <w:sz w:val="24"/>
          <w:szCs w:val="24"/>
        </w:rPr>
        <w:t xml:space="preserve">tah{qi&gt;q </w:t>
      </w:r>
      <w:r w:rsidRPr="00E00873">
        <w:rPr>
          <w:rFonts w:asciiTheme="majorBidi" w:hAnsiTheme="majorBidi" w:cstheme="majorBidi"/>
          <w:sz w:val="24"/>
          <w:szCs w:val="24"/>
        </w:rPr>
        <w:t xml:space="preserve">(penelitian atas kitab tertentu dari segala macam sisinya atau pengoreksian atas apa yang ditulis oleh orang lain), lalu dituangkan dalam catatan kaki dalam kitab tersebut, </w:t>
      </w:r>
      <w:r w:rsidRPr="005F2DBC">
        <w:rPr>
          <w:rFonts w:ascii="Times New Arabic" w:hAnsi="Times New Arabic" w:cstheme="majorBidi"/>
          <w:i/>
          <w:iCs/>
          <w:sz w:val="24"/>
          <w:szCs w:val="24"/>
        </w:rPr>
        <w:lastRenderedPageBreak/>
        <w:t>ta’li&gt;q</w:t>
      </w:r>
      <w:r w:rsidRPr="006C5A3B">
        <w:rPr>
          <w:rFonts w:ascii="Times New Arabic" w:hAnsi="Times New Arabic" w:cstheme="majorBidi"/>
          <w:i/>
          <w:iCs/>
          <w:sz w:val="24"/>
          <w:szCs w:val="24"/>
        </w:rPr>
        <w:t>,</w:t>
      </w:r>
      <w:r>
        <w:rPr>
          <w:rStyle w:val="FootnoteReference"/>
          <w:rFonts w:asciiTheme="majorBidi" w:hAnsiTheme="majorBidi" w:cstheme="majorBidi"/>
          <w:i/>
          <w:iCs/>
          <w:sz w:val="24"/>
          <w:szCs w:val="24"/>
        </w:rPr>
        <w:footnoteReference w:id="39"/>
      </w:r>
      <w:r w:rsidRPr="005F2DBC">
        <w:rPr>
          <w:rFonts w:ascii="Times New Arabic" w:hAnsi="Times New Arabic" w:cstheme="majorBidi"/>
          <w:i/>
          <w:iCs/>
          <w:sz w:val="24"/>
          <w:szCs w:val="24"/>
        </w:rPr>
        <w:t>mura&gt;ja’ah</w:t>
      </w:r>
      <w:r w:rsidRPr="006C5A3B">
        <w:rPr>
          <w:rFonts w:ascii="Times New Arabic" w:hAnsi="Times New Arabic" w:cstheme="majorBidi"/>
          <w:i/>
          <w:iCs/>
          <w:sz w:val="24"/>
          <w:szCs w:val="24"/>
        </w:rPr>
        <w:t>,</w:t>
      </w:r>
      <w:r w:rsidRPr="005F2DBC">
        <w:rPr>
          <w:rFonts w:ascii="Times New Arabic" w:hAnsi="Times New Arabic" w:cstheme="majorBidi"/>
          <w:i/>
          <w:iCs/>
          <w:sz w:val="24"/>
          <w:szCs w:val="24"/>
        </w:rPr>
        <w:t xml:space="preserve"> </w:t>
      </w:r>
      <w:r w:rsidRPr="00E00873">
        <w:rPr>
          <w:rFonts w:asciiTheme="majorBidi" w:hAnsiTheme="majorBidi" w:cstheme="majorBidi"/>
          <w:sz w:val="24"/>
          <w:szCs w:val="24"/>
        </w:rPr>
        <w:t xml:space="preserve">maupun ringkasan sederhana. </w:t>
      </w:r>
      <w:proofErr w:type="gramStart"/>
      <w:r>
        <w:rPr>
          <w:rFonts w:asciiTheme="majorBidi" w:hAnsiTheme="majorBidi" w:cstheme="majorBidi"/>
          <w:sz w:val="24"/>
          <w:szCs w:val="24"/>
        </w:rPr>
        <w:t xml:space="preserve">Umumnya karya tersebut sudah dicetak dan yang lainnya </w:t>
      </w:r>
      <w:r w:rsidRPr="00A24FCF">
        <w:rPr>
          <w:rFonts w:asciiTheme="majorBidi" w:hAnsiTheme="majorBidi" w:cstheme="majorBidi"/>
          <w:sz w:val="24"/>
          <w:szCs w:val="24"/>
        </w:rPr>
        <w:t>masi</w:t>
      </w:r>
      <w:r>
        <w:rPr>
          <w:rFonts w:asciiTheme="majorBidi" w:hAnsiTheme="majorBidi" w:cstheme="majorBidi"/>
          <w:sz w:val="24"/>
          <w:szCs w:val="24"/>
        </w:rPr>
        <w:t xml:space="preserve">h dalam bentuk manuskrip (belum </w:t>
      </w:r>
      <w:r w:rsidRPr="00A24FCF">
        <w:rPr>
          <w:rFonts w:asciiTheme="majorBidi" w:hAnsiTheme="majorBidi" w:cstheme="majorBidi"/>
          <w:sz w:val="24"/>
          <w:szCs w:val="24"/>
        </w:rPr>
        <w:t>dicetak dan diterbitkan).</w:t>
      </w:r>
      <w:proofErr w:type="gramEnd"/>
    </w:p>
    <w:p w:rsidR="00E96463" w:rsidRPr="00E96463" w:rsidRDefault="00E96463" w:rsidP="00E96463">
      <w:pPr>
        <w:autoSpaceDE w:val="0"/>
        <w:autoSpaceDN w:val="0"/>
        <w:adjustRightInd w:val="0"/>
        <w:spacing w:after="0" w:line="480" w:lineRule="auto"/>
        <w:ind w:firstLine="644"/>
        <w:jc w:val="both"/>
        <w:rPr>
          <w:rFonts w:asciiTheme="majorBidi" w:hAnsiTheme="majorBidi" w:cstheme="majorBidi"/>
          <w:sz w:val="24"/>
          <w:szCs w:val="24"/>
        </w:rPr>
      </w:pPr>
      <w:r>
        <w:rPr>
          <w:rFonts w:asciiTheme="majorBidi" w:hAnsiTheme="majorBidi" w:cstheme="majorBidi"/>
          <w:sz w:val="24"/>
          <w:szCs w:val="24"/>
        </w:rPr>
        <w:t xml:space="preserve">Adapun karya-karya </w:t>
      </w:r>
      <w:r w:rsidRPr="0033428E">
        <w:rPr>
          <w:rFonts w:ascii="Times New Arabic" w:hAnsi="Times New Arabic" w:cstheme="majorBidi"/>
          <w:sz w:val="24"/>
          <w:szCs w:val="24"/>
        </w:rPr>
        <w:t>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Pr>
          <w:rFonts w:asciiTheme="majorBidi" w:hAnsiTheme="majorBidi" w:cstheme="majorBidi"/>
          <w:sz w:val="24"/>
          <w:szCs w:val="24"/>
        </w:rPr>
        <w:t xml:space="preserve"> yang berbentuk karya tulis pena</w:t>
      </w:r>
      <w:r w:rsidRPr="006C5A3B">
        <w:rPr>
          <w:rFonts w:asciiTheme="majorBidi" w:hAnsiTheme="majorBidi" w:cstheme="majorBidi"/>
          <w:sz w:val="24"/>
          <w:szCs w:val="24"/>
        </w:rPr>
        <w:t>.</w:t>
      </w:r>
      <w:r>
        <w:rPr>
          <w:rFonts w:asciiTheme="majorBidi" w:hAnsiTheme="majorBidi" w:cstheme="majorBidi"/>
          <w:sz w:val="24"/>
          <w:szCs w:val="24"/>
          <w:lang w:val="en-ID"/>
        </w:rPr>
        <w:t xml:space="preserve"> Artinya</w:t>
      </w:r>
      <w:r>
        <w:rPr>
          <w:rFonts w:asciiTheme="majorBidi" w:hAnsiTheme="majorBidi" w:cstheme="majorBidi"/>
          <w:sz w:val="24"/>
          <w:szCs w:val="24"/>
        </w:rPr>
        <w:t xml:space="preserve"> ia menulis atau menyusun suatu buku dari awal hingga selesai, </w:t>
      </w:r>
      <w:r>
        <w:rPr>
          <w:rFonts w:asciiTheme="majorBidi" w:hAnsiTheme="majorBidi" w:cstheme="majorBidi"/>
          <w:sz w:val="24"/>
          <w:szCs w:val="24"/>
          <w:lang w:val="en-ID"/>
        </w:rPr>
        <w:t xml:space="preserve">atau </w:t>
      </w:r>
      <w:r>
        <w:rPr>
          <w:rFonts w:asciiTheme="majorBidi" w:hAnsiTheme="majorBidi" w:cstheme="majorBidi"/>
          <w:sz w:val="24"/>
          <w:szCs w:val="24"/>
        </w:rPr>
        <w:t>diistilahkan juga dengan “</w:t>
      </w:r>
      <w:r>
        <w:rPr>
          <w:rFonts w:ascii="Times New Arabic" w:hAnsi="Times New Arabic" w:cstheme="majorBidi"/>
          <w:i/>
          <w:iCs/>
          <w:sz w:val="24"/>
          <w:szCs w:val="24"/>
        </w:rPr>
        <w:t>al-A’m</w:t>
      </w:r>
      <w:r w:rsidRPr="005F2DBC">
        <w:rPr>
          <w:rFonts w:ascii="Times New Arabic" w:hAnsi="Times New Arabic" w:cstheme="majorBidi"/>
          <w:i/>
          <w:iCs/>
          <w:sz w:val="24"/>
          <w:szCs w:val="24"/>
        </w:rPr>
        <w:t>a&gt;l al-Muallafah</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 xml:space="preserve">antara lain: </w:t>
      </w:r>
      <w:r>
        <w:rPr>
          <w:rFonts w:ascii="Times New Arabic" w:hAnsi="Times New Arabic" w:cstheme="majorBidi"/>
          <w:i/>
          <w:iCs/>
          <w:sz w:val="24"/>
          <w:szCs w:val="24"/>
        </w:rPr>
        <w:t>a</w:t>
      </w:r>
      <w:r w:rsidRPr="00E96463">
        <w:rPr>
          <w:rFonts w:ascii="Times New Arabic" w:hAnsi="Times New Arabic" w:cstheme="majorBidi"/>
          <w:i/>
          <w:iCs/>
          <w:sz w:val="24"/>
          <w:szCs w:val="24"/>
        </w:rPr>
        <w:t>l-Ajwibah a</w:t>
      </w:r>
      <w:r w:rsidRPr="00E96463">
        <w:rPr>
          <w:rFonts w:ascii="Times New Arabic" w:hAnsi="Times New Arabic" w:cstheme="majorBidi"/>
          <w:i/>
          <w:iCs/>
          <w:sz w:val="24"/>
          <w:szCs w:val="24"/>
          <w:lang w:val="en-ID"/>
        </w:rPr>
        <w:t>n</w:t>
      </w:r>
      <w:r w:rsidRPr="00E96463">
        <w:rPr>
          <w:rFonts w:ascii="Times New Arabic" w:hAnsi="Times New Arabic" w:cstheme="majorBidi"/>
          <w:i/>
          <w:iCs/>
          <w:sz w:val="24"/>
          <w:szCs w:val="24"/>
        </w:rPr>
        <w:t>-N</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fi&gt;’ah ‘an As’ilah Masjid a</w:t>
      </w:r>
      <w:r w:rsidRPr="00E96463">
        <w:rPr>
          <w:rFonts w:ascii="Times New Arabic" w:hAnsi="Times New Arabic" w:cstheme="majorBidi"/>
          <w:i/>
          <w:iCs/>
          <w:sz w:val="24"/>
          <w:szCs w:val="24"/>
          <w:lang w:val="en-ID"/>
        </w:rPr>
        <w:t>n</w:t>
      </w:r>
      <w:r w:rsidRPr="00E96463">
        <w:rPr>
          <w:rFonts w:ascii="Times New Arabic" w:hAnsi="Times New Arabic" w:cstheme="majorBidi"/>
          <w:i/>
          <w:iCs/>
          <w:sz w:val="24"/>
          <w:szCs w:val="24"/>
        </w:rPr>
        <w:t>-N</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f’iah</w:t>
      </w:r>
      <w:r>
        <w:rPr>
          <w:rFonts w:ascii="Times New Arabic" w:hAnsi="Times New Arabic" w:cstheme="majorBidi"/>
          <w:i/>
          <w:iCs/>
          <w:sz w:val="24"/>
          <w:szCs w:val="24"/>
        </w:rPr>
        <w:t>, a</w:t>
      </w:r>
      <w:r w:rsidRPr="00E96463">
        <w:rPr>
          <w:rFonts w:ascii="Times New Arabic" w:hAnsi="Times New Arabic" w:cstheme="majorBidi"/>
          <w:i/>
          <w:iCs/>
          <w:sz w:val="24"/>
          <w:szCs w:val="24"/>
        </w:rPr>
        <w:t>l-Ah{a&gt;dis| ad-D{a’i&gt;fah wa al-Mawd{u&gt;’ah allati&gt; Dha’afaha&gt; aw Asya&gt;ra ilayha&gt; Ibnu Taymiyyah</w:t>
      </w:r>
      <w:r>
        <w:rPr>
          <w:rFonts w:ascii="Times New Arabic" w:hAnsi="Times New Arabic" w:cstheme="majorBidi"/>
          <w:i/>
          <w:iCs/>
          <w:sz w:val="24"/>
          <w:szCs w:val="24"/>
        </w:rPr>
        <w:t>, a</w:t>
      </w:r>
      <w:r w:rsidRPr="00E96463">
        <w:rPr>
          <w:rFonts w:ascii="Times New Arabic" w:hAnsi="Times New Arabic" w:cstheme="majorBidi"/>
          <w:i/>
          <w:iCs/>
          <w:sz w:val="24"/>
          <w:szCs w:val="24"/>
        </w:rPr>
        <w:t xml:space="preserve">l-Ah{a&gt;di|s| ad{-D{a’i&gt;fah wa al-Mawd{u&gt;’ah </w:t>
      </w:r>
      <w:r w:rsidRPr="00E96463">
        <w:rPr>
          <w:rFonts w:ascii="Times New Arabic" w:hAnsi="Times New Arabic" w:cstheme="majorBidi"/>
          <w:i/>
          <w:iCs/>
          <w:color w:val="000000"/>
          <w:sz w:val="24"/>
          <w:szCs w:val="24"/>
        </w:rPr>
        <w:t>fi&gt;</w:t>
      </w:r>
      <w:r w:rsidRPr="00E96463">
        <w:rPr>
          <w:rFonts w:ascii="Times New Arabic" w:hAnsi="Times New Arabic" w:cstheme="majorBidi"/>
          <w:i/>
          <w:iCs/>
          <w:sz w:val="24"/>
          <w:szCs w:val="24"/>
        </w:rPr>
        <w:t xml:space="preserve"> Ummaha&gt;t al-Kutub al-Fi&gt;qhiyyah</w:t>
      </w:r>
      <w:r>
        <w:rPr>
          <w:rFonts w:ascii="Times New Arabic" w:hAnsi="Times New Arabic" w:cstheme="majorBidi"/>
          <w:i/>
          <w:iCs/>
          <w:sz w:val="24"/>
          <w:szCs w:val="24"/>
        </w:rPr>
        <w:t xml:space="preserve">, </w:t>
      </w:r>
      <w:r w:rsidRPr="00E96463">
        <w:rPr>
          <w:rFonts w:ascii="Times New Arabic" w:hAnsi="Times New Arabic" w:cstheme="majorBidi"/>
          <w:i/>
          <w:iCs/>
          <w:sz w:val="24"/>
          <w:szCs w:val="24"/>
        </w:rPr>
        <w:t>Ah</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dis</w:t>
      </w:r>
      <w:r w:rsidRPr="00E96463">
        <w:rPr>
          <w:rFonts w:ascii="Times New Arabic" w:hAnsi="Times New Arabic" w:cstheme="majorBidi"/>
          <w:i/>
          <w:iCs/>
          <w:sz w:val="24"/>
          <w:szCs w:val="24"/>
          <w:lang w:val="en-ID"/>
        </w:rPr>
        <w:t>|</w:t>
      </w:r>
      <w:r w:rsidRPr="00E96463">
        <w:rPr>
          <w:rFonts w:ascii="Times New Arabic" w:hAnsi="Times New Arabic" w:cstheme="majorBidi"/>
          <w:i/>
          <w:iCs/>
          <w:sz w:val="24"/>
          <w:szCs w:val="24"/>
        </w:rPr>
        <w:t xml:space="preserve"> al-Isr</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 wa al-Mi’r</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j</w:t>
      </w:r>
      <w:r>
        <w:rPr>
          <w:rFonts w:ascii="Times New Arabic" w:hAnsi="Times New Arabic" w:cstheme="majorBidi"/>
          <w:i/>
          <w:iCs/>
          <w:sz w:val="24"/>
          <w:szCs w:val="24"/>
        </w:rPr>
        <w:t xml:space="preserve">, </w:t>
      </w:r>
      <w:r w:rsidRPr="00E96463">
        <w:rPr>
          <w:rFonts w:ascii="Times New Arabic" w:hAnsi="Times New Arabic" w:cstheme="majorBidi"/>
          <w:i/>
          <w:iCs/>
          <w:sz w:val="24"/>
          <w:szCs w:val="24"/>
        </w:rPr>
        <w:t>Ah</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dis</w:t>
      </w:r>
      <w:r w:rsidRPr="00E96463">
        <w:rPr>
          <w:rFonts w:ascii="Times New Arabic" w:hAnsi="Times New Arabic" w:cstheme="majorBidi"/>
          <w:i/>
          <w:iCs/>
          <w:sz w:val="24"/>
          <w:szCs w:val="24"/>
          <w:lang w:val="en-ID"/>
        </w:rPr>
        <w:t>|</w:t>
      </w:r>
      <w:r w:rsidRPr="00E96463">
        <w:rPr>
          <w:rFonts w:ascii="Times New Arabic" w:hAnsi="Times New Arabic" w:cstheme="majorBidi"/>
          <w:i/>
          <w:iCs/>
          <w:sz w:val="24"/>
          <w:szCs w:val="24"/>
        </w:rPr>
        <w:t xml:space="preserve"> al-Buy</w:t>
      </w:r>
      <w:r w:rsidRPr="00E96463">
        <w:rPr>
          <w:rFonts w:ascii="Times New Arabic" w:hAnsi="Times New Arabic" w:cstheme="majorBidi"/>
          <w:i/>
          <w:iCs/>
          <w:sz w:val="24"/>
          <w:szCs w:val="24"/>
          <w:lang w:val="en-ID"/>
        </w:rPr>
        <w:t>u&gt;</w:t>
      </w:r>
      <w:r w:rsidRPr="00E96463">
        <w:rPr>
          <w:rFonts w:ascii="Times New Arabic" w:hAnsi="Times New Arabic" w:cstheme="majorBidi"/>
          <w:i/>
          <w:iCs/>
          <w:sz w:val="24"/>
          <w:szCs w:val="24"/>
        </w:rPr>
        <w:t xml:space="preserve">’ wa </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s</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ruhu</w:t>
      </w:r>
      <w:r>
        <w:rPr>
          <w:rFonts w:ascii="Times New Arabic" w:hAnsi="Times New Arabic" w:cstheme="majorBidi"/>
          <w:i/>
          <w:iCs/>
          <w:sz w:val="24"/>
          <w:szCs w:val="24"/>
        </w:rPr>
        <w:t xml:space="preserve">, </w:t>
      </w:r>
      <w:r w:rsidRPr="00E96463">
        <w:rPr>
          <w:rFonts w:ascii="Times New Arabic" w:hAnsi="Times New Arabic" w:cstheme="majorBidi"/>
          <w:i/>
          <w:iCs/>
          <w:sz w:val="24"/>
          <w:szCs w:val="24"/>
        </w:rPr>
        <w:t>Ah{a&gt;di&gt;s| a</w:t>
      </w:r>
      <w:r w:rsidRPr="00E96463">
        <w:rPr>
          <w:rFonts w:ascii="Times New Arabic" w:hAnsi="Times New Arabic" w:cstheme="majorBidi"/>
          <w:i/>
          <w:iCs/>
          <w:sz w:val="24"/>
          <w:szCs w:val="24"/>
          <w:lang w:val="en-ID"/>
        </w:rPr>
        <w:t>t</w:t>
      </w:r>
      <w:r w:rsidRPr="00E96463">
        <w:rPr>
          <w:rFonts w:ascii="Times New Arabic" w:hAnsi="Times New Arabic" w:cstheme="majorBidi"/>
          <w:i/>
          <w:iCs/>
          <w:sz w:val="24"/>
          <w:szCs w:val="24"/>
        </w:rPr>
        <w:t xml:space="preserve">-Tah{arri&gt; wa al-Bina&gt; ‘ala al-Yaqi&gt;n </w:t>
      </w:r>
      <w:r w:rsidRPr="00E96463">
        <w:rPr>
          <w:rFonts w:ascii="Times New Arabic" w:hAnsi="Times New Arabic" w:cstheme="majorBidi"/>
          <w:i/>
          <w:iCs/>
          <w:color w:val="000000"/>
          <w:sz w:val="24"/>
          <w:szCs w:val="24"/>
        </w:rPr>
        <w:t xml:space="preserve">fi&gt; </w:t>
      </w:r>
      <w:r w:rsidRPr="00E96463">
        <w:rPr>
          <w:rFonts w:ascii="Times New Arabic" w:hAnsi="Times New Arabic" w:cstheme="majorBidi"/>
          <w:i/>
          <w:iCs/>
          <w:sz w:val="24"/>
          <w:szCs w:val="24"/>
        </w:rPr>
        <w:t>as-S{ala&gt;h{</w:t>
      </w:r>
      <w:r>
        <w:rPr>
          <w:rFonts w:ascii="Times New Arabic" w:hAnsi="Times New Arabic" w:cstheme="majorBidi"/>
          <w:i/>
          <w:iCs/>
          <w:sz w:val="24"/>
          <w:szCs w:val="24"/>
        </w:rPr>
        <w:t xml:space="preserve">, </w:t>
      </w:r>
      <w:r w:rsidRPr="00E96463">
        <w:rPr>
          <w:rFonts w:ascii="Times New Arabic" w:hAnsi="Times New Arabic" w:cstheme="majorBidi"/>
          <w:i/>
          <w:iCs/>
          <w:sz w:val="24"/>
          <w:szCs w:val="24"/>
        </w:rPr>
        <w:t>Ah{ka&gt;m  al-Jan</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iz</w:t>
      </w:r>
      <w:r>
        <w:rPr>
          <w:rFonts w:ascii="Times New Arabic" w:hAnsi="Times New Arabic" w:cstheme="majorBidi"/>
          <w:i/>
          <w:iCs/>
          <w:sz w:val="24"/>
          <w:szCs w:val="24"/>
        </w:rPr>
        <w:t xml:space="preserve">, </w:t>
      </w:r>
      <w:r w:rsidRPr="00E96463">
        <w:rPr>
          <w:rFonts w:ascii="Times New Arabic" w:hAnsi="Times New Arabic" w:cstheme="majorBidi"/>
          <w:i/>
          <w:iCs/>
          <w:sz w:val="24"/>
          <w:szCs w:val="24"/>
        </w:rPr>
        <w:t>Ah{ka&gt;m  a</w:t>
      </w:r>
      <w:r w:rsidRPr="00E96463">
        <w:rPr>
          <w:rFonts w:ascii="Times New Arabic" w:hAnsi="Times New Arabic" w:cstheme="majorBidi"/>
          <w:i/>
          <w:iCs/>
          <w:sz w:val="24"/>
          <w:szCs w:val="24"/>
          <w:lang w:val="en-ID"/>
        </w:rPr>
        <w:t>r</w:t>
      </w:r>
      <w:r w:rsidRPr="00E96463">
        <w:rPr>
          <w:rFonts w:ascii="Times New Arabic" w:hAnsi="Times New Arabic" w:cstheme="majorBidi"/>
          <w:i/>
          <w:iCs/>
          <w:sz w:val="24"/>
          <w:szCs w:val="24"/>
        </w:rPr>
        <w:t>-Rik</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z</w:t>
      </w:r>
      <w:r>
        <w:rPr>
          <w:rFonts w:ascii="Times New Arabic" w:hAnsi="Times New Arabic" w:cstheme="majorBidi"/>
          <w:i/>
          <w:iCs/>
          <w:sz w:val="24"/>
          <w:szCs w:val="24"/>
        </w:rPr>
        <w:t xml:space="preserve"> </w:t>
      </w:r>
      <w:r>
        <w:rPr>
          <w:rFonts w:ascii="Times New Arabic" w:hAnsi="Times New Arabic" w:cstheme="majorBidi"/>
          <w:sz w:val="24"/>
          <w:szCs w:val="24"/>
        </w:rPr>
        <w:t xml:space="preserve">dan lainnya. </w:t>
      </w:r>
      <w:r>
        <w:rPr>
          <w:rFonts w:asciiTheme="majorBidi" w:hAnsiTheme="majorBidi" w:cstheme="majorBidi"/>
          <w:sz w:val="24"/>
          <w:szCs w:val="24"/>
        </w:rPr>
        <w:t>Sedangkan karya-karya</w:t>
      </w:r>
      <w:r w:rsidRPr="0033428E">
        <w:rPr>
          <w:rFonts w:ascii="Times New Arabic" w:hAnsi="Times New Arabic" w:cstheme="majorBidi"/>
          <w:sz w:val="24"/>
          <w:szCs w:val="24"/>
        </w:rPr>
        <w:t xml:space="preserve"> al-Alba&gt;ni</w:t>
      </w:r>
      <w:r w:rsidRPr="00401000">
        <w:rPr>
          <w:rFonts w:ascii="Times New Arabic" w:hAnsi="Times New Arabic" w:cstheme="majorBidi"/>
          <w:sz w:val="24"/>
          <w:szCs w:val="24"/>
        </w:rPr>
        <w:t>&gt;</w:t>
      </w:r>
      <w:r>
        <w:rPr>
          <w:rFonts w:asciiTheme="majorBidi" w:hAnsiTheme="majorBidi" w:cstheme="majorBidi"/>
          <w:sz w:val="24"/>
          <w:szCs w:val="24"/>
        </w:rPr>
        <w:t xml:space="preserve"> yang berbentuk </w:t>
      </w:r>
      <w:r w:rsidRPr="000C3194">
        <w:rPr>
          <w:rFonts w:ascii="Times New Arabic" w:hAnsi="Times New Arabic" w:cstheme="majorBidi"/>
          <w:i/>
          <w:iCs/>
          <w:sz w:val="24"/>
          <w:szCs w:val="24"/>
        </w:rPr>
        <w:t xml:space="preserve">tah{qi&gt;q </w:t>
      </w:r>
      <w:r>
        <w:rPr>
          <w:rFonts w:asciiTheme="majorBidi" w:hAnsiTheme="majorBidi" w:cstheme="majorBidi"/>
          <w:sz w:val="24"/>
          <w:szCs w:val="24"/>
        </w:rPr>
        <w:t xml:space="preserve">sebagai </w:t>
      </w:r>
      <w:r w:rsidRPr="00E00873">
        <w:rPr>
          <w:rFonts w:asciiTheme="majorBidi" w:hAnsiTheme="majorBidi" w:cstheme="majorBidi"/>
          <w:sz w:val="24"/>
          <w:szCs w:val="24"/>
        </w:rPr>
        <w:t>penelitian</w:t>
      </w:r>
      <w:r w:rsidR="00875694">
        <w:rPr>
          <w:rFonts w:asciiTheme="majorBidi" w:hAnsiTheme="majorBidi" w:cstheme="majorBidi"/>
          <w:sz w:val="24"/>
          <w:szCs w:val="24"/>
        </w:rPr>
        <w:t xml:space="preserve">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sidRPr="00E00873">
        <w:rPr>
          <w:rFonts w:asciiTheme="majorBidi" w:hAnsiTheme="majorBidi" w:cstheme="majorBidi"/>
          <w:sz w:val="24"/>
          <w:szCs w:val="24"/>
        </w:rPr>
        <w:t xml:space="preserve"> atas kitab tertentu dari segala macam sisinya atau pengoreksian atas apa yang ditulis oleh </w:t>
      </w:r>
      <w:r>
        <w:rPr>
          <w:rFonts w:asciiTheme="majorBidi" w:hAnsiTheme="majorBidi" w:cstheme="majorBidi"/>
          <w:sz w:val="24"/>
          <w:szCs w:val="24"/>
        </w:rPr>
        <w:t>ulama</w:t>
      </w:r>
      <w:r w:rsidRPr="00E00873">
        <w:rPr>
          <w:rFonts w:asciiTheme="majorBidi" w:hAnsiTheme="majorBidi" w:cstheme="majorBidi"/>
          <w:sz w:val="24"/>
          <w:szCs w:val="24"/>
        </w:rPr>
        <w:t xml:space="preserve"> lain</w:t>
      </w:r>
      <w:r>
        <w:rPr>
          <w:rFonts w:asciiTheme="majorBidi" w:hAnsiTheme="majorBidi" w:cstheme="majorBidi"/>
          <w:sz w:val="24"/>
          <w:szCs w:val="24"/>
        </w:rPr>
        <w:t xml:space="preserve">, antara lain: </w:t>
      </w:r>
      <w:r>
        <w:rPr>
          <w:rFonts w:ascii="Times New Arabic" w:hAnsi="Times New Arabic" w:cstheme="majorBidi"/>
          <w:i/>
          <w:iCs/>
          <w:sz w:val="24"/>
          <w:szCs w:val="24"/>
        </w:rPr>
        <w:t>a</w:t>
      </w:r>
      <w:r w:rsidRPr="00E96463">
        <w:rPr>
          <w:rFonts w:ascii="Times New Arabic" w:hAnsi="Times New Arabic" w:cstheme="majorBidi"/>
          <w:i/>
          <w:iCs/>
          <w:sz w:val="24"/>
          <w:szCs w:val="24"/>
        </w:rPr>
        <w:t>l-Ah{ka&gt;m  as{-S{ugra&gt; li ‘Abd al-H{aq al-Isybili&gt;</w:t>
      </w:r>
      <w:r>
        <w:rPr>
          <w:rFonts w:ascii="Times New Arabic" w:hAnsi="Times New Arabic" w:cstheme="majorBidi"/>
          <w:i/>
          <w:iCs/>
          <w:sz w:val="24"/>
          <w:szCs w:val="24"/>
        </w:rPr>
        <w:t>,</w:t>
      </w:r>
      <w:r>
        <w:rPr>
          <w:rFonts w:asciiTheme="majorBidi" w:hAnsiTheme="majorBidi" w:cstheme="majorBidi"/>
          <w:sz w:val="24"/>
          <w:szCs w:val="24"/>
        </w:rPr>
        <w:t xml:space="preserve"> </w:t>
      </w:r>
      <w:r>
        <w:rPr>
          <w:rFonts w:ascii="Times New Arabic" w:hAnsi="Times New Arabic" w:cstheme="majorBidi"/>
          <w:i/>
          <w:iCs/>
          <w:sz w:val="24"/>
          <w:szCs w:val="24"/>
        </w:rPr>
        <w:t>al</w:t>
      </w:r>
      <w:r w:rsidRPr="00E96463">
        <w:rPr>
          <w:rFonts w:ascii="Times New Arabic" w:hAnsi="Times New Arabic" w:cstheme="majorBidi"/>
          <w:i/>
          <w:iCs/>
          <w:sz w:val="24"/>
          <w:szCs w:val="24"/>
        </w:rPr>
        <w:t>-Ah{ka&gt;m  al-Wust{a&gt; li ‘Abd al-H{aq al-Isybili&gt;</w:t>
      </w:r>
      <w:r>
        <w:rPr>
          <w:rFonts w:asciiTheme="majorBidi" w:hAnsiTheme="majorBidi" w:cstheme="majorBidi"/>
          <w:sz w:val="24"/>
          <w:szCs w:val="24"/>
        </w:rPr>
        <w:t xml:space="preserve">, </w:t>
      </w:r>
      <w:r w:rsidRPr="00E96463">
        <w:rPr>
          <w:rFonts w:ascii="Times New Arabic" w:hAnsi="Times New Arabic" w:cstheme="majorBidi"/>
          <w:i/>
          <w:iCs/>
          <w:sz w:val="24"/>
          <w:szCs w:val="24"/>
        </w:rPr>
        <w:t>Asb</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b al-Ikhtil</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f li al-H</w:t>
      </w:r>
      <w:r w:rsidRPr="00E96463">
        <w:rPr>
          <w:rFonts w:ascii="Times New Arabic" w:hAnsi="Times New Arabic" w:cstheme="majorBidi"/>
          <w:i/>
          <w:iCs/>
          <w:sz w:val="24"/>
          <w:szCs w:val="24"/>
          <w:lang w:val="en-ID"/>
        </w:rPr>
        <w:t>{</w:t>
      </w:r>
      <w:r w:rsidRPr="00E96463">
        <w:rPr>
          <w:rFonts w:ascii="Times New Arabic" w:hAnsi="Times New Arabic" w:cstheme="majorBidi"/>
          <w:i/>
          <w:iCs/>
          <w:sz w:val="24"/>
          <w:szCs w:val="24"/>
        </w:rPr>
        <w:t>umaydi</w:t>
      </w:r>
      <w:r w:rsidRPr="00E96463">
        <w:rPr>
          <w:rFonts w:ascii="Times New Arabic" w:hAnsi="Times New Arabic" w:cstheme="majorBidi"/>
          <w:i/>
          <w:iCs/>
          <w:sz w:val="24"/>
          <w:szCs w:val="24"/>
          <w:lang w:val="en-ID"/>
        </w:rPr>
        <w:t>&gt;</w:t>
      </w:r>
      <w:r>
        <w:rPr>
          <w:rFonts w:asciiTheme="majorBidi" w:hAnsiTheme="majorBidi" w:cstheme="majorBidi"/>
          <w:sz w:val="24"/>
          <w:szCs w:val="24"/>
        </w:rPr>
        <w:t xml:space="preserve">, </w:t>
      </w:r>
      <w:r w:rsidRPr="00E96463">
        <w:rPr>
          <w:rFonts w:ascii="Times New Arabic" w:hAnsi="Times New Arabic" w:cstheme="majorBidi"/>
          <w:i/>
          <w:iCs/>
          <w:sz w:val="24"/>
          <w:szCs w:val="24"/>
        </w:rPr>
        <w:t>Bid</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yat a</w:t>
      </w:r>
      <w:r w:rsidRPr="00E96463">
        <w:rPr>
          <w:rFonts w:ascii="Times New Arabic" w:hAnsi="Times New Arabic" w:cstheme="majorBidi"/>
          <w:i/>
          <w:iCs/>
          <w:sz w:val="24"/>
          <w:szCs w:val="24"/>
          <w:lang w:val="en-ID"/>
        </w:rPr>
        <w:t>s</w:t>
      </w:r>
      <w:r w:rsidRPr="00E96463">
        <w:rPr>
          <w:rFonts w:ascii="Times New Arabic" w:hAnsi="Times New Arabic" w:cstheme="majorBidi"/>
          <w:i/>
          <w:iCs/>
          <w:sz w:val="24"/>
          <w:szCs w:val="24"/>
        </w:rPr>
        <w:t>-S</w:t>
      </w:r>
      <w:r w:rsidRPr="00E96463">
        <w:rPr>
          <w:rFonts w:ascii="Times New Arabic" w:hAnsi="Times New Arabic" w:cstheme="majorBidi"/>
          <w:i/>
          <w:iCs/>
          <w:sz w:val="24"/>
          <w:szCs w:val="24"/>
          <w:lang w:val="en-ID"/>
        </w:rPr>
        <w:t>u&gt;</w:t>
      </w:r>
      <w:r w:rsidRPr="00E96463">
        <w:rPr>
          <w:rFonts w:ascii="Times New Arabic" w:hAnsi="Times New Arabic" w:cstheme="majorBidi"/>
          <w:i/>
          <w:iCs/>
          <w:sz w:val="24"/>
          <w:szCs w:val="24"/>
        </w:rPr>
        <w:t>l li ‘Iz Abdi a</w:t>
      </w:r>
      <w:r w:rsidRPr="00E96463">
        <w:rPr>
          <w:rFonts w:ascii="Times New Arabic" w:hAnsi="Times New Arabic" w:cstheme="majorBidi"/>
          <w:i/>
          <w:iCs/>
          <w:sz w:val="24"/>
          <w:szCs w:val="24"/>
          <w:lang w:val="en-ID"/>
        </w:rPr>
        <w:t>s</w:t>
      </w:r>
      <w:r w:rsidRPr="00E96463">
        <w:rPr>
          <w:rFonts w:ascii="Times New Arabic" w:hAnsi="Times New Arabic" w:cstheme="majorBidi"/>
          <w:i/>
          <w:iCs/>
          <w:sz w:val="24"/>
          <w:szCs w:val="24"/>
        </w:rPr>
        <w:t>-Sal</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m</w:t>
      </w:r>
      <w:r>
        <w:rPr>
          <w:rFonts w:asciiTheme="majorBidi" w:hAnsiTheme="majorBidi" w:cstheme="majorBidi"/>
          <w:sz w:val="24"/>
          <w:szCs w:val="24"/>
        </w:rPr>
        <w:t xml:space="preserve">, </w:t>
      </w:r>
      <w:r w:rsidRPr="00E96463">
        <w:rPr>
          <w:rFonts w:ascii="Times New Arabic" w:hAnsi="Times New Arabic" w:cstheme="majorBidi"/>
          <w:i/>
          <w:iCs/>
          <w:sz w:val="24"/>
          <w:szCs w:val="24"/>
        </w:rPr>
        <w:t>Al-Kal</w:t>
      </w:r>
      <w:r w:rsidRPr="00E96463">
        <w:rPr>
          <w:rFonts w:ascii="Times New Arabic" w:hAnsi="Times New Arabic" w:cstheme="majorBidi"/>
          <w:i/>
          <w:iCs/>
          <w:sz w:val="24"/>
          <w:szCs w:val="24"/>
          <w:lang w:val="en-ID"/>
        </w:rPr>
        <w:t>i&gt;</w:t>
      </w:r>
      <w:r w:rsidRPr="00E96463">
        <w:rPr>
          <w:rFonts w:ascii="Times New Arabic" w:hAnsi="Times New Arabic" w:cstheme="majorBidi"/>
          <w:i/>
          <w:iCs/>
          <w:sz w:val="24"/>
          <w:szCs w:val="24"/>
        </w:rPr>
        <w:t>&gt;m a</w:t>
      </w:r>
      <w:r w:rsidRPr="00E96463">
        <w:rPr>
          <w:rFonts w:ascii="Times New Arabic" w:hAnsi="Times New Arabic" w:cstheme="majorBidi"/>
          <w:i/>
          <w:iCs/>
          <w:sz w:val="24"/>
          <w:szCs w:val="24"/>
          <w:lang w:val="en-ID"/>
        </w:rPr>
        <w:t>t</w:t>
      </w:r>
      <w:r w:rsidRPr="00E96463">
        <w:rPr>
          <w:rFonts w:ascii="Times New Arabic" w:hAnsi="Times New Arabic" w:cstheme="majorBidi"/>
          <w:i/>
          <w:iCs/>
          <w:sz w:val="24"/>
          <w:szCs w:val="24"/>
        </w:rPr>
        <w:t>-T{ayyib li Ibn</w:t>
      </w:r>
      <w:r w:rsidRPr="00E96463">
        <w:rPr>
          <w:rFonts w:ascii="Times New Arabic" w:hAnsi="Times New Arabic" w:cstheme="majorBidi"/>
          <w:i/>
          <w:iCs/>
          <w:sz w:val="24"/>
          <w:szCs w:val="24"/>
          <w:lang w:val="en-ID"/>
        </w:rPr>
        <w:t>i</w:t>
      </w:r>
      <w:r w:rsidRPr="00E96463">
        <w:rPr>
          <w:rFonts w:ascii="Times New Arabic" w:hAnsi="Times New Arabic" w:cstheme="majorBidi"/>
          <w:i/>
          <w:iCs/>
          <w:sz w:val="24"/>
          <w:szCs w:val="24"/>
        </w:rPr>
        <w:t xml:space="preserve"> a</w:t>
      </w:r>
      <w:r w:rsidRPr="00E96463">
        <w:rPr>
          <w:rFonts w:ascii="Times New Arabic" w:hAnsi="Times New Arabic" w:cstheme="majorBidi"/>
          <w:i/>
          <w:iCs/>
          <w:sz w:val="24"/>
          <w:szCs w:val="24"/>
          <w:lang w:val="en-ID"/>
        </w:rPr>
        <w:t>t</w:t>
      </w:r>
      <w:r w:rsidRPr="00E96463">
        <w:rPr>
          <w:rFonts w:ascii="Times New Arabic" w:hAnsi="Times New Arabic" w:cstheme="majorBidi"/>
          <w:i/>
          <w:iCs/>
          <w:sz w:val="24"/>
          <w:szCs w:val="24"/>
        </w:rPr>
        <w:t>-Taymiyyah</w:t>
      </w:r>
      <w:r>
        <w:rPr>
          <w:rFonts w:asciiTheme="majorBidi" w:hAnsiTheme="majorBidi" w:cstheme="majorBidi"/>
          <w:sz w:val="24"/>
          <w:szCs w:val="24"/>
        </w:rPr>
        <w:t xml:space="preserve">, </w:t>
      </w:r>
      <w:r w:rsidRPr="00E96463">
        <w:rPr>
          <w:rFonts w:ascii="Times New Arabic" w:hAnsi="Times New Arabic" w:cstheme="majorBidi"/>
          <w:i/>
          <w:iCs/>
          <w:sz w:val="24"/>
          <w:szCs w:val="24"/>
        </w:rPr>
        <w:t>Fad</w:t>
      </w:r>
      <w:r w:rsidRPr="00E96463">
        <w:rPr>
          <w:rFonts w:ascii="Times New Arabic" w:hAnsi="Times New Arabic" w:cstheme="majorBidi"/>
          <w:i/>
          <w:iCs/>
          <w:sz w:val="24"/>
          <w:szCs w:val="24"/>
          <w:lang w:val="en-ID"/>
        </w:rPr>
        <w:t>{</w:t>
      </w:r>
      <w:r w:rsidRPr="00E96463">
        <w:rPr>
          <w:rFonts w:ascii="Times New Arabic" w:hAnsi="Times New Arabic" w:cstheme="majorBidi"/>
          <w:i/>
          <w:iCs/>
          <w:sz w:val="24"/>
          <w:szCs w:val="24"/>
        </w:rPr>
        <w:t>l a</w:t>
      </w:r>
      <w:r w:rsidRPr="00E96463">
        <w:rPr>
          <w:rFonts w:ascii="Times New Arabic" w:hAnsi="Times New Arabic" w:cstheme="majorBidi"/>
          <w:i/>
          <w:iCs/>
          <w:sz w:val="24"/>
          <w:szCs w:val="24"/>
          <w:lang w:val="en-ID"/>
        </w:rPr>
        <w:t>s</w:t>
      </w:r>
      <w:r w:rsidRPr="00E96463">
        <w:rPr>
          <w:rFonts w:ascii="Times New Arabic" w:hAnsi="Times New Arabic" w:cstheme="majorBidi"/>
          <w:i/>
          <w:iCs/>
          <w:sz w:val="24"/>
          <w:szCs w:val="24"/>
        </w:rPr>
        <w:t>-S{ala&gt;h{ ‘ala a</w:t>
      </w:r>
      <w:r w:rsidRPr="00E96463">
        <w:rPr>
          <w:rFonts w:ascii="Times New Arabic" w:hAnsi="Times New Arabic" w:cstheme="majorBidi"/>
          <w:i/>
          <w:iCs/>
          <w:sz w:val="24"/>
          <w:szCs w:val="24"/>
          <w:lang w:val="en-ID"/>
        </w:rPr>
        <w:t>n</w:t>
      </w:r>
      <w:r w:rsidRPr="00E96463">
        <w:rPr>
          <w:rFonts w:ascii="Times New Arabic" w:hAnsi="Times New Arabic" w:cstheme="majorBidi"/>
          <w:i/>
          <w:iCs/>
          <w:sz w:val="24"/>
          <w:szCs w:val="24"/>
        </w:rPr>
        <w:t>-Nabi li Isma’</w:t>
      </w:r>
      <w:r w:rsidRPr="00E96463">
        <w:rPr>
          <w:rFonts w:ascii="Times New Arabic" w:hAnsi="Times New Arabic" w:cstheme="majorBidi"/>
          <w:i/>
          <w:iCs/>
          <w:sz w:val="24"/>
          <w:szCs w:val="24"/>
          <w:lang w:val="en-ID"/>
        </w:rPr>
        <w:t>i&gt;</w:t>
      </w:r>
      <w:r w:rsidRPr="00E96463">
        <w:rPr>
          <w:rFonts w:ascii="Times New Arabic" w:hAnsi="Times New Arabic" w:cstheme="majorBidi"/>
          <w:i/>
          <w:iCs/>
          <w:sz w:val="24"/>
          <w:szCs w:val="24"/>
        </w:rPr>
        <w:t>l bin Ish</w:t>
      </w:r>
      <w:r w:rsidRPr="00E96463">
        <w:rPr>
          <w:rFonts w:ascii="Times New Arabic" w:hAnsi="Times New Arabic" w:cstheme="majorBidi"/>
          <w:i/>
          <w:iCs/>
          <w:sz w:val="24"/>
          <w:szCs w:val="24"/>
          <w:lang w:val="en-ID"/>
        </w:rPr>
        <w:t>{</w:t>
      </w:r>
      <w:r w:rsidRPr="00E96463">
        <w:rPr>
          <w:rFonts w:ascii="Times New Arabic" w:hAnsi="Times New Arabic" w:cstheme="majorBidi"/>
          <w:i/>
          <w:iCs/>
          <w:sz w:val="24"/>
          <w:szCs w:val="24"/>
        </w:rPr>
        <w:t>aq</w:t>
      </w:r>
      <w:r>
        <w:rPr>
          <w:rFonts w:asciiTheme="majorBidi" w:hAnsiTheme="majorBidi" w:cstheme="majorBidi"/>
          <w:sz w:val="24"/>
          <w:szCs w:val="24"/>
        </w:rPr>
        <w:t xml:space="preserve">, </w:t>
      </w:r>
      <w:r w:rsidRPr="00E96463">
        <w:rPr>
          <w:rFonts w:ascii="Times New Arabic" w:hAnsi="Times New Arabic" w:cstheme="majorBidi"/>
          <w:i/>
          <w:iCs/>
          <w:sz w:val="24"/>
          <w:szCs w:val="24"/>
        </w:rPr>
        <w:t>Al-Ikm</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l fi</w:t>
      </w:r>
      <w:r w:rsidRPr="00E96463">
        <w:rPr>
          <w:rFonts w:ascii="Times New Arabic" w:hAnsi="Times New Arabic" w:cstheme="majorBidi"/>
          <w:i/>
          <w:iCs/>
          <w:sz w:val="24"/>
          <w:szCs w:val="24"/>
          <w:lang w:val="en-ID"/>
        </w:rPr>
        <w:t>&gt;</w:t>
      </w:r>
      <w:r w:rsidRPr="00E96463">
        <w:rPr>
          <w:rFonts w:ascii="Times New Arabic" w:hAnsi="Times New Arabic" w:cstheme="majorBidi"/>
          <w:i/>
          <w:iCs/>
          <w:sz w:val="24"/>
          <w:szCs w:val="24"/>
        </w:rPr>
        <w:t>&gt;&gt; As</w:t>
      </w:r>
      <w:r w:rsidRPr="00E96463">
        <w:rPr>
          <w:rFonts w:ascii="Times New Arabic" w:hAnsi="Times New Arabic" w:cstheme="majorBidi"/>
          <w:i/>
          <w:iCs/>
          <w:sz w:val="24"/>
          <w:szCs w:val="24"/>
          <w:lang w:val="en-ID"/>
        </w:rPr>
        <w:t>ma&gt;</w:t>
      </w:r>
      <w:r w:rsidRPr="00E96463">
        <w:rPr>
          <w:rFonts w:ascii="Times New Arabic" w:hAnsi="Times New Arabic" w:cstheme="majorBidi"/>
          <w:i/>
          <w:iCs/>
          <w:sz w:val="24"/>
          <w:szCs w:val="24"/>
        </w:rPr>
        <w:t xml:space="preserve"> a</w:t>
      </w:r>
      <w:r w:rsidRPr="00E96463">
        <w:rPr>
          <w:rFonts w:ascii="Times New Arabic" w:hAnsi="Times New Arabic" w:cstheme="majorBidi"/>
          <w:i/>
          <w:iCs/>
          <w:sz w:val="24"/>
          <w:szCs w:val="24"/>
          <w:lang w:val="en-ID"/>
        </w:rPr>
        <w:t>r</w:t>
      </w:r>
      <w:r w:rsidRPr="00E96463">
        <w:rPr>
          <w:rFonts w:ascii="Times New Arabic" w:hAnsi="Times New Arabic" w:cstheme="majorBidi"/>
          <w:i/>
          <w:iCs/>
          <w:sz w:val="24"/>
          <w:szCs w:val="24"/>
        </w:rPr>
        <w:t>-Rija&gt;l li a</w:t>
      </w:r>
      <w:r w:rsidRPr="00E96463">
        <w:rPr>
          <w:rFonts w:ascii="Times New Arabic" w:hAnsi="Times New Arabic" w:cstheme="majorBidi"/>
          <w:i/>
          <w:iCs/>
          <w:sz w:val="24"/>
          <w:szCs w:val="24"/>
          <w:lang w:val="en-ID"/>
        </w:rPr>
        <w:t>t</w:t>
      </w:r>
      <w:r w:rsidRPr="00E96463">
        <w:rPr>
          <w:rFonts w:ascii="Times New Arabic" w:hAnsi="Times New Arabic" w:cstheme="majorBidi"/>
          <w:i/>
          <w:iCs/>
          <w:sz w:val="24"/>
          <w:szCs w:val="24"/>
        </w:rPr>
        <w:t>-Tabrizi</w:t>
      </w:r>
      <w:r w:rsidRPr="00E96463">
        <w:rPr>
          <w:rFonts w:ascii="Times New Arabic" w:hAnsi="Times New Arabic" w:cstheme="majorBidi"/>
          <w:i/>
          <w:iCs/>
          <w:sz w:val="24"/>
          <w:szCs w:val="24"/>
          <w:lang w:val="en-ID"/>
        </w:rPr>
        <w:t>&gt;</w:t>
      </w:r>
      <w:r>
        <w:rPr>
          <w:rFonts w:asciiTheme="majorBidi" w:hAnsiTheme="majorBidi" w:cstheme="majorBidi"/>
          <w:sz w:val="24"/>
          <w:szCs w:val="24"/>
        </w:rPr>
        <w:t xml:space="preserve">, </w:t>
      </w:r>
      <w:r w:rsidRPr="00E96463">
        <w:rPr>
          <w:rFonts w:ascii="Times New Arabic" w:hAnsi="Times New Arabic" w:cstheme="majorBidi"/>
          <w:i/>
          <w:iCs/>
          <w:sz w:val="24"/>
          <w:szCs w:val="24"/>
        </w:rPr>
        <w:t>Al-I&gt;ma&gt;n li Abi&gt; ‘Ubayd al-Q</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sim</w:t>
      </w:r>
      <w:r>
        <w:rPr>
          <w:rFonts w:asciiTheme="majorBidi" w:hAnsiTheme="majorBidi" w:cstheme="majorBidi"/>
          <w:sz w:val="24"/>
          <w:szCs w:val="24"/>
        </w:rPr>
        <w:t xml:space="preserve">, </w:t>
      </w:r>
      <w:r w:rsidRPr="00E96463">
        <w:rPr>
          <w:rFonts w:ascii="Times New Arabic" w:hAnsi="Times New Arabic" w:cstheme="majorBidi"/>
          <w:i/>
          <w:iCs/>
          <w:sz w:val="24"/>
          <w:szCs w:val="24"/>
        </w:rPr>
        <w:t>Al-I&gt;ma&gt;n li Syaikh al-Isla&gt;m Ibn</w:t>
      </w:r>
      <w:r w:rsidRPr="00E96463">
        <w:rPr>
          <w:rFonts w:ascii="Times New Arabic" w:hAnsi="Times New Arabic" w:cstheme="majorBidi"/>
          <w:i/>
          <w:iCs/>
          <w:sz w:val="24"/>
          <w:szCs w:val="24"/>
          <w:lang w:val="en-ID"/>
        </w:rPr>
        <w:t>u</w:t>
      </w:r>
      <w:r w:rsidRPr="00E96463">
        <w:rPr>
          <w:rFonts w:ascii="Times New Arabic" w:hAnsi="Times New Arabic" w:cstheme="majorBidi"/>
          <w:i/>
          <w:iCs/>
          <w:sz w:val="24"/>
          <w:szCs w:val="24"/>
        </w:rPr>
        <w:t xml:space="preserve"> Taymiyyah</w:t>
      </w:r>
      <w:r>
        <w:rPr>
          <w:rFonts w:asciiTheme="majorBidi" w:hAnsiTheme="majorBidi" w:cstheme="majorBidi"/>
          <w:sz w:val="24"/>
          <w:szCs w:val="24"/>
        </w:rPr>
        <w:t xml:space="preserve">, </w:t>
      </w:r>
      <w:r>
        <w:rPr>
          <w:rFonts w:ascii="Times New Arabic" w:hAnsi="Times New Arabic" w:cstheme="majorBidi"/>
          <w:i/>
          <w:iCs/>
          <w:sz w:val="24"/>
          <w:szCs w:val="24"/>
        </w:rPr>
        <w:t>Is</w:t>
      </w:r>
      <w:r>
        <w:rPr>
          <w:rFonts w:ascii="Times New Arabic" w:hAnsi="Times New Arabic" w:cstheme="majorBidi"/>
          <w:i/>
          <w:iCs/>
          <w:sz w:val="24"/>
          <w:szCs w:val="24"/>
          <w:lang w:val="en-ID"/>
        </w:rPr>
        <w:t>{</w:t>
      </w:r>
      <w:r>
        <w:rPr>
          <w:rFonts w:ascii="Times New Arabic" w:hAnsi="Times New Arabic" w:cstheme="majorBidi"/>
          <w:i/>
          <w:iCs/>
          <w:sz w:val="24"/>
          <w:szCs w:val="24"/>
        </w:rPr>
        <w:t>lah al-Mas</w:t>
      </w:r>
      <w:r>
        <w:rPr>
          <w:rFonts w:ascii="Times New Arabic" w:hAnsi="Times New Arabic" w:cstheme="majorBidi"/>
          <w:i/>
          <w:iCs/>
          <w:sz w:val="24"/>
          <w:szCs w:val="24"/>
          <w:lang w:val="en-ID"/>
        </w:rPr>
        <w:t>a&gt;</w:t>
      </w:r>
      <w:r>
        <w:rPr>
          <w:rFonts w:ascii="Times New Arabic" w:hAnsi="Times New Arabic" w:cstheme="majorBidi"/>
          <w:i/>
          <w:iCs/>
          <w:sz w:val="24"/>
          <w:szCs w:val="24"/>
        </w:rPr>
        <w:t>jid ‘an al-Bida’ wa al-‘Aw</w:t>
      </w:r>
      <w:r>
        <w:rPr>
          <w:rFonts w:ascii="Times New Arabic" w:hAnsi="Times New Arabic" w:cstheme="majorBidi"/>
          <w:i/>
          <w:iCs/>
          <w:sz w:val="24"/>
          <w:szCs w:val="24"/>
          <w:lang w:val="en-ID"/>
        </w:rPr>
        <w:t>a&gt;i</w:t>
      </w:r>
      <w:r w:rsidRPr="00AA18B9">
        <w:rPr>
          <w:rFonts w:ascii="Times New Arabic" w:hAnsi="Times New Arabic" w:cstheme="majorBidi"/>
          <w:i/>
          <w:iCs/>
          <w:sz w:val="24"/>
          <w:szCs w:val="24"/>
        </w:rPr>
        <w:t>l li al-Maqdisi</w:t>
      </w:r>
      <w:r>
        <w:rPr>
          <w:rFonts w:ascii="Times New Arabic" w:hAnsi="Times New Arabic" w:cstheme="majorBidi"/>
          <w:i/>
          <w:iCs/>
          <w:sz w:val="24"/>
          <w:szCs w:val="24"/>
        </w:rPr>
        <w:t xml:space="preserve">, </w:t>
      </w:r>
      <w:r>
        <w:rPr>
          <w:rFonts w:asciiTheme="majorBidi" w:hAnsiTheme="majorBidi" w:cstheme="majorBidi"/>
          <w:sz w:val="24"/>
          <w:szCs w:val="24"/>
        </w:rPr>
        <w:t>dan lainnya. Dalam bentuk</w:t>
      </w:r>
      <w:r>
        <w:rPr>
          <w:rFonts w:asciiTheme="majorBidi" w:hAnsiTheme="majorBidi" w:cstheme="majorBidi"/>
          <w:sz w:val="24"/>
          <w:szCs w:val="24"/>
          <w:lang w:val="en-ID"/>
        </w:rPr>
        <w:t xml:space="preserve"> </w:t>
      </w:r>
      <w:r w:rsidRPr="005F2DBC">
        <w:rPr>
          <w:rFonts w:ascii="Times New Arabic" w:hAnsi="Times New Arabic" w:cstheme="majorBidi"/>
          <w:i/>
          <w:iCs/>
          <w:sz w:val="24"/>
          <w:szCs w:val="24"/>
        </w:rPr>
        <w:t>takhri&gt;j</w:t>
      </w:r>
      <w:r>
        <w:rPr>
          <w:rFonts w:asciiTheme="majorBidi" w:hAnsiTheme="majorBidi" w:cstheme="majorBidi"/>
          <w:i/>
          <w:iCs/>
          <w:sz w:val="24"/>
          <w:szCs w:val="24"/>
        </w:rPr>
        <w:t xml:space="preserve">, </w:t>
      </w:r>
      <w:r>
        <w:rPr>
          <w:rFonts w:asciiTheme="majorBidi" w:hAnsiTheme="majorBidi" w:cstheme="majorBidi"/>
          <w:sz w:val="24"/>
          <w:szCs w:val="24"/>
        </w:rPr>
        <w:t xml:space="preserve">buku-buku yang berhasil ditulis oleh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antara lain: </w:t>
      </w:r>
      <w:r>
        <w:rPr>
          <w:rFonts w:ascii="Times New Arabic" w:hAnsi="Times New Arabic" w:cstheme="majorBidi"/>
          <w:i/>
          <w:iCs/>
          <w:sz w:val="24"/>
          <w:szCs w:val="24"/>
        </w:rPr>
        <w:t>a</w:t>
      </w:r>
      <w:r w:rsidRPr="00E96463">
        <w:rPr>
          <w:rFonts w:ascii="Times New Arabic" w:hAnsi="Times New Arabic" w:cstheme="majorBidi"/>
          <w:i/>
          <w:iCs/>
          <w:sz w:val="24"/>
          <w:szCs w:val="24"/>
        </w:rPr>
        <w:t>l-Az</w:t>
      </w:r>
      <w:r w:rsidRPr="00E96463">
        <w:rPr>
          <w:rFonts w:ascii="Times New Arabic" w:hAnsi="Times New Arabic" w:cstheme="majorBidi"/>
          <w:i/>
          <w:iCs/>
          <w:sz w:val="24"/>
          <w:szCs w:val="24"/>
          <w:lang w:val="en-ID"/>
        </w:rPr>
        <w:t>|</w:t>
      </w:r>
      <w:r w:rsidRPr="00E96463">
        <w:rPr>
          <w:rFonts w:ascii="Times New Arabic" w:hAnsi="Times New Arabic" w:cstheme="majorBidi"/>
          <w:i/>
          <w:iCs/>
          <w:sz w:val="24"/>
          <w:szCs w:val="24"/>
        </w:rPr>
        <w:t>k</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r li a</w:t>
      </w:r>
      <w:r w:rsidRPr="00E96463">
        <w:rPr>
          <w:rFonts w:ascii="Times New Arabic" w:hAnsi="Times New Arabic" w:cstheme="majorBidi"/>
          <w:i/>
          <w:iCs/>
          <w:sz w:val="24"/>
          <w:szCs w:val="24"/>
          <w:lang w:val="en-ID"/>
        </w:rPr>
        <w:t>n</w:t>
      </w:r>
      <w:r w:rsidRPr="00E96463">
        <w:rPr>
          <w:rFonts w:ascii="Times New Arabic" w:hAnsi="Times New Arabic" w:cstheme="majorBidi"/>
          <w:i/>
          <w:iCs/>
          <w:sz w:val="24"/>
          <w:szCs w:val="24"/>
        </w:rPr>
        <w:t>-Nawa&gt;wi&gt;</w:t>
      </w:r>
      <w:r>
        <w:rPr>
          <w:rFonts w:asciiTheme="majorBidi" w:hAnsiTheme="majorBidi" w:cstheme="majorBidi"/>
          <w:sz w:val="24"/>
          <w:szCs w:val="24"/>
        </w:rPr>
        <w:t xml:space="preserve">, </w:t>
      </w:r>
      <w:r>
        <w:rPr>
          <w:rFonts w:ascii="Times New Arabic" w:hAnsi="Times New Arabic" w:cstheme="majorBidi"/>
          <w:i/>
          <w:iCs/>
          <w:sz w:val="24"/>
          <w:szCs w:val="24"/>
        </w:rPr>
        <w:t>a</w:t>
      </w:r>
      <w:r w:rsidRPr="00E96463">
        <w:rPr>
          <w:rFonts w:ascii="Times New Arabic" w:hAnsi="Times New Arabic" w:cstheme="majorBidi"/>
          <w:i/>
          <w:iCs/>
          <w:sz w:val="24"/>
          <w:szCs w:val="24"/>
        </w:rPr>
        <w:t>l-Aya&gt;t al-Bayyinât fi&gt;&gt;&gt; ‘Adam Sima&gt;’ al-Amwa&gt;</w:t>
      </w:r>
      <w:r>
        <w:rPr>
          <w:rFonts w:ascii="Times New Arabic" w:hAnsi="Times New Arabic" w:cstheme="majorBidi"/>
          <w:i/>
          <w:iCs/>
          <w:sz w:val="24"/>
          <w:szCs w:val="24"/>
        </w:rPr>
        <w:t xml:space="preserve">t ‘inda al-H{anafi&gt;&gt;yah </w:t>
      </w:r>
      <w:r w:rsidRPr="00E96463">
        <w:rPr>
          <w:rFonts w:ascii="Times New Arabic" w:hAnsi="Times New Arabic" w:cstheme="majorBidi"/>
          <w:i/>
          <w:iCs/>
          <w:sz w:val="24"/>
          <w:szCs w:val="24"/>
        </w:rPr>
        <w:t>as-Sada&gt;</w:t>
      </w:r>
      <w:r>
        <w:rPr>
          <w:rFonts w:ascii="Times New Arabic" w:hAnsi="Times New Arabic" w:cstheme="majorBidi"/>
          <w:i/>
          <w:iCs/>
          <w:sz w:val="24"/>
          <w:szCs w:val="24"/>
        </w:rPr>
        <w:t>t li Qarad{a&gt;wi&gt;  al-Alu&gt;si&gt;, a</w:t>
      </w:r>
      <w:r w:rsidRPr="00E96463">
        <w:rPr>
          <w:rFonts w:ascii="Times New Arabic" w:hAnsi="Times New Arabic" w:cstheme="majorBidi"/>
          <w:i/>
          <w:iCs/>
          <w:sz w:val="24"/>
          <w:szCs w:val="24"/>
        </w:rPr>
        <w:t>l-Mar’ah al-Muslimah li Hassan al-Bann</w:t>
      </w:r>
      <w:r w:rsidRPr="00E96463">
        <w:rPr>
          <w:rFonts w:ascii="Times New Arabic" w:hAnsi="Times New Arabic" w:cstheme="majorBidi"/>
          <w:i/>
          <w:iCs/>
          <w:sz w:val="24"/>
          <w:szCs w:val="24"/>
          <w:lang w:val="en-ID"/>
        </w:rPr>
        <w:t>a&gt;</w:t>
      </w:r>
      <w:r>
        <w:rPr>
          <w:rFonts w:asciiTheme="majorBidi" w:hAnsiTheme="majorBidi" w:cstheme="majorBidi"/>
          <w:sz w:val="24"/>
          <w:szCs w:val="24"/>
        </w:rPr>
        <w:t xml:space="preserve">, </w:t>
      </w:r>
      <w:r w:rsidRPr="00E96463">
        <w:rPr>
          <w:rFonts w:ascii="Times New Arabic" w:hAnsi="Times New Arabic" w:cstheme="majorBidi"/>
          <w:i/>
          <w:iCs/>
          <w:sz w:val="24"/>
          <w:szCs w:val="24"/>
        </w:rPr>
        <w:t>D{ai&gt;’f  al-Jamî’ as-S{agi&gt;r wa Ziya&gt;datuhu (al-Fath{ al-Kabi&gt;r) li as-Suyu&gt;t{i&gt;</w:t>
      </w:r>
      <w:r>
        <w:rPr>
          <w:rFonts w:asciiTheme="majorBidi" w:hAnsiTheme="majorBidi" w:cstheme="majorBidi"/>
          <w:sz w:val="24"/>
          <w:szCs w:val="24"/>
        </w:rPr>
        <w:t xml:space="preserve">, </w:t>
      </w:r>
      <w:r w:rsidRPr="00E96463">
        <w:rPr>
          <w:rFonts w:ascii="Times New Arabic" w:hAnsi="Times New Arabic" w:cstheme="majorBidi"/>
          <w:i/>
          <w:iCs/>
          <w:sz w:val="24"/>
          <w:szCs w:val="24"/>
        </w:rPr>
        <w:t>Gaya&gt;t al-Mura&gt;m fi&gt;&gt;&gt; Takhri&gt;j Ah{a&gt;di&gt;s| al-H{ala&gt;l wa al-H{ara&gt;m</w:t>
      </w:r>
      <w:r>
        <w:rPr>
          <w:rFonts w:asciiTheme="majorBidi" w:hAnsiTheme="majorBidi" w:cstheme="majorBidi"/>
          <w:sz w:val="24"/>
          <w:szCs w:val="24"/>
        </w:rPr>
        <w:t xml:space="preserve">, </w:t>
      </w:r>
      <w:r w:rsidRPr="00E96463">
        <w:rPr>
          <w:rFonts w:ascii="Times New Arabic" w:hAnsi="Times New Arabic" w:cstheme="majorBidi"/>
          <w:i/>
          <w:iCs/>
          <w:sz w:val="24"/>
          <w:szCs w:val="24"/>
        </w:rPr>
        <w:t>Haqi&gt;qat as{-S{iya&gt;m li Ibni a</w:t>
      </w:r>
      <w:r w:rsidRPr="00E96463">
        <w:rPr>
          <w:rFonts w:ascii="Times New Arabic" w:hAnsi="Times New Arabic" w:cstheme="majorBidi"/>
          <w:i/>
          <w:iCs/>
          <w:sz w:val="24"/>
          <w:szCs w:val="24"/>
          <w:lang w:val="en-ID"/>
        </w:rPr>
        <w:t>t</w:t>
      </w:r>
      <w:r w:rsidRPr="00E96463">
        <w:rPr>
          <w:rFonts w:ascii="Times New Arabic" w:hAnsi="Times New Arabic" w:cstheme="majorBidi"/>
          <w:i/>
          <w:iCs/>
          <w:sz w:val="24"/>
          <w:szCs w:val="24"/>
        </w:rPr>
        <w:t>-Taymiyyah</w:t>
      </w:r>
      <w:r>
        <w:rPr>
          <w:rFonts w:ascii="Times New Arabic" w:hAnsi="Times New Arabic" w:cstheme="majorBidi"/>
          <w:i/>
          <w:iCs/>
          <w:sz w:val="24"/>
          <w:szCs w:val="24"/>
        </w:rPr>
        <w:t xml:space="preserve">, </w:t>
      </w:r>
      <w:r>
        <w:rPr>
          <w:rFonts w:asciiTheme="majorBidi" w:hAnsiTheme="majorBidi" w:cstheme="majorBidi"/>
          <w:sz w:val="24"/>
          <w:szCs w:val="24"/>
        </w:rPr>
        <w:t xml:space="preserve">dan lainnya. Karya </w:t>
      </w:r>
      <w:r w:rsidRPr="0033428E">
        <w:rPr>
          <w:rFonts w:ascii="Times New Arabic" w:hAnsi="Times New Arabic" w:cstheme="majorBidi"/>
          <w:sz w:val="24"/>
          <w:szCs w:val="24"/>
        </w:rPr>
        <w:t xml:space="preserve"> al-</w:t>
      </w:r>
      <w:r w:rsidRPr="0033428E">
        <w:rPr>
          <w:rFonts w:ascii="Times New Arabic" w:hAnsi="Times New Arabic" w:cstheme="majorBidi"/>
          <w:sz w:val="24"/>
          <w:szCs w:val="24"/>
        </w:rPr>
        <w:lastRenderedPageBreak/>
        <w:t>Alba&gt;ni</w:t>
      </w:r>
      <w:r w:rsidRPr="00401000">
        <w:rPr>
          <w:rFonts w:ascii="Times New Arabic" w:hAnsi="Times New Arabic" w:cstheme="majorBidi"/>
          <w:sz w:val="24"/>
          <w:szCs w:val="24"/>
        </w:rPr>
        <w:t>&gt;</w:t>
      </w:r>
      <w:r>
        <w:rPr>
          <w:rFonts w:asciiTheme="majorBidi" w:hAnsiTheme="majorBidi" w:cstheme="majorBidi"/>
          <w:sz w:val="24"/>
          <w:szCs w:val="24"/>
        </w:rPr>
        <w:t xml:space="preserve"> dalam bentuk </w:t>
      </w:r>
      <w:r w:rsidRPr="005F2DBC">
        <w:rPr>
          <w:rFonts w:ascii="Times New Arabic" w:hAnsi="Times New Arabic" w:cstheme="majorBidi"/>
          <w:i/>
          <w:iCs/>
          <w:sz w:val="24"/>
          <w:szCs w:val="24"/>
        </w:rPr>
        <w:t>ta’li&gt;q</w:t>
      </w:r>
      <w:r w:rsidRPr="002C359F">
        <w:rPr>
          <w:rFonts w:asciiTheme="majorBidi" w:hAnsiTheme="majorBidi" w:cstheme="majorBidi"/>
          <w:i/>
          <w:iCs/>
          <w:sz w:val="24"/>
          <w:szCs w:val="24"/>
        </w:rPr>
        <w:t xml:space="preserve">, </w:t>
      </w:r>
      <w:r>
        <w:rPr>
          <w:rFonts w:ascii="Times New Arabic" w:hAnsi="Times New Arabic" w:cstheme="majorBidi"/>
          <w:i/>
          <w:iCs/>
          <w:sz w:val="24"/>
          <w:szCs w:val="24"/>
        </w:rPr>
        <w:t>mur</w:t>
      </w:r>
      <w:r>
        <w:rPr>
          <w:rFonts w:ascii="Times New Arabic" w:hAnsi="Times New Arabic" w:cstheme="majorBidi"/>
          <w:i/>
          <w:iCs/>
          <w:sz w:val="24"/>
          <w:szCs w:val="24"/>
          <w:lang w:val="en-ID"/>
        </w:rPr>
        <w:t>a&gt;</w:t>
      </w:r>
      <w:r w:rsidRPr="00FB7571">
        <w:rPr>
          <w:rFonts w:ascii="Times New Arabic" w:hAnsi="Times New Arabic" w:cstheme="majorBidi"/>
          <w:i/>
          <w:iCs/>
          <w:sz w:val="24"/>
          <w:szCs w:val="24"/>
        </w:rPr>
        <w:t>ja’ah</w:t>
      </w:r>
      <w:r>
        <w:rPr>
          <w:rFonts w:asciiTheme="majorBidi" w:hAnsiTheme="majorBidi" w:cstheme="majorBidi"/>
          <w:sz w:val="24"/>
          <w:szCs w:val="24"/>
        </w:rPr>
        <w:t>, dan ringkasan sederhana (</w:t>
      </w:r>
      <w:r>
        <w:rPr>
          <w:rFonts w:ascii="Times New Arabic" w:hAnsi="Times New Arabic" w:cstheme="majorBidi"/>
          <w:i/>
          <w:iCs/>
          <w:sz w:val="24"/>
          <w:szCs w:val="24"/>
        </w:rPr>
        <w:t>ikhtis</w:t>
      </w:r>
      <w:r>
        <w:rPr>
          <w:rFonts w:ascii="Times New Arabic" w:hAnsi="Times New Arabic" w:cstheme="majorBidi"/>
          <w:i/>
          <w:iCs/>
          <w:sz w:val="24"/>
          <w:szCs w:val="24"/>
          <w:lang w:val="en-ID"/>
        </w:rPr>
        <w:t>{a&gt;r</w:t>
      </w:r>
      <w:r w:rsidRPr="00FB7571">
        <w:rPr>
          <w:rFonts w:ascii="Times New Arabic" w:hAnsi="Times New Arabic" w:cstheme="majorBidi"/>
          <w:i/>
          <w:iCs/>
          <w:sz w:val="24"/>
          <w:szCs w:val="24"/>
        </w:rPr>
        <w:t>r</w:t>
      </w:r>
      <w:r>
        <w:rPr>
          <w:rFonts w:asciiTheme="majorBidi" w:hAnsiTheme="majorBidi" w:cstheme="majorBidi"/>
          <w:sz w:val="24"/>
          <w:szCs w:val="24"/>
        </w:rPr>
        <w:t xml:space="preserve">), antara lain: </w:t>
      </w:r>
      <w:r w:rsidRPr="00E96463">
        <w:rPr>
          <w:rFonts w:ascii="Times New Arabic" w:hAnsi="Times New Arabic" w:cstheme="majorBidi"/>
          <w:i/>
          <w:iCs/>
          <w:sz w:val="24"/>
          <w:szCs w:val="24"/>
        </w:rPr>
        <w:t>Mukhtas</w:t>
      </w:r>
      <w:r w:rsidRPr="00E96463">
        <w:rPr>
          <w:rFonts w:ascii="Times New Arabic" w:hAnsi="Times New Arabic" w:cstheme="majorBidi"/>
          <w:i/>
          <w:iCs/>
          <w:sz w:val="24"/>
          <w:szCs w:val="24"/>
          <w:lang w:val="en-ID"/>
        </w:rPr>
        <w:t>{</w:t>
      </w:r>
      <w:r w:rsidRPr="00E96463">
        <w:rPr>
          <w:rFonts w:ascii="Times New Arabic" w:hAnsi="Times New Arabic" w:cstheme="majorBidi"/>
          <w:i/>
          <w:iCs/>
          <w:sz w:val="24"/>
          <w:szCs w:val="24"/>
        </w:rPr>
        <w:t>ar a</w:t>
      </w:r>
      <w:r w:rsidRPr="00E96463">
        <w:rPr>
          <w:rFonts w:ascii="Times New Arabic" w:hAnsi="Times New Arabic" w:cstheme="majorBidi"/>
          <w:i/>
          <w:iCs/>
          <w:sz w:val="24"/>
          <w:szCs w:val="24"/>
          <w:lang w:val="en-ID"/>
        </w:rPr>
        <w:t>sy</w:t>
      </w:r>
      <w:r w:rsidRPr="00E96463">
        <w:rPr>
          <w:rFonts w:ascii="Times New Arabic" w:hAnsi="Times New Arabic" w:cstheme="majorBidi"/>
          <w:i/>
          <w:iCs/>
          <w:sz w:val="24"/>
          <w:szCs w:val="24"/>
        </w:rPr>
        <w:t>-Syam</w:t>
      </w:r>
      <w:r w:rsidRPr="00E96463">
        <w:rPr>
          <w:rFonts w:ascii="Times New Arabic" w:hAnsi="Times New Arabic" w:cstheme="majorBidi"/>
          <w:i/>
          <w:iCs/>
          <w:sz w:val="24"/>
          <w:szCs w:val="24"/>
          <w:lang w:val="en-ID"/>
        </w:rPr>
        <w:t>a&gt;</w:t>
      </w:r>
      <w:r w:rsidRPr="00E96463">
        <w:rPr>
          <w:rFonts w:ascii="Times New Arabic" w:hAnsi="Times New Arabic" w:cstheme="majorBidi"/>
          <w:i/>
          <w:iCs/>
          <w:sz w:val="24"/>
          <w:szCs w:val="24"/>
        </w:rPr>
        <w:t>il al-Muh{ammadiyyah li a</w:t>
      </w:r>
      <w:r w:rsidRPr="00E96463">
        <w:rPr>
          <w:rFonts w:ascii="Times New Arabic" w:hAnsi="Times New Arabic" w:cstheme="majorBidi"/>
          <w:i/>
          <w:iCs/>
          <w:sz w:val="24"/>
          <w:szCs w:val="24"/>
          <w:lang w:val="en-ID"/>
        </w:rPr>
        <w:t>t</w:t>
      </w:r>
      <w:r>
        <w:rPr>
          <w:rFonts w:ascii="Times New Arabic" w:hAnsi="Times New Arabic" w:cstheme="majorBidi"/>
          <w:i/>
          <w:iCs/>
          <w:sz w:val="24"/>
          <w:szCs w:val="24"/>
        </w:rPr>
        <w:t xml:space="preserve">-Tirmiz|i&gt;, </w:t>
      </w:r>
      <w:r w:rsidRPr="00E96463">
        <w:rPr>
          <w:rFonts w:ascii="Times New Arabic" w:hAnsi="Times New Arabic" w:cstheme="majorBidi"/>
          <w:i/>
          <w:iCs/>
          <w:sz w:val="24"/>
          <w:szCs w:val="24"/>
        </w:rPr>
        <w:t>Mukhtas{ar Kitâb al-‘Ulw li al-‘Ali&gt;&gt; al-‘Az{i&gt;mi&gt; li al-H{afi&gt;z{ az-Z|ahabi&gt;</w:t>
      </w:r>
      <w:r>
        <w:rPr>
          <w:rFonts w:asciiTheme="majorBidi" w:hAnsiTheme="majorBidi" w:cstheme="majorBidi"/>
          <w:sz w:val="24"/>
          <w:szCs w:val="24"/>
        </w:rPr>
        <w:t xml:space="preserve">, </w:t>
      </w:r>
      <w:r w:rsidRPr="00E96463">
        <w:rPr>
          <w:rFonts w:ascii="Times New Arabic" w:hAnsi="Times New Arabic" w:cstheme="majorBidi"/>
          <w:i/>
          <w:iCs/>
          <w:sz w:val="24"/>
          <w:szCs w:val="24"/>
        </w:rPr>
        <w:t>Mukhtas{ar Syarah{ al-‘Aqîdah at{-T</w:t>
      </w:r>
      <w:r>
        <w:rPr>
          <w:rFonts w:ascii="Times New Arabic" w:hAnsi="Times New Arabic" w:cstheme="majorBidi"/>
          <w:i/>
          <w:iCs/>
          <w:sz w:val="24"/>
          <w:szCs w:val="24"/>
        </w:rPr>
        <w:t>{ah{awiyyah</w:t>
      </w:r>
      <w:r>
        <w:rPr>
          <w:rFonts w:asciiTheme="majorBidi" w:hAnsiTheme="majorBidi" w:cstheme="majorBidi"/>
          <w:sz w:val="24"/>
          <w:szCs w:val="24"/>
        </w:rPr>
        <w:t xml:space="preserve">, </w:t>
      </w:r>
      <w:r w:rsidRPr="00E96463">
        <w:rPr>
          <w:rFonts w:ascii="Times New Arabic" w:hAnsi="Times New Arabic" w:cstheme="majorBidi"/>
          <w:i/>
          <w:iCs/>
          <w:sz w:val="24"/>
          <w:szCs w:val="24"/>
        </w:rPr>
        <w:t>S{ah{i&gt;h{{ Ibnu Khuzaymah li ad-Dukt</w:t>
      </w:r>
      <w:r>
        <w:rPr>
          <w:rFonts w:ascii="Times New Arabic" w:hAnsi="Times New Arabic" w:cstheme="majorBidi"/>
          <w:i/>
          <w:iCs/>
          <w:sz w:val="24"/>
          <w:szCs w:val="24"/>
        </w:rPr>
        <w:t>u&gt;r Mus{t{afa&gt; al-A’z{a&gt;mi&gt;, at</w:t>
      </w:r>
      <w:r w:rsidRPr="00E96463">
        <w:rPr>
          <w:rFonts w:ascii="Times New Arabic" w:hAnsi="Times New Arabic" w:cstheme="majorBidi"/>
          <w:i/>
          <w:iCs/>
          <w:sz w:val="24"/>
          <w:szCs w:val="24"/>
        </w:rPr>
        <w:t>-Ta’li&gt;q ‘ala Kita&gt;b al-Ba&gt;’is| al-H{as|i&gt;s| Syarah{ Ikhtis{a&gt;r ‘Ulu&gt;m al-H{adi&gt;s|| li ibn Kas|i</w:t>
      </w:r>
      <w:r>
        <w:rPr>
          <w:rFonts w:ascii="Times New Arabic" w:hAnsi="Times New Arabic" w:cstheme="majorBidi"/>
          <w:i/>
          <w:iCs/>
          <w:sz w:val="24"/>
          <w:szCs w:val="24"/>
        </w:rPr>
        <w:t>&gt;r bi Tah{qi&gt;q Syaikh Ah{mad Sya&gt;kir, a</w:t>
      </w:r>
      <w:r>
        <w:rPr>
          <w:rFonts w:ascii="Times New Arabic" w:hAnsi="Times New Arabic" w:cstheme="majorBidi"/>
          <w:i/>
          <w:iCs/>
          <w:sz w:val="24"/>
          <w:szCs w:val="24"/>
          <w:lang w:val="en-ID"/>
        </w:rPr>
        <w:t>t</w:t>
      </w:r>
      <w:r w:rsidRPr="00FB7571">
        <w:rPr>
          <w:rFonts w:ascii="Times New Arabic" w:hAnsi="Times New Arabic" w:cstheme="majorBidi"/>
          <w:i/>
          <w:iCs/>
          <w:sz w:val="24"/>
          <w:szCs w:val="24"/>
        </w:rPr>
        <w:t>-Tauh{i&gt;d li Muh{ammad Ah{mad al-’Adawi</w:t>
      </w:r>
      <w:r>
        <w:rPr>
          <w:rFonts w:ascii="Times New Arabic" w:hAnsi="Times New Arabic" w:cstheme="majorBidi"/>
          <w:i/>
          <w:iCs/>
          <w:sz w:val="24"/>
          <w:szCs w:val="24"/>
        </w:rPr>
        <w:t xml:space="preserve">, </w:t>
      </w:r>
      <w:r>
        <w:rPr>
          <w:rFonts w:asciiTheme="majorBidi" w:hAnsiTheme="majorBidi" w:cstheme="majorBidi"/>
          <w:sz w:val="24"/>
          <w:szCs w:val="24"/>
        </w:rPr>
        <w:t>dan lainnya.</w:t>
      </w:r>
      <w:r w:rsidRPr="00E96463">
        <w:rPr>
          <w:rStyle w:val="FootnoteReference"/>
          <w:rFonts w:asciiTheme="majorBidi" w:hAnsiTheme="majorBidi" w:cstheme="majorBidi"/>
          <w:i/>
          <w:iCs/>
          <w:sz w:val="24"/>
          <w:szCs w:val="24"/>
        </w:rPr>
        <w:t xml:space="preserve"> </w:t>
      </w:r>
      <w:r>
        <w:rPr>
          <w:rStyle w:val="FootnoteReference"/>
          <w:rFonts w:asciiTheme="majorBidi" w:hAnsiTheme="majorBidi" w:cstheme="majorBidi"/>
          <w:i/>
          <w:iCs/>
          <w:sz w:val="24"/>
          <w:szCs w:val="24"/>
        </w:rPr>
        <w:footnoteReference w:id="40"/>
      </w:r>
    </w:p>
    <w:p w:rsidR="00E96463" w:rsidRPr="00474955" w:rsidRDefault="00E96463" w:rsidP="00E96463">
      <w:pPr>
        <w:autoSpaceDE w:val="0"/>
        <w:autoSpaceDN w:val="0"/>
        <w:adjustRightInd w:val="0"/>
        <w:spacing w:after="0" w:line="480" w:lineRule="auto"/>
        <w:ind w:firstLine="644"/>
        <w:jc w:val="both"/>
        <w:rPr>
          <w:rFonts w:asciiTheme="majorBidi" w:hAnsiTheme="majorBidi" w:cstheme="majorBidi"/>
          <w:sz w:val="32"/>
          <w:szCs w:val="32"/>
        </w:rPr>
      </w:pPr>
      <w:r>
        <w:rPr>
          <w:rFonts w:asciiTheme="majorBidi" w:hAnsiTheme="majorBidi" w:cstheme="majorBidi"/>
          <w:sz w:val="24"/>
          <w:szCs w:val="24"/>
        </w:rPr>
        <w:t xml:space="preserve">Dari sekian banyak karya yang telah dihasilkan oleh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berikut di antar</w:t>
      </w:r>
      <w:r w:rsidR="00474955">
        <w:rPr>
          <w:rFonts w:asciiTheme="majorBidi" w:hAnsiTheme="majorBidi" w:cstheme="majorBidi"/>
          <w:sz w:val="24"/>
          <w:szCs w:val="24"/>
        </w:rPr>
        <w:t xml:space="preserve">a karya-karyanya yang fenomenal; </w:t>
      </w:r>
      <w:r w:rsidR="00474955">
        <w:rPr>
          <w:rFonts w:asciiTheme="majorBidi" w:hAnsiTheme="majorBidi" w:cstheme="majorBidi"/>
          <w:i/>
          <w:iCs/>
          <w:sz w:val="24"/>
          <w:szCs w:val="24"/>
        </w:rPr>
        <w:t xml:space="preserve">Silsilah </w:t>
      </w:r>
      <w:r w:rsidR="00474955" w:rsidRPr="00401000">
        <w:rPr>
          <w:rFonts w:ascii="Times New Arabic" w:hAnsi="Times New Arabic" w:cstheme="majorBidi"/>
          <w:i/>
          <w:iCs/>
          <w:sz w:val="24"/>
          <w:szCs w:val="24"/>
        </w:rPr>
        <w:t>al-Aha&gt;di&gt;s|</w:t>
      </w:r>
      <w:r w:rsidR="00474955">
        <w:rPr>
          <w:rFonts w:asciiTheme="majorBidi" w:hAnsiTheme="majorBidi" w:cstheme="majorBidi"/>
          <w:i/>
          <w:iCs/>
          <w:sz w:val="24"/>
          <w:szCs w:val="24"/>
        </w:rPr>
        <w:t xml:space="preserve"> </w:t>
      </w:r>
      <w:r w:rsidR="00474955" w:rsidRPr="00335EC7">
        <w:rPr>
          <w:rFonts w:ascii="Times New Arabic" w:hAnsi="Times New Arabic" w:cstheme="majorBidi"/>
          <w:i/>
          <w:iCs/>
          <w:sz w:val="24"/>
          <w:szCs w:val="24"/>
        </w:rPr>
        <w:t>as-S{ah{i&gt;h{ah</w:t>
      </w:r>
      <w:r w:rsidR="00474955">
        <w:rPr>
          <w:rFonts w:asciiTheme="majorBidi" w:hAnsiTheme="majorBidi" w:cstheme="majorBidi"/>
          <w:i/>
          <w:iCs/>
          <w:sz w:val="24"/>
          <w:szCs w:val="24"/>
        </w:rPr>
        <w:t xml:space="preserve"> wa Syai'un min </w:t>
      </w:r>
      <w:r w:rsidR="00474955" w:rsidRPr="00503EE8">
        <w:rPr>
          <w:rFonts w:ascii="Times New Arabic" w:hAnsi="Times New Arabic" w:cstheme="majorBidi"/>
          <w:i/>
          <w:iCs/>
          <w:sz w:val="24"/>
          <w:szCs w:val="24"/>
        </w:rPr>
        <w:t>Fi&gt;</w:t>
      </w:r>
      <w:r w:rsidR="00474955">
        <w:rPr>
          <w:rFonts w:asciiTheme="majorBidi" w:hAnsiTheme="majorBidi" w:cstheme="majorBidi"/>
          <w:i/>
          <w:iCs/>
          <w:sz w:val="24"/>
          <w:szCs w:val="24"/>
        </w:rPr>
        <w:t>q</w:t>
      </w:r>
      <w:r w:rsidR="00474955" w:rsidRPr="009C504C">
        <w:rPr>
          <w:rFonts w:asciiTheme="majorBidi" w:hAnsiTheme="majorBidi" w:cstheme="majorBidi"/>
          <w:i/>
          <w:iCs/>
          <w:sz w:val="24"/>
          <w:szCs w:val="24"/>
        </w:rPr>
        <w:t>h</w:t>
      </w:r>
      <w:r w:rsidR="00474955">
        <w:rPr>
          <w:rFonts w:asciiTheme="majorBidi" w:hAnsiTheme="majorBidi" w:cstheme="majorBidi"/>
          <w:i/>
          <w:iCs/>
          <w:sz w:val="24"/>
          <w:szCs w:val="24"/>
        </w:rPr>
        <w:t xml:space="preserve">iha wa </w:t>
      </w:r>
      <w:r w:rsidR="00474955">
        <w:rPr>
          <w:rFonts w:ascii="Times New Arabic" w:hAnsi="Times New Arabic" w:cstheme="majorBidi"/>
          <w:i/>
          <w:iCs/>
          <w:sz w:val="24"/>
          <w:szCs w:val="24"/>
        </w:rPr>
        <w:t>Faw</w:t>
      </w:r>
      <w:r w:rsidR="00474955" w:rsidRPr="00FB7571">
        <w:rPr>
          <w:rFonts w:ascii="Times New Arabic" w:hAnsi="Times New Arabic" w:cstheme="majorBidi"/>
          <w:i/>
          <w:iCs/>
          <w:sz w:val="24"/>
          <w:szCs w:val="24"/>
        </w:rPr>
        <w:t>a&gt;idiha&gt;</w:t>
      </w:r>
      <w:r w:rsidR="00474955" w:rsidRPr="009C504C">
        <w:rPr>
          <w:rFonts w:asciiTheme="majorBidi" w:hAnsiTheme="majorBidi" w:cstheme="majorBidi"/>
          <w:i/>
          <w:iCs/>
          <w:sz w:val="24"/>
          <w:szCs w:val="24"/>
        </w:rPr>
        <w:t xml:space="preserve"> </w:t>
      </w:r>
      <w:r w:rsidR="00474955">
        <w:rPr>
          <w:rFonts w:asciiTheme="majorBidi" w:hAnsiTheme="majorBidi" w:cstheme="majorBidi"/>
          <w:i/>
          <w:iCs/>
          <w:sz w:val="24"/>
          <w:szCs w:val="24"/>
        </w:rPr>
        <w:t xml:space="preserve"> </w:t>
      </w:r>
      <w:r w:rsidR="00474955" w:rsidRPr="009C504C">
        <w:rPr>
          <w:rFonts w:asciiTheme="majorBidi" w:hAnsiTheme="majorBidi" w:cstheme="majorBidi"/>
          <w:sz w:val="24"/>
          <w:szCs w:val="24"/>
        </w:rPr>
        <w:t>(16 jilid),</w:t>
      </w:r>
      <w:r w:rsidR="00474955">
        <w:rPr>
          <w:rFonts w:asciiTheme="majorBidi" w:hAnsiTheme="majorBidi" w:cstheme="majorBidi"/>
          <w:sz w:val="24"/>
          <w:szCs w:val="24"/>
        </w:rPr>
        <w:t xml:space="preserve"> </w:t>
      </w:r>
      <w:r w:rsidR="00474955">
        <w:rPr>
          <w:rFonts w:asciiTheme="majorBidi" w:hAnsiTheme="majorBidi" w:cstheme="majorBidi"/>
          <w:i/>
          <w:iCs/>
          <w:sz w:val="24"/>
          <w:szCs w:val="24"/>
        </w:rPr>
        <w:t xml:space="preserve">Silsilah </w:t>
      </w:r>
      <w:r w:rsidR="00474955" w:rsidRPr="00401000">
        <w:rPr>
          <w:rFonts w:ascii="Times New Arabic" w:hAnsi="Times New Arabic" w:cstheme="majorBidi"/>
          <w:i/>
          <w:iCs/>
          <w:sz w:val="24"/>
          <w:szCs w:val="24"/>
        </w:rPr>
        <w:t>al-Aha&gt;di&gt;s|</w:t>
      </w:r>
      <w:r w:rsidR="00474955">
        <w:rPr>
          <w:rFonts w:asciiTheme="majorBidi" w:hAnsiTheme="majorBidi" w:cstheme="majorBidi"/>
          <w:i/>
          <w:iCs/>
          <w:sz w:val="24"/>
          <w:szCs w:val="24"/>
        </w:rPr>
        <w:t xml:space="preserve"> ad</w:t>
      </w:r>
      <w:r w:rsidR="00474955" w:rsidRPr="009C504C">
        <w:rPr>
          <w:rFonts w:asciiTheme="majorBidi" w:hAnsiTheme="majorBidi" w:cstheme="majorBidi"/>
          <w:i/>
          <w:iCs/>
          <w:sz w:val="24"/>
          <w:szCs w:val="24"/>
        </w:rPr>
        <w:t>-</w:t>
      </w:r>
      <w:r w:rsidR="00474955" w:rsidRPr="00E131FA">
        <w:rPr>
          <w:rFonts w:ascii="Times New Arabic" w:hAnsi="Times New Arabic" w:cstheme="majorBidi"/>
          <w:i/>
          <w:iCs/>
          <w:sz w:val="24"/>
          <w:szCs w:val="24"/>
        </w:rPr>
        <w:t xml:space="preserve">D{a’i&gt;fah </w:t>
      </w:r>
      <w:r w:rsidR="00474955">
        <w:rPr>
          <w:rFonts w:asciiTheme="majorBidi" w:hAnsiTheme="majorBidi" w:cstheme="majorBidi"/>
          <w:i/>
          <w:iCs/>
          <w:sz w:val="24"/>
          <w:szCs w:val="24"/>
        </w:rPr>
        <w:t xml:space="preserve">wa </w:t>
      </w:r>
      <w:r w:rsidR="00474955" w:rsidRPr="00FB7571">
        <w:rPr>
          <w:rFonts w:asciiTheme="majorBidi" w:hAnsiTheme="majorBidi" w:cstheme="majorBidi"/>
          <w:i/>
          <w:iCs/>
          <w:sz w:val="24"/>
          <w:szCs w:val="24"/>
        </w:rPr>
        <w:t>al-</w:t>
      </w:r>
      <w:r w:rsidR="00474955" w:rsidRPr="008B28B9">
        <w:rPr>
          <w:rFonts w:ascii="Times New Arabic" w:hAnsi="Times New Arabic" w:cstheme="majorBidi"/>
          <w:i/>
          <w:iCs/>
          <w:sz w:val="24"/>
          <w:szCs w:val="24"/>
        </w:rPr>
        <w:t>Mawd{u&gt;’</w:t>
      </w:r>
      <w:r w:rsidR="00474955">
        <w:rPr>
          <w:rFonts w:asciiTheme="majorBidi" w:hAnsiTheme="majorBidi" w:cstheme="majorBidi"/>
          <w:i/>
          <w:iCs/>
          <w:sz w:val="24"/>
          <w:szCs w:val="24"/>
        </w:rPr>
        <w:t xml:space="preserve">ah wa </w:t>
      </w:r>
      <w:r w:rsidR="00474955">
        <w:rPr>
          <w:rFonts w:ascii="Times New Arabic" w:hAnsi="Times New Arabic" w:cstheme="majorBidi"/>
          <w:i/>
          <w:iCs/>
          <w:sz w:val="24"/>
          <w:szCs w:val="24"/>
        </w:rPr>
        <w:t>A</w:t>
      </w:r>
      <w:r w:rsidR="00474955" w:rsidRPr="00FB7571">
        <w:rPr>
          <w:rFonts w:ascii="Times New Arabic" w:hAnsi="Times New Arabic" w:cstheme="majorBidi"/>
          <w:i/>
          <w:iCs/>
          <w:sz w:val="24"/>
          <w:szCs w:val="24"/>
        </w:rPr>
        <w:t>s|a&gt;ruha&gt;</w:t>
      </w:r>
      <w:r w:rsidR="00474955">
        <w:rPr>
          <w:rFonts w:asciiTheme="majorBidi" w:hAnsiTheme="majorBidi" w:cstheme="majorBidi"/>
          <w:i/>
          <w:iCs/>
          <w:sz w:val="24"/>
          <w:szCs w:val="24"/>
        </w:rPr>
        <w:t xml:space="preserve"> a</w:t>
      </w:r>
      <w:r w:rsidR="00474955" w:rsidRPr="00F21550">
        <w:rPr>
          <w:rFonts w:asciiTheme="majorBidi" w:hAnsiTheme="majorBidi" w:cstheme="majorBidi"/>
          <w:i/>
          <w:iCs/>
          <w:sz w:val="24"/>
          <w:szCs w:val="24"/>
        </w:rPr>
        <w:t>s</w:t>
      </w:r>
      <w:r w:rsidR="00474955">
        <w:rPr>
          <w:rFonts w:asciiTheme="majorBidi" w:hAnsiTheme="majorBidi" w:cstheme="majorBidi"/>
          <w:i/>
          <w:iCs/>
          <w:sz w:val="24"/>
          <w:szCs w:val="24"/>
        </w:rPr>
        <w:t xml:space="preserve">-Sayyi' </w:t>
      </w:r>
      <w:r w:rsidR="00474955" w:rsidRPr="00503EE8">
        <w:rPr>
          <w:rFonts w:ascii="Times New Arabic" w:hAnsi="Times New Arabic" w:cstheme="majorBidi"/>
          <w:i/>
          <w:iCs/>
          <w:sz w:val="24"/>
          <w:szCs w:val="24"/>
        </w:rPr>
        <w:t>fi&gt;</w:t>
      </w:r>
      <w:r w:rsidR="00474955" w:rsidRPr="00A72BA3">
        <w:rPr>
          <w:rFonts w:ascii="Times New Arabic" w:hAnsi="Times New Arabic" w:cstheme="majorBidi"/>
          <w:i/>
          <w:iCs/>
          <w:sz w:val="24"/>
          <w:szCs w:val="24"/>
        </w:rPr>
        <w:t xml:space="preserve">&gt; </w:t>
      </w:r>
      <w:r w:rsidR="00474955">
        <w:rPr>
          <w:rFonts w:asciiTheme="majorBidi" w:hAnsiTheme="majorBidi" w:cstheme="majorBidi"/>
          <w:i/>
          <w:iCs/>
          <w:sz w:val="24"/>
          <w:szCs w:val="24"/>
        </w:rPr>
        <w:t>al-Umma</w:t>
      </w:r>
      <w:r w:rsidR="00474955" w:rsidRPr="009C504C">
        <w:rPr>
          <w:rFonts w:asciiTheme="majorBidi" w:hAnsiTheme="majorBidi" w:cstheme="majorBidi"/>
          <w:i/>
          <w:iCs/>
          <w:sz w:val="24"/>
          <w:szCs w:val="24"/>
        </w:rPr>
        <w:t xml:space="preserve">h </w:t>
      </w:r>
      <w:r w:rsidR="00474955" w:rsidRPr="009C504C">
        <w:rPr>
          <w:rFonts w:asciiTheme="majorBidi" w:hAnsiTheme="majorBidi" w:cstheme="majorBidi"/>
          <w:sz w:val="24"/>
          <w:szCs w:val="24"/>
        </w:rPr>
        <w:t>(14 jilid)</w:t>
      </w:r>
      <w:r w:rsidR="00474955">
        <w:rPr>
          <w:rFonts w:asciiTheme="majorBidi" w:hAnsiTheme="majorBidi" w:cstheme="majorBidi"/>
          <w:sz w:val="24"/>
          <w:szCs w:val="24"/>
        </w:rPr>
        <w:t xml:space="preserve">, </w:t>
      </w:r>
      <w:r w:rsidR="00474955">
        <w:rPr>
          <w:rFonts w:ascii="Times New Arabic" w:hAnsi="Times New Arabic" w:cstheme="majorBidi"/>
          <w:i/>
          <w:iCs/>
          <w:sz w:val="24"/>
          <w:szCs w:val="24"/>
        </w:rPr>
        <w:t>Irw</w:t>
      </w:r>
      <w:r w:rsidR="00474955">
        <w:rPr>
          <w:rFonts w:ascii="Times New Arabic" w:hAnsi="Times New Arabic" w:cstheme="majorBidi"/>
          <w:i/>
          <w:iCs/>
          <w:sz w:val="24"/>
          <w:szCs w:val="24"/>
          <w:lang w:val="en-ID"/>
        </w:rPr>
        <w:t>a&gt; al-</w:t>
      </w:r>
      <w:r w:rsidR="00474955">
        <w:rPr>
          <w:rFonts w:ascii="Times New Arabic" w:hAnsi="Times New Arabic" w:cstheme="majorBidi"/>
          <w:i/>
          <w:iCs/>
          <w:sz w:val="24"/>
          <w:szCs w:val="24"/>
        </w:rPr>
        <w:t>Gal</w:t>
      </w:r>
      <w:r w:rsidR="00474955">
        <w:rPr>
          <w:rFonts w:ascii="Times New Arabic" w:hAnsi="Times New Arabic" w:cstheme="majorBidi"/>
          <w:i/>
          <w:iCs/>
          <w:sz w:val="24"/>
          <w:szCs w:val="24"/>
          <w:lang w:val="en-ID"/>
        </w:rPr>
        <w:t>i&gt;</w:t>
      </w:r>
      <w:r w:rsidR="00474955" w:rsidRPr="00FB7571">
        <w:rPr>
          <w:rFonts w:ascii="Times New Arabic" w:hAnsi="Times New Arabic" w:cstheme="majorBidi"/>
          <w:i/>
          <w:iCs/>
          <w:sz w:val="24"/>
          <w:szCs w:val="24"/>
        </w:rPr>
        <w:t>l</w:t>
      </w:r>
      <w:r w:rsidR="00474955" w:rsidRPr="009C504C">
        <w:rPr>
          <w:rFonts w:asciiTheme="majorBidi" w:hAnsiTheme="majorBidi" w:cstheme="majorBidi"/>
          <w:i/>
          <w:iCs/>
          <w:sz w:val="24"/>
          <w:szCs w:val="24"/>
        </w:rPr>
        <w:t xml:space="preserve"> </w:t>
      </w:r>
      <w:r w:rsidR="00474955" w:rsidRPr="009C504C">
        <w:rPr>
          <w:rFonts w:asciiTheme="majorBidi" w:hAnsiTheme="majorBidi" w:cstheme="majorBidi"/>
          <w:sz w:val="24"/>
          <w:szCs w:val="24"/>
        </w:rPr>
        <w:t>(8 jilid),</w:t>
      </w:r>
      <w:r w:rsidR="00474955">
        <w:rPr>
          <w:rFonts w:asciiTheme="majorBidi" w:hAnsiTheme="majorBidi" w:cstheme="majorBidi"/>
          <w:sz w:val="24"/>
          <w:szCs w:val="24"/>
        </w:rPr>
        <w:t xml:space="preserve"> </w:t>
      </w:r>
      <w:r w:rsidR="00474955" w:rsidRPr="006C5A3B">
        <w:rPr>
          <w:rFonts w:ascii="Times New Arabic" w:hAnsi="Times New Arabic" w:cstheme="majorBidi"/>
          <w:i/>
          <w:iCs/>
          <w:sz w:val="24"/>
          <w:szCs w:val="24"/>
        </w:rPr>
        <w:t xml:space="preserve">S{ah{i&gt;h{{ </w:t>
      </w:r>
      <w:r w:rsidR="00474955" w:rsidRPr="006C5A3B">
        <w:rPr>
          <w:rFonts w:ascii="Times New Arabic" w:hAnsi="Times New Arabic" w:cstheme="majorBidi"/>
          <w:sz w:val="24"/>
          <w:szCs w:val="24"/>
        </w:rPr>
        <w:t>dan</w:t>
      </w:r>
      <w:r w:rsidR="00474955" w:rsidRPr="006C5A3B">
        <w:rPr>
          <w:rFonts w:ascii="Times New Arabic" w:hAnsi="Times New Arabic" w:cstheme="majorBidi"/>
          <w:i/>
          <w:iCs/>
          <w:sz w:val="24"/>
          <w:szCs w:val="24"/>
        </w:rPr>
        <w:t xml:space="preserve"> D{a'i&gt;f al-Jami' as-S{agi&gt;r wa Ziya&gt;da&gt;tihi</w:t>
      </w:r>
      <w:r w:rsidR="00474955" w:rsidRPr="00347AFE">
        <w:rPr>
          <w:rFonts w:asciiTheme="majorBidi" w:hAnsiTheme="majorBidi" w:cstheme="majorBidi"/>
          <w:sz w:val="24"/>
          <w:szCs w:val="24"/>
        </w:rPr>
        <w:t>,</w:t>
      </w:r>
      <w:r w:rsidR="00474955">
        <w:rPr>
          <w:rFonts w:asciiTheme="majorBidi" w:hAnsiTheme="majorBidi" w:cstheme="majorBidi"/>
          <w:sz w:val="24"/>
          <w:szCs w:val="24"/>
        </w:rPr>
        <w:t xml:space="preserve"> </w:t>
      </w:r>
      <w:r w:rsidR="00474955" w:rsidRPr="006C5A3B">
        <w:rPr>
          <w:rFonts w:ascii="Times New Arabic" w:hAnsi="Times New Arabic" w:cstheme="majorBidi"/>
          <w:i/>
          <w:iCs/>
          <w:sz w:val="24"/>
          <w:szCs w:val="24"/>
        </w:rPr>
        <w:t>S{ah{i&gt;h{{  Sunan Abi&gt; Da&gt;wud</w:t>
      </w:r>
      <w:r w:rsidR="00474955" w:rsidRPr="00AE438A">
        <w:rPr>
          <w:rFonts w:ascii="Times New Arabic" w:hAnsi="Times New Arabic" w:cstheme="majorBidi"/>
          <w:i/>
          <w:iCs/>
          <w:sz w:val="24"/>
          <w:szCs w:val="24"/>
        </w:rPr>
        <w:t xml:space="preserve"> </w:t>
      </w:r>
      <w:r w:rsidR="00474955" w:rsidRPr="00347AFE">
        <w:rPr>
          <w:rFonts w:asciiTheme="majorBidi" w:hAnsiTheme="majorBidi" w:cstheme="majorBidi"/>
          <w:sz w:val="24"/>
          <w:szCs w:val="24"/>
        </w:rPr>
        <w:t xml:space="preserve">dan </w:t>
      </w:r>
      <w:r w:rsidR="00474955" w:rsidRPr="00B77BC5">
        <w:rPr>
          <w:rFonts w:ascii="Times New Arabic" w:hAnsi="Times New Arabic" w:cstheme="majorBidi"/>
          <w:i/>
          <w:iCs/>
          <w:sz w:val="24"/>
          <w:szCs w:val="24"/>
        </w:rPr>
        <w:t xml:space="preserve">D{ai&gt;’f  </w:t>
      </w:r>
      <w:r w:rsidR="00474955" w:rsidRPr="006C5A3B">
        <w:rPr>
          <w:rFonts w:ascii="Times New Arabic" w:hAnsi="Times New Arabic" w:cstheme="majorBidi"/>
          <w:i/>
          <w:iCs/>
          <w:sz w:val="24"/>
          <w:szCs w:val="24"/>
        </w:rPr>
        <w:t>Sunan</w:t>
      </w:r>
      <w:r w:rsidR="00474955">
        <w:rPr>
          <w:rFonts w:asciiTheme="majorBidi" w:hAnsiTheme="majorBidi" w:cstheme="majorBidi"/>
          <w:i/>
          <w:iCs/>
          <w:sz w:val="24"/>
          <w:szCs w:val="24"/>
        </w:rPr>
        <w:t xml:space="preserve"> </w:t>
      </w:r>
      <w:r w:rsidR="00474955" w:rsidRPr="00FB7571">
        <w:rPr>
          <w:rFonts w:ascii="Times New Arabic" w:hAnsi="Times New Arabic" w:cstheme="majorBidi"/>
          <w:i/>
          <w:iCs/>
          <w:sz w:val="24"/>
          <w:szCs w:val="24"/>
        </w:rPr>
        <w:t>Abi&gt;</w:t>
      </w:r>
      <w:r w:rsidR="00474955">
        <w:rPr>
          <w:rFonts w:asciiTheme="majorBidi" w:hAnsiTheme="majorBidi" w:cstheme="majorBidi"/>
          <w:i/>
          <w:iCs/>
          <w:sz w:val="24"/>
          <w:szCs w:val="24"/>
        </w:rPr>
        <w:t xml:space="preserve"> </w:t>
      </w:r>
      <w:r w:rsidR="00474955" w:rsidRPr="00E131FA">
        <w:rPr>
          <w:rFonts w:ascii="Times New Arabic" w:hAnsi="Times New Arabic" w:cstheme="majorBidi"/>
          <w:i/>
          <w:iCs/>
          <w:sz w:val="24"/>
          <w:szCs w:val="24"/>
        </w:rPr>
        <w:t>Da&gt;wud</w:t>
      </w:r>
      <w:r w:rsidR="00474955">
        <w:rPr>
          <w:rFonts w:ascii="Times New Arabic" w:hAnsi="Times New Arabic" w:cstheme="majorBidi"/>
          <w:i/>
          <w:iCs/>
          <w:sz w:val="24"/>
          <w:szCs w:val="24"/>
        </w:rPr>
        <w:t xml:space="preserve">, </w:t>
      </w:r>
      <w:r w:rsidR="00B63D21" w:rsidRPr="00AD1598">
        <w:rPr>
          <w:rFonts w:ascii="Times New Arabic" w:hAnsi="Times New Arabic" w:cstheme="majorBidi"/>
          <w:i/>
          <w:iCs/>
          <w:sz w:val="24"/>
          <w:szCs w:val="24"/>
        </w:rPr>
        <w:t>S</w:t>
      </w:r>
      <w:r w:rsidR="00B63D21" w:rsidRPr="006C5A3B">
        <w:rPr>
          <w:rFonts w:ascii="Times New Arabic" w:hAnsi="Times New Arabic" w:cstheme="majorBidi"/>
          <w:i/>
          <w:iCs/>
          <w:sz w:val="24"/>
          <w:szCs w:val="24"/>
        </w:rPr>
        <w:t>{ah{i&gt;h{{  Sunan at-Tirmiz|i&gt;</w:t>
      </w:r>
      <w:r w:rsidR="00B63D21" w:rsidRPr="009F6007">
        <w:rPr>
          <w:rFonts w:ascii="Times New Arabic" w:hAnsi="Times New Arabic" w:cstheme="majorBidi"/>
          <w:i/>
          <w:iCs/>
          <w:sz w:val="24"/>
          <w:szCs w:val="24"/>
        </w:rPr>
        <w:t xml:space="preserve"> </w:t>
      </w:r>
      <w:r w:rsidR="00B63D21" w:rsidRPr="00347AFE">
        <w:rPr>
          <w:rFonts w:asciiTheme="majorBidi" w:hAnsiTheme="majorBidi" w:cstheme="majorBidi"/>
          <w:sz w:val="24"/>
          <w:szCs w:val="24"/>
        </w:rPr>
        <w:t xml:space="preserve">dan </w:t>
      </w:r>
      <w:r w:rsidR="00B63D21">
        <w:rPr>
          <w:rFonts w:ascii="Times New Arabic" w:hAnsi="Times New Arabic" w:cstheme="majorBidi"/>
          <w:i/>
          <w:iCs/>
          <w:sz w:val="24"/>
          <w:szCs w:val="24"/>
        </w:rPr>
        <w:t xml:space="preserve">D{ai&gt;’f </w:t>
      </w:r>
      <w:r w:rsidR="00B63D21" w:rsidRPr="006C5A3B">
        <w:rPr>
          <w:rFonts w:ascii="Times New Arabic" w:hAnsi="Times New Arabic" w:cstheme="majorBidi"/>
          <w:i/>
          <w:iCs/>
          <w:sz w:val="24"/>
          <w:szCs w:val="24"/>
        </w:rPr>
        <w:t xml:space="preserve"> Sunan</w:t>
      </w:r>
      <w:r w:rsidR="00B63D21" w:rsidRPr="00347AFE">
        <w:rPr>
          <w:rFonts w:asciiTheme="majorBidi" w:hAnsiTheme="majorBidi" w:cstheme="majorBidi"/>
          <w:i/>
          <w:iCs/>
          <w:sz w:val="24"/>
          <w:szCs w:val="24"/>
        </w:rPr>
        <w:t xml:space="preserve"> </w:t>
      </w:r>
      <w:r w:rsidR="00B63D21">
        <w:rPr>
          <w:rFonts w:ascii="Times New Arabic" w:hAnsi="Times New Arabic" w:cstheme="majorBidi"/>
          <w:i/>
          <w:iCs/>
          <w:sz w:val="24"/>
          <w:szCs w:val="24"/>
        </w:rPr>
        <w:t>at-Tirmiz|i&gt;</w:t>
      </w:r>
      <w:r w:rsidR="00B63D21" w:rsidRPr="009F6007">
        <w:rPr>
          <w:rFonts w:ascii="Times New Arabic" w:hAnsi="Times New Arabic" w:cstheme="majorBidi"/>
          <w:i/>
          <w:iCs/>
          <w:sz w:val="24"/>
          <w:szCs w:val="24"/>
        </w:rPr>
        <w:t>,</w:t>
      </w:r>
      <w:r w:rsidR="00B63D21">
        <w:rPr>
          <w:rFonts w:ascii="Times New Arabic" w:hAnsi="Times New Arabic" w:cstheme="majorBidi"/>
          <w:i/>
          <w:iCs/>
          <w:sz w:val="24"/>
          <w:szCs w:val="24"/>
        </w:rPr>
        <w:t xml:space="preserve"> </w:t>
      </w:r>
      <w:r w:rsidR="00B63D21" w:rsidRPr="006C5A3B">
        <w:rPr>
          <w:rFonts w:ascii="Times New Arabic" w:hAnsi="Times New Arabic" w:cstheme="majorBidi"/>
          <w:i/>
          <w:iCs/>
          <w:sz w:val="24"/>
          <w:szCs w:val="24"/>
        </w:rPr>
        <w:t>S{ah{i&gt;h{{ Sunan an-Nasa&gt;‘i&gt;</w:t>
      </w:r>
      <w:r w:rsidR="00B63D21" w:rsidRPr="009F6007">
        <w:rPr>
          <w:rFonts w:ascii="Times New Arabic" w:hAnsi="Times New Arabic" w:cstheme="majorBidi"/>
          <w:i/>
          <w:iCs/>
          <w:sz w:val="24"/>
          <w:szCs w:val="24"/>
        </w:rPr>
        <w:t xml:space="preserve"> </w:t>
      </w:r>
      <w:r w:rsidR="00B63D21" w:rsidRPr="00347AFE">
        <w:rPr>
          <w:rFonts w:asciiTheme="majorBidi" w:hAnsiTheme="majorBidi" w:cstheme="majorBidi"/>
          <w:sz w:val="24"/>
          <w:szCs w:val="24"/>
        </w:rPr>
        <w:t xml:space="preserve">dan </w:t>
      </w:r>
      <w:r w:rsidR="00B63D21">
        <w:rPr>
          <w:rFonts w:ascii="Times New Arabic" w:hAnsi="Times New Arabic" w:cstheme="majorBidi"/>
          <w:i/>
          <w:iCs/>
          <w:sz w:val="24"/>
          <w:szCs w:val="24"/>
        </w:rPr>
        <w:t>D{ai&gt;’f</w:t>
      </w:r>
      <w:r w:rsidR="00B63D21" w:rsidRPr="006C5A3B">
        <w:rPr>
          <w:rFonts w:ascii="Times New Arabic" w:hAnsi="Times New Arabic" w:cstheme="majorBidi"/>
          <w:i/>
          <w:iCs/>
          <w:sz w:val="24"/>
          <w:szCs w:val="24"/>
        </w:rPr>
        <w:t xml:space="preserve"> </w:t>
      </w:r>
      <w:r w:rsidR="00B63D21">
        <w:rPr>
          <w:rFonts w:ascii="Times New Arabic" w:hAnsi="Times New Arabic" w:cstheme="majorBidi"/>
          <w:i/>
          <w:iCs/>
          <w:sz w:val="24"/>
          <w:szCs w:val="24"/>
        </w:rPr>
        <w:t xml:space="preserve"> </w:t>
      </w:r>
      <w:r w:rsidR="00B63D21" w:rsidRPr="006C5A3B">
        <w:rPr>
          <w:rFonts w:ascii="Times New Arabic" w:hAnsi="Times New Arabic" w:cstheme="majorBidi"/>
          <w:i/>
          <w:iCs/>
          <w:sz w:val="24"/>
          <w:szCs w:val="24"/>
        </w:rPr>
        <w:t>Sunan</w:t>
      </w:r>
      <w:r w:rsidR="00B63D21" w:rsidRPr="006C5A3B">
        <w:rPr>
          <w:rFonts w:asciiTheme="majorBidi" w:hAnsiTheme="majorBidi" w:cstheme="majorBidi"/>
          <w:i/>
          <w:iCs/>
          <w:sz w:val="24"/>
          <w:szCs w:val="24"/>
        </w:rPr>
        <w:t xml:space="preserve"> </w:t>
      </w:r>
      <w:r w:rsidR="00B63D21" w:rsidRPr="009F6007">
        <w:rPr>
          <w:rFonts w:ascii="Times New Arabic" w:hAnsi="Times New Arabic" w:cstheme="majorBidi"/>
          <w:i/>
          <w:iCs/>
          <w:sz w:val="24"/>
          <w:szCs w:val="24"/>
        </w:rPr>
        <w:t>an-Nasa&gt;‘i&gt;</w:t>
      </w:r>
      <w:r w:rsidR="00B63D21" w:rsidRPr="00347AFE">
        <w:rPr>
          <w:rFonts w:asciiTheme="majorBidi" w:hAnsiTheme="majorBidi" w:cstheme="majorBidi"/>
          <w:sz w:val="24"/>
          <w:szCs w:val="24"/>
        </w:rPr>
        <w:t>,</w:t>
      </w:r>
      <w:r w:rsidR="00B63D21">
        <w:rPr>
          <w:rFonts w:asciiTheme="majorBidi" w:hAnsiTheme="majorBidi" w:cstheme="majorBidi"/>
          <w:sz w:val="24"/>
          <w:szCs w:val="24"/>
        </w:rPr>
        <w:t xml:space="preserve"> </w:t>
      </w:r>
      <w:r w:rsidR="00B63D21" w:rsidRPr="006C5A3B">
        <w:rPr>
          <w:rFonts w:ascii="Times New Arabic" w:hAnsi="Times New Arabic" w:cstheme="majorBidi"/>
          <w:i/>
          <w:iCs/>
          <w:sz w:val="24"/>
          <w:szCs w:val="24"/>
        </w:rPr>
        <w:t>S{ah{i&gt;h{{ Sunan Ibni Ma&gt;jah</w:t>
      </w:r>
      <w:r w:rsidR="00B63D21" w:rsidRPr="00347AFE">
        <w:rPr>
          <w:rFonts w:asciiTheme="majorBidi" w:hAnsiTheme="majorBidi" w:cstheme="majorBidi"/>
          <w:i/>
          <w:iCs/>
          <w:sz w:val="24"/>
          <w:szCs w:val="24"/>
        </w:rPr>
        <w:t xml:space="preserve"> </w:t>
      </w:r>
      <w:r w:rsidR="00B63D21" w:rsidRPr="00347AFE">
        <w:rPr>
          <w:rFonts w:asciiTheme="majorBidi" w:hAnsiTheme="majorBidi" w:cstheme="majorBidi"/>
          <w:sz w:val="24"/>
          <w:szCs w:val="24"/>
        </w:rPr>
        <w:t xml:space="preserve">dan </w:t>
      </w:r>
      <w:r w:rsidR="00B63D21" w:rsidRPr="006C5A3B">
        <w:rPr>
          <w:rFonts w:ascii="Times New Arabic" w:hAnsi="Times New Arabic" w:cstheme="majorBidi"/>
          <w:i/>
          <w:iCs/>
          <w:sz w:val="24"/>
          <w:szCs w:val="24"/>
        </w:rPr>
        <w:t>D{ai&gt;’f Sunan Ibni Ma&gt;jah</w:t>
      </w:r>
      <w:r w:rsidR="00B63D21">
        <w:rPr>
          <w:rFonts w:ascii="Times New Arabic" w:hAnsi="Times New Arabic" w:cstheme="majorBidi"/>
          <w:i/>
          <w:iCs/>
          <w:sz w:val="24"/>
          <w:szCs w:val="24"/>
        </w:rPr>
        <w:t>.</w:t>
      </w:r>
      <w:r w:rsidR="00B63D21" w:rsidRPr="00B63D21">
        <w:rPr>
          <w:rStyle w:val="FootnoteReference"/>
          <w:rFonts w:asciiTheme="majorBidi" w:hAnsiTheme="majorBidi" w:cstheme="majorBidi"/>
          <w:sz w:val="24"/>
          <w:szCs w:val="24"/>
        </w:rPr>
        <w:t xml:space="preserve"> </w:t>
      </w:r>
      <w:r w:rsidR="00B63D21">
        <w:rPr>
          <w:rStyle w:val="FootnoteReference"/>
          <w:rFonts w:asciiTheme="majorBidi" w:hAnsiTheme="majorBidi" w:cstheme="majorBidi"/>
          <w:sz w:val="24"/>
          <w:szCs w:val="24"/>
        </w:rPr>
        <w:footnoteReference w:id="41"/>
      </w:r>
    </w:p>
    <w:p w:rsidR="00D31121" w:rsidRPr="007B2905" w:rsidRDefault="00D31121" w:rsidP="007B2905">
      <w:pPr>
        <w:rPr>
          <w:rFonts w:asciiTheme="majorBidi" w:hAnsiTheme="majorBidi" w:cstheme="majorBidi"/>
          <w:b/>
          <w:bCs/>
          <w:sz w:val="24"/>
          <w:szCs w:val="24"/>
        </w:rPr>
      </w:pPr>
      <w:r w:rsidRPr="007B2905">
        <w:rPr>
          <w:rFonts w:asciiTheme="majorBidi" w:hAnsiTheme="majorBidi" w:cstheme="majorBidi"/>
          <w:b/>
          <w:bCs/>
          <w:sz w:val="24"/>
          <w:szCs w:val="24"/>
        </w:rPr>
        <w:t xml:space="preserve">Mengenal Kitab </w:t>
      </w:r>
      <w:proofErr w:type="gramStart"/>
      <w:r w:rsidRPr="007B2905">
        <w:rPr>
          <w:rFonts w:ascii="Times New Arabic" w:hAnsi="Times New Arabic" w:cstheme="majorBidi"/>
          <w:b/>
          <w:bCs/>
          <w:i/>
          <w:iCs/>
          <w:sz w:val="24"/>
          <w:szCs w:val="24"/>
        </w:rPr>
        <w:t>D{</w:t>
      </w:r>
      <w:proofErr w:type="gramEnd"/>
      <w:r w:rsidRPr="007B2905">
        <w:rPr>
          <w:rFonts w:ascii="Times New Arabic" w:hAnsi="Times New Arabic" w:cstheme="majorBidi"/>
          <w:b/>
          <w:bCs/>
          <w:i/>
          <w:iCs/>
          <w:sz w:val="24"/>
          <w:szCs w:val="24"/>
        </w:rPr>
        <w:t>ai&gt;’f  al-Ja&gt;mi’</w:t>
      </w:r>
    </w:p>
    <w:p w:rsidR="00D31121" w:rsidRPr="007B2905" w:rsidRDefault="00D31121" w:rsidP="007B2905">
      <w:pPr>
        <w:autoSpaceDE w:val="0"/>
        <w:autoSpaceDN w:val="0"/>
        <w:adjustRightInd w:val="0"/>
        <w:spacing w:after="0" w:line="480" w:lineRule="auto"/>
        <w:jc w:val="both"/>
        <w:rPr>
          <w:rFonts w:asciiTheme="majorBidi" w:hAnsiTheme="majorBidi" w:cstheme="majorBidi"/>
          <w:b/>
          <w:bCs/>
          <w:sz w:val="24"/>
          <w:szCs w:val="24"/>
        </w:rPr>
      </w:pPr>
      <w:r w:rsidRPr="007B2905">
        <w:rPr>
          <w:rFonts w:asciiTheme="majorBidi" w:hAnsiTheme="majorBidi" w:cstheme="majorBidi"/>
          <w:b/>
          <w:bCs/>
          <w:sz w:val="24"/>
          <w:szCs w:val="24"/>
        </w:rPr>
        <w:t>Latar Belakang Penulisan Kitab</w:t>
      </w:r>
    </w:p>
    <w:p w:rsidR="00D31121" w:rsidRDefault="00D31121" w:rsidP="009D766F">
      <w:pPr>
        <w:autoSpaceDE w:val="0"/>
        <w:autoSpaceDN w:val="0"/>
        <w:adjustRightInd w:val="0"/>
        <w:spacing w:after="0" w:line="480" w:lineRule="auto"/>
        <w:ind w:firstLine="720"/>
        <w:jc w:val="both"/>
        <w:rPr>
          <w:rFonts w:asciiTheme="majorBidi" w:hAnsiTheme="majorBidi" w:cstheme="majorBidi"/>
          <w:sz w:val="24"/>
          <w:szCs w:val="24"/>
          <w:lang w:val="en-ID"/>
        </w:rPr>
      </w:pPr>
      <w:r w:rsidRPr="00C15A8C">
        <w:rPr>
          <w:rFonts w:asciiTheme="majorBidi" w:hAnsiTheme="majorBidi" w:cstheme="majorBidi"/>
          <w:sz w:val="24"/>
          <w:szCs w:val="24"/>
        </w:rPr>
        <w:t xml:space="preserve">Judul lengkap dari kitab ini adalah </w:t>
      </w:r>
      <w:proofErr w:type="gramStart"/>
      <w:r w:rsidRPr="006335BD">
        <w:rPr>
          <w:rFonts w:ascii="Times New Arabic" w:hAnsi="Times New Arabic" w:cstheme="majorBidi"/>
          <w:i/>
          <w:iCs/>
          <w:sz w:val="24"/>
          <w:szCs w:val="24"/>
        </w:rPr>
        <w:t>D{</w:t>
      </w:r>
      <w:proofErr w:type="gramEnd"/>
      <w:r w:rsidRPr="006335BD">
        <w:rPr>
          <w:rFonts w:ascii="Times New Arabic" w:hAnsi="Times New Arabic" w:cstheme="majorBidi"/>
          <w:i/>
          <w:iCs/>
          <w:sz w:val="24"/>
          <w:szCs w:val="24"/>
        </w:rPr>
        <w:t>ai&gt;’f  al-Ja&gt;mi’ as-S{agi&gt;r wa Ziya&gt;datuhu (al-Fath{ al-Kabi&gt;r)</w:t>
      </w:r>
      <w:r w:rsidRPr="00C15A8C">
        <w:rPr>
          <w:rFonts w:asciiTheme="majorBidi" w:hAnsiTheme="majorBidi" w:cstheme="majorBidi"/>
          <w:i/>
          <w:iCs/>
          <w:sz w:val="24"/>
          <w:szCs w:val="24"/>
        </w:rPr>
        <w:t>.</w:t>
      </w:r>
      <w:r w:rsidRPr="00C15A8C">
        <w:rPr>
          <w:rFonts w:asciiTheme="majorBidi" w:hAnsiTheme="majorBidi" w:cstheme="majorBidi"/>
          <w:sz w:val="24"/>
          <w:szCs w:val="24"/>
        </w:rPr>
        <w:t xml:space="preserve"> Ini merupakan salah satu karya besar </w:t>
      </w:r>
      <w:r w:rsidRPr="0033428E">
        <w:rPr>
          <w:rFonts w:ascii="Times New Arabic" w:hAnsi="Times New Arabic" w:cstheme="majorBidi"/>
          <w:sz w:val="24"/>
          <w:szCs w:val="24"/>
        </w:rPr>
        <w:t>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sidRPr="00C15A8C">
        <w:rPr>
          <w:rFonts w:asciiTheme="majorBidi" w:hAnsiTheme="majorBidi" w:cstheme="majorBidi"/>
          <w:sz w:val="24"/>
          <w:szCs w:val="24"/>
        </w:rPr>
        <w:t xml:space="preserve"> dalam bidang hadis. </w:t>
      </w:r>
      <w:proofErr w:type="gramStart"/>
      <w:r w:rsidRPr="00B77BC5">
        <w:rPr>
          <w:rFonts w:ascii="Times New Arabic" w:hAnsi="Times New Arabic" w:cstheme="majorBidi"/>
          <w:i/>
          <w:iCs/>
          <w:sz w:val="24"/>
          <w:szCs w:val="24"/>
        </w:rPr>
        <w:t>D{</w:t>
      </w:r>
      <w:proofErr w:type="gramEnd"/>
      <w:r w:rsidRPr="00B77BC5">
        <w:rPr>
          <w:rFonts w:ascii="Times New Arabic" w:hAnsi="Times New Arabic" w:cstheme="majorBidi"/>
          <w:i/>
          <w:iCs/>
          <w:sz w:val="24"/>
          <w:szCs w:val="24"/>
        </w:rPr>
        <w:t xml:space="preserve">ai&gt;’f  </w:t>
      </w:r>
      <w:r w:rsidRPr="00AD1598">
        <w:rPr>
          <w:rFonts w:ascii="Times New Arabic" w:hAnsi="Times New Arabic" w:cstheme="majorBidi"/>
          <w:i/>
          <w:iCs/>
          <w:sz w:val="24"/>
          <w:szCs w:val="24"/>
        </w:rPr>
        <w:t xml:space="preserve">al-Ja&gt;mi’ </w:t>
      </w:r>
      <w:r w:rsidRPr="00C15A8C">
        <w:rPr>
          <w:rFonts w:asciiTheme="majorBidi" w:hAnsiTheme="majorBidi" w:cstheme="majorBidi"/>
          <w:sz w:val="24"/>
          <w:szCs w:val="24"/>
        </w:rPr>
        <w:t xml:space="preserve">dicetak pertama </w:t>
      </w:r>
      <w:r w:rsidRPr="00994A50">
        <w:rPr>
          <w:rFonts w:ascii="Times New Arabic" w:hAnsi="Times New Arabic" w:cstheme="majorBidi"/>
          <w:sz w:val="24"/>
          <w:szCs w:val="24"/>
        </w:rPr>
        <w:t>kali</w:t>
      </w:r>
      <w:r w:rsidRPr="006E72A7">
        <w:rPr>
          <w:rFonts w:ascii="Times New Arabic" w:hAnsi="Times New Arabic" w:cstheme="majorBidi"/>
          <w:sz w:val="24"/>
          <w:szCs w:val="24"/>
        </w:rPr>
        <w:t xml:space="preserve"> </w:t>
      </w:r>
      <w:r>
        <w:rPr>
          <w:rFonts w:asciiTheme="majorBidi" w:hAnsiTheme="majorBidi" w:cstheme="majorBidi"/>
          <w:sz w:val="24"/>
          <w:szCs w:val="24"/>
        </w:rPr>
        <w:t xml:space="preserve">oleh </w:t>
      </w:r>
      <w:r w:rsidRPr="00C15A8C">
        <w:rPr>
          <w:rFonts w:asciiTheme="majorBidi" w:hAnsiTheme="majorBidi" w:cstheme="majorBidi"/>
          <w:i/>
          <w:iCs/>
          <w:sz w:val="24"/>
          <w:szCs w:val="24"/>
        </w:rPr>
        <w:t xml:space="preserve">al-Maktab </w:t>
      </w:r>
      <w:r w:rsidRPr="00553410">
        <w:rPr>
          <w:rFonts w:ascii="Times New Arabic" w:hAnsi="Times New Arabic" w:cstheme="majorBidi"/>
          <w:i/>
          <w:iCs/>
          <w:sz w:val="24"/>
          <w:szCs w:val="24"/>
        </w:rPr>
        <w:t>al-Isla&gt;mi&gt;</w:t>
      </w:r>
      <w:r>
        <w:rPr>
          <w:rFonts w:asciiTheme="majorBidi" w:hAnsiTheme="majorBidi" w:cstheme="majorBidi"/>
          <w:i/>
          <w:iCs/>
          <w:sz w:val="24"/>
          <w:szCs w:val="24"/>
        </w:rPr>
        <w:t xml:space="preserve"> </w:t>
      </w:r>
      <w:r>
        <w:rPr>
          <w:rFonts w:asciiTheme="majorBidi" w:hAnsiTheme="majorBidi" w:cstheme="majorBidi"/>
          <w:sz w:val="24"/>
          <w:szCs w:val="24"/>
        </w:rPr>
        <w:t>tahun 1968 M/1388 H</w:t>
      </w:r>
      <w:r w:rsidRPr="00C15A8C">
        <w:rPr>
          <w:rFonts w:asciiTheme="majorBidi" w:hAnsiTheme="majorBidi" w:cstheme="majorBidi"/>
          <w:sz w:val="24"/>
          <w:szCs w:val="24"/>
        </w:rPr>
        <w:t>,</w:t>
      </w:r>
      <w:r>
        <w:rPr>
          <w:rStyle w:val="FootnoteReference"/>
          <w:rFonts w:asciiTheme="majorBidi" w:hAnsiTheme="majorBidi" w:cstheme="majorBidi"/>
          <w:sz w:val="24"/>
          <w:szCs w:val="24"/>
        </w:rPr>
        <w:footnoteReference w:id="42"/>
      </w:r>
      <w:r w:rsidRPr="00C15A8C">
        <w:rPr>
          <w:rFonts w:asciiTheme="majorBidi" w:hAnsiTheme="majorBidi" w:cstheme="majorBidi"/>
          <w:sz w:val="24"/>
          <w:szCs w:val="24"/>
        </w:rPr>
        <w:t xml:space="preserve"> percetakan yang dimiliki </w:t>
      </w:r>
      <w:r w:rsidRPr="00C15A8C">
        <w:rPr>
          <w:rFonts w:asciiTheme="majorBidi" w:hAnsiTheme="majorBidi" w:cstheme="majorBidi"/>
          <w:sz w:val="24"/>
          <w:szCs w:val="24"/>
        </w:rPr>
        <w:lastRenderedPageBreak/>
        <w:t xml:space="preserve">oleh </w:t>
      </w:r>
      <w:r w:rsidRPr="000A53B8">
        <w:rPr>
          <w:rFonts w:ascii="Times New Arabic" w:hAnsi="Times New Arabic" w:cstheme="majorBidi"/>
          <w:sz w:val="24"/>
          <w:szCs w:val="24"/>
        </w:rPr>
        <w:t>Zahi&gt;r</w:t>
      </w:r>
      <w:r w:rsidRPr="006E72A7">
        <w:rPr>
          <w:rFonts w:ascii="Times New Arabic" w:hAnsi="Times New Arabic" w:cstheme="majorBidi"/>
          <w:sz w:val="24"/>
          <w:szCs w:val="24"/>
        </w:rPr>
        <w:t xml:space="preserve"> </w:t>
      </w:r>
      <w:r w:rsidRPr="000A53B8">
        <w:rPr>
          <w:rFonts w:ascii="Times New Arabic" w:hAnsi="Times New Arabic" w:cstheme="majorBidi"/>
          <w:sz w:val="24"/>
          <w:szCs w:val="24"/>
        </w:rPr>
        <w:t xml:space="preserve">asy-Sya&gt;wi&gt;sy </w:t>
      </w:r>
      <w:r>
        <w:rPr>
          <w:rFonts w:asciiTheme="majorBidi" w:hAnsiTheme="majorBidi" w:cstheme="majorBidi"/>
          <w:sz w:val="24"/>
          <w:szCs w:val="24"/>
        </w:rPr>
        <w:t xml:space="preserve">(w. 2013 M/ 1435 H) </w:t>
      </w:r>
      <w:r w:rsidRPr="00C15A8C">
        <w:rPr>
          <w:rFonts w:asciiTheme="majorBidi" w:hAnsiTheme="majorBidi" w:cstheme="majorBidi"/>
          <w:sz w:val="24"/>
          <w:szCs w:val="24"/>
        </w:rPr>
        <w:t>yang terletak di Damaskus.</w:t>
      </w:r>
      <w:r>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w:t>
      </w:r>
      <w:r w:rsidRPr="00C15A8C">
        <w:rPr>
          <w:rFonts w:asciiTheme="majorBidi" w:hAnsiTheme="majorBidi" w:cstheme="majorBidi"/>
          <w:sz w:val="24"/>
          <w:szCs w:val="24"/>
        </w:rPr>
        <w:t xml:space="preserve">Karya yang berisikan studi ilmiah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sidRPr="00C15A8C">
        <w:rPr>
          <w:rFonts w:asciiTheme="majorBidi" w:hAnsiTheme="majorBidi" w:cstheme="majorBidi"/>
          <w:sz w:val="24"/>
          <w:szCs w:val="24"/>
        </w:rPr>
        <w:t xml:space="preserve"> terhadap hadis-hadis Nabi SAW yang terdapat dalam kitab </w:t>
      </w:r>
      <w:r w:rsidRPr="00503EE8">
        <w:rPr>
          <w:rFonts w:ascii="Times New Arabic" w:hAnsi="Times New Arabic" w:cstheme="majorBidi"/>
          <w:i/>
          <w:iCs/>
          <w:sz w:val="24"/>
          <w:szCs w:val="24"/>
        </w:rPr>
        <w:t xml:space="preserve">al-Fath{ </w:t>
      </w:r>
      <w:r w:rsidRPr="00AE438A">
        <w:rPr>
          <w:rFonts w:ascii="Times New Arabic" w:hAnsi="Times New Arabic" w:cstheme="majorBidi"/>
          <w:i/>
          <w:iCs/>
          <w:sz w:val="24"/>
          <w:szCs w:val="24"/>
        </w:rPr>
        <w:t>al-Kabi&gt;r</w:t>
      </w:r>
      <w:r w:rsidRPr="00BC2212">
        <w:rPr>
          <w:rFonts w:asciiTheme="majorBidi" w:hAnsiTheme="majorBidi" w:cstheme="majorBidi"/>
          <w:i/>
          <w:iCs/>
          <w:sz w:val="24"/>
          <w:szCs w:val="24"/>
        </w:rPr>
        <w:t xml:space="preserve"> </w:t>
      </w:r>
      <w:r w:rsidRPr="00503EE8">
        <w:rPr>
          <w:rFonts w:ascii="Times New Arabic" w:hAnsi="Times New Arabic" w:cstheme="majorBidi"/>
          <w:i/>
          <w:iCs/>
          <w:sz w:val="24"/>
          <w:szCs w:val="24"/>
        </w:rPr>
        <w:t>fi&gt;</w:t>
      </w:r>
      <w:r w:rsidRPr="00A72BA3">
        <w:rPr>
          <w:rFonts w:ascii="Times New Arabic" w:hAnsi="Times New Arabic" w:cstheme="majorBidi"/>
          <w:i/>
          <w:iCs/>
          <w:sz w:val="24"/>
          <w:szCs w:val="24"/>
        </w:rPr>
        <w:t xml:space="preserve">&gt; </w:t>
      </w:r>
      <w:r w:rsidRPr="00503EE8">
        <w:rPr>
          <w:rFonts w:ascii="Times New Arabic" w:hAnsi="Times New Arabic" w:cstheme="majorBidi"/>
          <w:i/>
          <w:iCs/>
          <w:sz w:val="24"/>
          <w:szCs w:val="24"/>
        </w:rPr>
        <w:t xml:space="preserve">D{amm </w:t>
      </w:r>
      <w:r w:rsidRPr="00B32BFC">
        <w:rPr>
          <w:rFonts w:ascii="Times New Arabic" w:hAnsi="Times New Arabic" w:cstheme="majorBidi"/>
          <w:i/>
          <w:iCs/>
          <w:sz w:val="24"/>
          <w:szCs w:val="24"/>
        </w:rPr>
        <w:t xml:space="preserve">az-Ziya&gt;dah </w:t>
      </w:r>
      <w:r w:rsidRPr="00BC2212">
        <w:rPr>
          <w:rFonts w:asciiTheme="majorBidi" w:hAnsiTheme="majorBidi" w:cstheme="majorBidi"/>
          <w:i/>
          <w:iCs/>
          <w:sz w:val="24"/>
          <w:szCs w:val="24"/>
        </w:rPr>
        <w:t xml:space="preserve">ila </w:t>
      </w:r>
      <w:r>
        <w:rPr>
          <w:rFonts w:ascii="Times New Arabic" w:hAnsi="Times New Arabic" w:cstheme="majorBidi"/>
          <w:i/>
          <w:iCs/>
          <w:sz w:val="24"/>
          <w:szCs w:val="24"/>
        </w:rPr>
        <w:t xml:space="preserve"> al-Ja&gt;mi’ as-S{agi&gt;r</w:t>
      </w:r>
      <w:r w:rsidRPr="00BC2212">
        <w:rPr>
          <w:rFonts w:asciiTheme="majorBidi" w:hAnsiTheme="majorBidi" w:cstheme="majorBidi"/>
          <w:i/>
          <w:iCs/>
          <w:sz w:val="24"/>
          <w:szCs w:val="24"/>
        </w:rPr>
        <w:t xml:space="preserve"> </w:t>
      </w:r>
      <w:r w:rsidR="009D766F">
        <w:rPr>
          <w:rFonts w:asciiTheme="majorBidi" w:hAnsiTheme="majorBidi" w:cstheme="majorBidi"/>
          <w:i/>
          <w:iCs/>
          <w:sz w:val="24"/>
          <w:szCs w:val="24"/>
        </w:rPr>
        <w:t xml:space="preserve"> </w:t>
      </w:r>
      <w:r w:rsidRPr="00C15A8C">
        <w:rPr>
          <w:rFonts w:asciiTheme="majorBidi" w:hAnsiTheme="majorBidi" w:cstheme="majorBidi"/>
          <w:sz w:val="24"/>
          <w:szCs w:val="24"/>
        </w:rPr>
        <w:t xml:space="preserve">karya </w:t>
      </w:r>
      <w:r w:rsidRPr="00503EE8">
        <w:rPr>
          <w:rFonts w:ascii="Times New Arabic" w:hAnsi="Times New Arabic" w:cstheme="majorBidi"/>
          <w:sz w:val="24"/>
          <w:szCs w:val="24"/>
        </w:rPr>
        <w:t xml:space="preserve">Yu&gt;suf </w:t>
      </w:r>
      <w:r>
        <w:rPr>
          <w:rFonts w:asciiTheme="majorBidi" w:hAnsiTheme="majorBidi" w:cstheme="majorBidi"/>
          <w:sz w:val="24"/>
          <w:szCs w:val="24"/>
        </w:rPr>
        <w:t xml:space="preserve">bin </w:t>
      </w:r>
      <w:r w:rsidRPr="00503EE8">
        <w:rPr>
          <w:rFonts w:ascii="Times New Arabic" w:hAnsi="Times New Arabic" w:cstheme="majorBidi"/>
          <w:sz w:val="24"/>
          <w:szCs w:val="24"/>
        </w:rPr>
        <w:t xml:space="preserve">Isma&gt;‘i&gt;l </w:t>
      </w:r>
      <w:r w:rsidRPr="00F63E94">
        <w:rPr>
          <w:rFonts w:ascii="Times New Arabic" w:hAnsi="Times New Arabic" w:cstheme="majorBidi"/>
          <w:sz w:val="24"/>
          <w:szCs w:val="24"/>
        </w:rPr>
        <w:t>an-Nabha&gt;ni</w:t>
      </w:r>
      <w:r w:rsidRPr="00552F10">
        <w:rPr>
          <w:rFonts w:ascii="Times New Arabic" w:hAnsi="Times New Arabic" w:cstheme="majorBidi"/>
          <w:sz w:val="24"/>
          <w:szCs w:val="24"/>
        </w:rPr>
        <w:t>&gt;</w:t>
      </w:r>
      <w:r>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(w. 1977 M/ 1397 H)</w:t>
      </w:r>
      <w:r w:rsidRPr="00C15A8C">
        <w:rPr>
          <w:rFonts w:asciiTheme="majorBidi" w:hAnsiTheme="majorBidi" w:cstheme="majorBidi"/>
          <w:sz w:val="24"/>
          <w:szCs w:val="24"/>
        </w:rPr>
        <w:t xml:space="preserve"> untuk dinyatakan sebagai hadis yang </w:t>
      </w:r>
      <w:r w:rsidRPr="00B77BC5">
        <w:rPr>
          <w:rFonts w:ascii="Times New Arabic" w:hAnsi="Times New Arabic" w:cstheme="majorBidi"/>
          <w:i/>
          <w:iCs/>
          <w:sz w:val="24"/>
          <w:szCs w:val="24"/>
        </w:rPr>
        <w:t xml:space="preserve">d{ai&gt;’f  </w:t>
      </w:r>
      <w:r w:rsidRPr="00C15A8C">
        <w:rPr>
          <w:rFonts w:asciiTheme="majorBidi" w:hAnsiTheme="majorBidi" w:cstheme="majorBidi"/>
          <w:sz w:val="24"/>
          <w:szCs w:val="24"/>
        </w:rPr>
        <w:t xml:space="preserve">sesuai dengan kaidah </w:t>
      </w:r>
      <w:r w:rsidRPr="00530B01">
        <w:rPr>
          <w:rFonts w:ascii="Times New Arabic" w:hAnsi="Times New Arabic" w:cstheme="majorBidi"/>
          <w:i/>
          <w:iCs/>
          <w:sz w:val="24"/>
          <w:szCs w:val="24"/>
        </w:rPr>
        <w:t>m</w:t>
      </w:r>
      <w:r w:rsidRPr="007A048D">
        <w:rPr>
          <w:rFonts w:ascii="Times New Arabic" w:hAnsi="Times New Arabic" w:cstheme="majorBidi"/>
          <w:i/>
          <w:iCs/>
          <w:sz w:val="24"/>
          <w:szCs w:val="24"/>
        </w:rPr>
        <w:t xml:space="preserve">us{t{alah{ </w:t>
      </w:r>
      <w:r w:rsidRPr="007076C4">
        <w:rPr>
          <w:rFonts w:ascii="Times New Arabic" w:hAnsi="Times New Arabic" w:cstheme="majorBidi"/>
          <w:i/>
          <w:iCs/>
          <w:sz w:val="24"/>
          <w:szCs w:val="24"/>
        </w:rPr>
        <w:t>al-</w:t>
      </w:r>
      <w:r w:rsidRPr="00530B01">
        <w:rPr>
          <w:rFonts w:ascii="Times New Arabic" w:hAnsi="Times New Arabic" w:cstheme="majorBidi"/>
          <w:i/>
          <w:iCs/>
          <w:sz w:val="24"/>
          <w:szCs w:val="24"/>
        </w:rPr>
        <w:t>h{</w:t>
      </w:r>
      <w:r w:rsidRPr="007076C4">
        <w:rPr>
          <w:rFonts w:ascii="Times New Arabic" w:hAnsi="Times New Arabic" w:cstheme="majorBidi"/>
          <w:i/>
          <w:iCs/>
          <w:sz w:val="24"/>
          <w:szCs w:val="24"/>
        </w:rPr>
        <w:t>adi&gt;s|</w:t>
      </w:r>
      <w:r w:rsidRPr="009E675D">
        <w:rPr>
          <w:rFonts w:ascii="Times New Arabic" w:hAnsi="Times New Arabic" w:cstheme="majorBidi"/>
          <w:i/>
          <w:iCs/>
          <w:sz w:val="24"/>
          <w:szCs w:val="24"/>
        </w:rPr>
        <w:t xml:space="preserve">| </w:t>
      </w:r>
      <w:r w:rsidRPr="00C15A8C">
        <w:rPr>
          <w:rFonts w:asciiTheme="majorBidi" w:hAnsiTheme="majorBidi" w:cstheme="majorBidi"/>
          <w:sz w:val="24"/>
          <w:szCs w:val="24"/>
        </w:rPr>
        <w:t xml:space="preserve">yang telah dirumuskan oleh ulama hadis sepanjang zaman. </w:t>
      </w:r>
      <w:proofErr w:type="gramStart"/>
      <w:r w:rsidRPr="00C15A8C">
        <w:rPr>
          <w:rFonts w:asciiTheme="majorBidi" w:hAnsiTheme="majorBidi" w:cstheme="majorBidi"/>
          <w:sz w:val="24"/>
          <w:szCs w:val="24"/>
        </w:rPr>
        <w:t>Kitab ini terdiri dari satu jilid.</w:t>
      </w:r>
      <w:proofErr w:type="gramEnd"/>
      <w:r w:rsidRPr="00C15A8C">
        <w:rPr>
          <w:rFonts w:asciiTheme="majorBidi" w:hAnsiTheme="majorBidi" w:cstheme="majorBidi"/>
          <w:sz w:val="24"/>
          <w:szCs w:val="24"/>
        </w:rPr>
        <w:t xml:space="preserve"> Berdasarkan penomoran terakhir dari</w:t>
      </w:r>
      <w:r>
        <w:rPr>
          <w:rFonts w:asciiTheme="majorBidi" w:hAnsiTheme="majorBidi" w:cstheme="majorBidi"/>
          <w:sz w:val="24"/>
          <w:szCs w:val="24"/>
        </w:rPr>
        <w:t xml:space="preserve"> </w:t>
      </w:r>
      <w:proofErr w:type="gramStart"/>
      <w:r w:rsidRPr="00B77BC5">
        <w:rPr>
          <w:rFonts w:ascii="Times New Arabic" w:hAnsi="Times New Arabic" w:cstheme="majorBidi"/>
          <w:i/>
          <w:iCs/>
          <w:sz w:val="24"/>
          <w:szCs w:val="24"/>
        </w:rPr>
        <w:t>D{</w:t>
      </w:r>
      <w:proofErr w:type="gramEnd"/>
      <w:r w:rsidRPr="00B77BC5">
        <w:rPr>
          <w:rFonts w:ascii="Times New Arabic" w:hAnsi="Times New Arabic" w:cstheme="majorBidi"/>
          <w:i/>
          <w:iCs/>
          <w:sz w:val="24"/>
          <w:szCs w:val="24"/>
        </w:rPr>
        <w:t xml:space="preserve">ai&gt;’f  </w:t>
      </w:r>
      <w:r w:rsidRPr="00C15A8C">
        <w:rPr>
          <w:rFonts w:asciiTheme="majorBidi" w:hAnsiTheme="majorBidi" w:cstheme="majorBidi"/>
          <w:i/>
          <w:iCs/>
          <w:sz w:val="24"/>
          <w:szCs w:val="24"/>
        </w:rPr>
        <w:t>al-Jâmi</w:t>
      </w:r>
      <w:r w:rsidRPr="00C15A8C">
        <w:rPr>
          <w:rFonts w:asciiTheme="majorBidi" w:hAnsiTheme="majorBidi" w:cstheme="majorBidi"/>
          <w:sz w:val="24"/>
          <w:szCs w:val="24"/>
        </w:rPr>
        <w:t>, jumla</w:t>
      </w:r>
      <w:r>
        <w:rPr>
          <w:rFonts w:asciiTheme="majorBidi" w:hAnsiTheme="majorBidi" w:cstheme="majorBidi"/>
          <w:sz w:val="24"/>
          <w:szCs w:val="24"/>
        </w:rPr>
        <w:t>h hadis yang tercantum adalah 6452</w:t>
      </w:r>
      <w:r w:rsidRPr="00C15A8C">
        <w:rPr>
          <w:rFonts w:asciiTheme="majorBidi" w:hAnsiTheme="majorBidi" w:cstheme="majorBidi"/>
          <w:sz w:val="24"/>
          <w:szCs w:val="24"/>
        </w:rPr>
        <w:t xml:space="preserve"> hadis.</w:t>
      </w:r>
      <w:r>
        <w:rPr>
          <w:rStyle w:val="FootnoteReference"/>
          <w:rFonts w:asciiTheme="majorBidi" w:hAnsiTheme="majorBidi" w:cstheme="majorBidi"/>
          <w:sz w:val="24"/>
          <w:szCs w:val="24"/>
        </w:rPr>
        <w:footnoteReference w:id="45"/>
      </w:r>
    </w:p>
    <w:p w:rsidR="00D31121" w:rsidRDefault="00D31121" w:rsidP="00D31121">
      <w:pPr>
        <w:pStyle w:val="ListParagraph"/>
        <w:autoSpaceDE w:val="0"/>
        <w:autoSpaceDN w:val="0"/>
        <w:adjustRightInd w:val="0"/>
        <w:spacing w:after="0" w:line="480" w:lineRule="auto"/>
        <w:ind w:left="0" w:firstLine="720"/>
        <w:jc w:val="both"/>
        <w:rPr>
          <w:rFonts w:ascii="Times New Arabic" w:hAnsi="Times New Arabic" w:cstheme="majorBidi"/>
          <w:sz w:val="24"/>
          <w:szCs w:val="24"/>
          <w:lang w:val="en-ID"/>
        </w:rPr>
      </w:pPr>
      <w:r w:rsidRPr="008E1FBA">
        <w:rPr>
          <w:rFonts w:ascii="Times New Arabic" w:hAnsi="Times New Arabic" w:cstheme="majorBidi"/>
          <w:sz w:val="24"/>
          <w:szCs w:val="24"/>
          <w:lang w:val="en-ID"/>
        </w:rPr>
        <w:t>Al-Alba&gt;ni&gt;</w:t>
      </w:r>
      <w:r>
        <w:rPr>
          <w:rFonts w:asciiTheme="majorBidi" w:hAnsiTheme="majorBidi" w:cstheme="majorBidi"/>
          <w:sz w:val="24"/>
          <w:szCs w:val="24"/>
          <w:lang w:val="en-ID"/>
        </w:rPr>
        <w:t xml:space="preserve"> mengakui bahwa kajian yang ia lakukan terhadap kitab </w:t>
      </w:r>
      <w:r w:rsidRPr="006335BD">
        <w:rPr>
          <w:rFonts w:ascii="Times New Arabic" w:hAnsi="Times New Arabic" w:cstheme="majorBidi"/>
          <w:i/>
          <w:iCs/>
          <w:sz w:val="24"/>
          <w:szCs w:val="24"/>
        </w:rPr>
        <w:t xml:space="preserve">al-Fath{ al-Kabi&gt;r fi&gt;&gt; </w:t>
      </w:r>
      <w:r w:rsidR="004A1735">
        <w:rPr>
          <w:rFonts w:ascii="Times New Arabic" w:hAnsi="Times New Arabic" w:cstheme="majorBidi"/>
          <w:i/>
          <w:iCs/>
          <w:sz w:val="24"/>
          <w:szCs w:val="24"/>
        </w:rPr>
        <w:t xml:space="preserve">D{amm az-Ziya&gt;dah ila al-Ja&gt;mi’ </w:t>
      </w:r>
      <w:r w:rsidRPr="006335BD">
        <w:rPr>
          <w:rFonts w:ascii="Times New Arabic" w:hAnsi="Times New Arabic" w:cstheme="majorBidi"/>
          <w:i/>
          <w:iCs/>
          <w:sz w:val="24"/>
          <w:szCs w:val="24"/>
        </w:rPr>
        <w:t>as-S{agi&gt;r</w:t>
      </w:r>
      <w:r w:rsidRPr="006335BD">
        <w:rPr>
          <w:rFonts w:ascii="Times New Arabic" w:hAnsi="Times New Arabic" w:cstheme="majorBidi"/>
          <w:sz w:val="24"/>
          <w:szCs w:val="24"/>
          <w:lang w:val="en-ID"/>
        </w:rPr>
        <w:t xml:space="preserve"> </w:t>
      </w:r>
      <w:r>
        <w:rPr>
          <w:rFonts w:asciiTheme="majorBidi" w:hAnsiTheme="majorBidi" w:cstheme="majorBidi"/>
          <w:sz w:val="24"/>
          <w:szCs w:val="24"/>
          <w:lang w:val="en-ID"/>
        </w:rPr>
        <w:t xml:space="preserve">merupakan upaya untuk menyempurnakan studi terhadap kitab </w:t>
      </w:r>
      <w:r>
        <w:rPr>
          <w:rFonts w:ascii="Times New Arabic" w:hAnsi="Times New Arabic" w:cstheme="majorBidi"/>
          <w:i/>
          <w:iCs/>
          <w:sz w:val="24"/>
          <w:szCs w:val="24"/>
        </w:rPr>
        <w:t>al-Ja&gt;mi’ as-S{agi&gt;r</w:t>
      </w:r>
      <w:r>
        <w:rPr>
          <w:rFonts w:asciiTheme="majorBidi" w:hAnsiTheme="majorBidi" w:cstheme="majorBidi"/>
          <w:sz w:val="24"/>
          <w:szCs w:val="24"/>
          <w:lang w:val="en-ID"/>
        </w:rPr>
        <w:t xml:space="preserve"> . </w:t>
      </w:r>
      <w:proofErr w:type="gramStart"/>
      <w:r w:rsidRPr="006335BD">
        <w:rPr>
          <w:rFonts w:asciiTheme="majorBidi" w:hAnsiTheme="majorBidi" w:cstheme="majorBidi"/>
          <w:sz w:val="24"/>
          <w:szCs w:val="24"/>
          <w:lang w:val="en-ID"/>
        </w:rPr>
        <w:t>Ia</w:t>
      </w:r>
      <w:proofErr w:type="gramEnd"/>
      <w:r w:rsidRPr="006335BD">
        <w:rPr>
          <w:rFonts w:asciiTheme="majorBidi" w:hAnsiTheme="majorBidi" w:cstheme="majorBidi"/>
          <w:sz w:val="24"/>
          <w:szCs w:val="24"/>
          <w:lang w:val="en-ID"/>
        </w:rPr>
        <w:t xml:space="preserve"> </w:t>
      </w:r>
      <w:r>
        <w:rPr>
          <w:rFonts w:asciiTheme="majorBidi" w:hAnsiTheme="majorBidi" w:cstheme="majorBidi"/>
          <w:sz w:val="24"/>
          <w:szCs w:val="24"/>
          <w:lang w:val="en-ID"/>
        </w:rPr>
        <w:t>merasa perlu untuk melakukan telaah ulang disebabkan adanya tiga kekurangan yang ditemukannya dalam kitab tersebut, yaitu:</w:t>
      </w:r>
    </w:p>
    <w:p w:rsidR="00D31121" w:rsidRPr="001D6C60" w:rsidRDefault="008229E2" w:rsidP="005B26C5">
      <w:pPr>
        <w:pStyle w:val="ListParagraph"/>
        <w:numPr>
          <w:ilvl w:val="2"/>
          <w:numId w:val="9"/>
        </w:numPr>
        <w:autoSpaceDE w:val="0"/>
        <w:autoSpaceDN w:val="0"/>
        <w:adjustRightInd w:val="0"/>
        <w:spacing w:after="0" w:line="480" w:lineRule="auto"/>
        <w:ind w:left="993" w:hanging="284"/>
        <w:jc w:val="both"/>
        <w:rPr>
          <w:rFonts w:asciiTheme="majorBidi" w:hAnsiTheme="majorBidi" w:cstheme="majorBidi"/>
          <w:sz w:val="24"/>
          <w:szCs w:val="24"/>
          <w:lang w:val="en-ID"/>
        </w:rPr>
      </w:pPr>
      <w:r>
        <w:rPr>
          <w:rFonts w:asciiTheme="majorBidi" w:hAnsiTheme="majorBidi" w:cstheme="majorBidi"/>
          <w:sz w:val="24"/>
          <w:szCs w:val="24"/>
          <w:lang w:val="en-ID"/>
        </w:rPr>
        <w:t>Banyak hadis</w:t>
      </w:r>
      <w:r w:rsidR="00D31121" w:rsidRPr="001D6C60">
        <w:rPr>
          <w:rFonts w:asciiTheme="majorBidi" w:hAnsiTheme="majorBidi" w:cstheme="majorBidi"/>
          <w:sz w:val="24"/>
          <w:szCs w:val="24"/>
          <w:lang w:val="en-ID"/>
        </w:rPr>
        <w:t xml:space="preserve">, khususnya yang terdapat dalam </w:t>
      </w:r>
      <w:r w:rsidR="00D31121" w:rsidRPr="001D6C60">
        <w:rPr>
          <w:rFonts w:asciiTheme="majorBidi" w:hAnsiTheme="majorBidi" w:cstheme="majorBidi"/>
          <w:i/>
          <w:iCs/>
          <w:sz w:val="24"/>
          <w:szCs w:val="24"/>
          <w:lang w:val="en-ID"/>
        </w:rPr>
        <w:t xml:space="preserve">Kutub as-Sittah </w:t>
      </w:r>
      <w:r w:rsidR="00D31121" w:rsidRPr="001D6C60">
        <w:rPr>
          <w:rFonts w:asciiTheme="majorBidi" w:hAnsiTheme="majorBidi" w:cstheme="majorBidi"/>
          <w:sz w:val="24"/>
          <w:szCs w:val="24"/>
          <w:lang w:val="en-ID"/>
        </w:rPr>
        <w:t xml:space="preserve">yang tidak ada dalam </w:t>
      </w:r>
      <w:r w:rsidR="00D31121">
        <w:rPr>
          <w:rFonts w:ascii="Times New Arabic" w:hAnsi="Times New Arabic" w:cstheme="majorBidi"/>
          <w:i/>
          <w:iCs/>
          <w:sz w:val="24"/>
          <w:szCs w:val="24"/>
        </w:rPr>
        <w:t>al-Ja&gt;mi’ as-</w:t>
      </w:r>
      <w:proofErr w:type="gramStart"/>
      <w:r w:rsidR="00D31121">
        <w:rPr>
          <w:rFonts w:ascii="Times New Arabic" w:hAnsi="Times New Arabic" w:cstheme="majorBidi"/>
          <w:i/>
          <w:iCs/>
          <w:sz w:val="24"/>
          <w:szCs w:val="24"/>
        </w:rPr>
        <w:t>S{</w:t>
      </w:r>
      <w:proofErr w:type="gramEnd"/>
      <w:r w:rsidR="00D31121">
        <w:rPr>
          <w:rFonts w:ascii="Times New Arabic" w:hAnsi="Times New Arabic" w:cstheme="majorBidi"/>
          <w:i/>
          <w:iCs/>
          <w:sz w:val="24"/>
          <w:szCs w:val="24"/>
        </w:rPr>
        <w:t>agi&gt;r</w:t>
      </w:r>
      <w:r w:rsidR="00D31121" w:rsidRPr="001D6C60">
        <w:rPr>
          <w:rFonts w:asciiTheme="majorBidi" w:hAnsiTheme="majorBidi" w:cstheme="majorBidi"/>
          <w:sz w:val="24"/>
          <w:szCs w:val="24"/>
          <w:lang w:val="en-ID"/>
        </w:rPr>
        <w:t>.</w:t>
      </w:r>
    </w:p>
    <w:p w:rsidR="00D31121" w:rsidRDefault="00D31121" w:rsidP="00D31121">
      <w:pPr>
        <w:pStyle w:val="ListParagraph"/>
        <w:numPr>
          <w:ilvl w:val="2"/>
          <w:numId w:val="9"/>
        </w:numPr>
        <w:autoSpaceDE w:val="0"/>
        <w:autoSpaceDN w:val="0"/>
        <w:adjustRightInd w:val="0"/>
        <w:spacing w:after="0" w:line="480" w:lineRule="auto"/>
        <w:ind w:left="993" w:hanging="284"/>
        <w:jc w:val="both"/>
        <w:rPr>
          <w:rFonts w:asciiTheme="majorBidi" w:hAnsiTheme="majorBidi" w:cstheme="majorBidi"/>
          <w:sz w:val="24"/>
          <w:szCs w:val="24"/>
          <w:lang w:val="en-ID"/>
        </w:rPr>
      </w:pPr>
      <w:r>
        <w:rPr>
          <w:rFonts w:asciiTheme="majorBidi" w:hAnsiTheme="majorBidi" w:cstheme="majorBidi"/>
          <w:sz w:val="24"/>
          <w:szCs w:val="24"/>
          <w:lang w:val="en-ID"/>
        </w:rPr>
        <w:t xml:space="preserve">Terdepat beberapa hadis yang diurut tidak sesuai dengan kaidah yang telah ditetapkan, yaitu urutan hadis-hadisnya berdasarkan huruf </w:t>
      </w:r>
      <w:r w:rsidRPr="00AD1761">
        <w:rPr>
          <w:rFonts w:ascii="Times New Arabic" w:hAnsi="Times New Arabic" w:cstheme="majorBidi"/>
          <w:i/>
          <w:iCs/>
          <w:sz w:val="24"/>
          <w:szCs w:val="24"/>
        </w:rPr>
        <w:t>Hijaiyyah</w:t>
      </w:r>
      <w:r>
        <w:rPr>
          <w:rFonts w:asciiTheme="majorBidi" w:hAnsiTheme="majorBidi" w:cstheme="majorBidi"/>
          <w:sz w:val="24"/>
          <w:szCs w:val="24"/>
          <w:lang w:val="en-ID"/>
        </w:rPr>
        <w:t>.</w:t>
      </w:r>
    </w:p>
    <w:p w:rsidR="00D31121" w:rsidRPr="001D6C60" w:rsidRDefault="00D31121" w:rsidP="00D31121">
      <w:pPr>
        <w:pStyle w:val="ListParagraph"/>
        <w:numPr>
          <w:ilvl w:val="2"/>
          <w:numId w:val="9"/>
        </w:numPr>
        <w:autoSpaceDE w:val="0"/>
        <w:autoSpaceDN w:val="0"/>
        <w:adjustRightInd w:val="0"/>
        <w:spacing w:after="0" w:line="480" w:lineRule="auto"/>
        <w:ind w:left="993" w:hanging="284"/>
        <w:jc w:val="both"/>
        <w:rPr>
          <w:rFonts w:asciiTheme="majorBidi" w:hAnsiTheme="majorBidi" w:cstheme="majorBidi"/>
          <w:sz w:val="24"/>
          <w:szCs w:val="24"/>
          <w:lang w:val="en-ID"/>
        </w:rPr>
      </w:pPr>
      <w:r>
        <w:rPr>
          <w:rFonts w:asciiTheme="majorBidi" w:hAnsiTheme="majorBidi" w:cstheme="majorBidi"/>
          <w:sz w:val="24"/>
          <w:szCs w:val="24"/>
          <w:lang w:val="en-ID"/>
        </w:rPr>
        <w:lastRenderedPageBreak/>
        <w:t>Adanya ribuan hadis-hadis lemah dan ratusan hadis-hadis palsu.</w:t>
      </w:r>
      <w:r>
        <w:rPr>
          <w:rStyle w:val="FootnoteReference"/>
          <w:rFonts w:asciiTheme="majorBidi" w:hAnsiTheme="majorBidi" w:cstheme="majorBidi"/>
          <w:sz w:val="24"/>
          <w:szCs w:val="24"/>
          <w:lang w:val="en-ID"/>
        </w:rPr>
        <w:footnoteReference w:id="46"/>
      </w:r>
    </w:p>
    <w:p w:rsidR="00D31121" w:rsidRPr="002B3453" w:rsidRDefault="00D31121" w:rsidP="00D31121">
      <w:pPr>
        <w:pStyle w:val="NoSpacing"/>
        <w:spacing w:line="480" w:lineRule="auto"/>
        <w:ind w:firstLine="720"/>
        <w:jc w:val="both"/>
        <w:rPr>
          <w:rFonts w:ascii="Times New Arabic" w:hAnsi="Times New Arabic" w:cstheme="majorBidi"/>
          <w:sz w:val="24"/>
          <w:szCs w:val="24"/>
          <w:lang w:val="en-ID"/>
        </w:rPr>
      </w:pPr>
      <w:r>
        <w:rPr>
          <w:rFonts w:ascii="Times New Arabic" w:hAnsi="Times New Arabic" w:cstheme="majorBidi"/>
          <w:sz w:val="24"/>
          <w:szCs w:val="24"/>
          <w:lang w:val="en-ID"/>
        </w:rPr>
        <w:t>A</w:t>
      </w:r>
      <w:r w:rsidRPr="008E1FBA">
        <w:rPr>
          <w:rFonts w:ascii="Times New Arabic" w:hAnsi="Times New Arabic" w:cstheme="majorBidi"/>
          <w:sz w:val="24"/>
          <w:szCs w:val="24"/>
          <w:lang w:val="en-ID"/>
        </w:rPr>
        <w:t xml:space="preserve">l-Alba&gt;ni&gt; </w:t>
      </w:r>
      <w:r w:rsidRPr="008E1FBA">
        <w:rPr>
          <w:rFonts w:asciiTheme="majorBidi" w:hAnsiTheme="majorBidi" w:cstheme="majorBidi"/>
          <w:sz w:val="24"/>
          <w:szCs w:val="24"/>
          <w:lang w:val="en-ID"/>
        </w:rPr>
        <w:t>juga mengutarakan hal yang dapat dilakuka</w:t>
      </w:r>
      <w:r>
        <w:rPr>
          <w:rFonts w:asciiTheme="majorBidi" w:hAnsiTheme="majorBidi" w:cstheme="majorBidi"/>
          <w:sz w:val="24"/>
          <w:szCs w:val="24"/>
          <w:lang w:val="en-ID"/>
        </w:rPr>
        <w:t xml:space="preserve">n untuk dapat menyempurnakan dan menutupi kekurangan di atas, yakni; (a) memasukkan hadis-hadis </w:t>
      </w:r>
      <w:r w:rsidRPr="001D6C60">
        <w:rPr>
          <w:rFonts w:asciiTheme="majorBidi" w:hAnsiTheme="majorBidi" w:cstheme="majorBidi"/>
          <w:i/>
          <w:iCs/>
          <w:sz w:val="24"/>
          <w:szCs w:val="24"/>
          <w:lang w:val="en-ID"/>
        </w:rPr>
        <w:t xml:space="preserve">Kutub as-Sittah </w:t>
      </w:r>
      <w:r>
        <w:rPr>
          <w:rFonts w:asciiTheme="majorBidi" w:hAnsiTheme="majorBidi" w:cstheme="majorBidi"/>
          <w:sz w:val="24"/>
          <w:szCs w:val="24"/>
          <w:lang w:val="en-ID"/>
        </w:rPr>
        <w:t xml:space="preserve">yang belum tercantum di dalam kitab </w:t>
      </w:r>
      <w:r>
        <w:rPr>
          <w:rFonts w:ascii="Times New Arabic" w:hAnsi="Times New Arabic" w:cstheme="majorBidi"/>
          <w:i/>
          <w:iCs/>
          <w:sz w:val="24"/>
          <w:szCs w:val="24"/>
        </w:rPr>
        <w:t>al-Ja&gt;mi’ as-S{agi&gt;r</w:t>
      </w:r>
      <w:r>
        <w:rPr>
          <w:rFonts w:ascii="Times New Arabic" w:hAnsi="Times New Arabic" w:cstheme="majorBidi"/>
          <w:i/>
          <w:iCs/>
          <w:sz w:val="24"/>
          <w:szCs w:val="24"/>
          <w:lang w:val="en-ID"/>
        </w:rPr>
        <w:t xml:space="preserve">, </w:t>
      </w:r>
      <w:r w:rsidRPr="008E1FBA">
        <w:rPr>
          <w:rFonts w:asciiTheme="majorBidi" w:hAnsiTheme="majorBidi" w:cstheme="majorBidi"/>
          <w:sz w:val="24"/>
          <w:szCs w:val="24"/>
          <w:lang w:val="en-ID"/>
        </w:rPr>
        <w:t>(b)</w:t>
      </w:r>
      <w:r>
        <w:rPr>
          <w:rFonts w:ascii="Times New Arabic" w:hAnsi="Times New Arabic" w:cstheme="majorBidi"/>
          <w:sz w:val="24"/>
          <w:szCs w:val="24"/>
          <w:lang w:val="en-ID"/>
        </w:rPr>
        <w:t xml:space="preserve"> </w:t>
      </w:r>
      <w:r w:rsidRPr="008E1FBA">
        <w:rPr>
          <w:rFonts w:asciiTheme="majorBidi" w:hAnsiTheme="majorBidi" w:cstheme="majorBidi"/>
          <w:sz w:val="24"/>
          <w:szCs w:val="24"/>
          <w:lang w:val="en-ID"/>
        </w:rPr>
        <w:t>Menertibkan ulang hadis-hadis yang tercantum di dalamnya</w:t>
      </w:r>
      <w:r>
        <w:rPr>
          <w:rFonts w:ascii="Times New Arabic" w:hAnsi="Times New Arabic" w:cstheme="majorBidi"/>
          <w:sz w:val="24"/>
          <w:szCs w:val="24"/>
          <w:lang w:val="en-ID"/>
        </w:rPr>
        <w:t xml:space="preserve">, </w:t>
      </w:r>
      <w:r w:rsidRPr="008E1FBA">
        <w:rPr>
          <w:rFonts w:asciiTheme="majorBidi" w:hAnsiTheme="majorBidi" w:cstheme="majorBidi"/>
          <w:sz w:val="24"/>
          <w:szCs w:val="24"/>
          <w:lang w:val="en-ID"/>
        </w:rPr>
        <w:t>dan (c) memisahkan hadis-hadis</w:t>
      </w:r>
      <w:r>
        <w:rPr>
          <w:rFonts w:ascii="Times New Arabic" w:hAnsi="Times New Arabic" w:cstheme="majorBidi"/>
          <w:sz w:val="24"/>
          <w:szCs w:val="24"/>
          <w:lang w:val="en-ID"/>
        </w:rPr>
        <w:t xml:space="preserve"> </w:t>
      </w:r>
      <w:r w:rsidRPr="008E1FBA">
        <w:rPr>
          <w:rFonts w:ascii="Times New Arabic" w:hAnsi="Times New Arabic" w:cstheme="majorBidi"/>
          <w:i/>
          <w:iCs/>
          <w:sz w:val="24"/>
          <w:szCs w:val="24"/>
          <w:lang w:val="en-ID"/>
        </w:rPr>
        <w:t>s{ah{i&gt;h{</w:t>
      </w:r>
      <w:r>
        <w:rPr>
          <w:rFonts w:ascii="Times New Arabic" w:hAnsi="Times New Arabic" w:cstheme="majorBidi"/>
          <w:sz w:val="24"/>
          <w:szCs w:val="24"/>
          <w:lang w:val="en-ID"/>
        </w:rPr>
        <w:t xml:space="preserve"> </w:t>
      </w:r>
      <w:r w:rsidRPr="008E1FBA">
        <w:rPr>
          <w:rFonts w:asciiTheme="majorBidi" w:hAnsiTheme="majorBidi" w:cstheme="majorBidi"/>
          <w:sz w:val="24"/>
          <w:szCs w:val="24"/>
          <w:lang w:val="en-ID"/>
        </w:rPr>
        <w:t>dan hadis-hadis</w:t>
      </w:r>
      <w:r>
        <w:rPr>
          <w:rFonts w:ascii="Times New Arabic" w:hAnsi="Times New Arabic" w:cstheme="majorBidi"/>
          <w:sz w:val="24"/>
          <w:szCs w:val="24"/>
          <w:lang w:val="en-ID"/>
        </w:rPr>
        <w:t xml:space="preserve"> </w:t>
      </w:r>
      <w:r w:rsidRPr="008E1FBA">
        <w:rPr>
          <w:rFonts w:ascii="Times New Arabic" w:hAnsi="Times New Arabic" w:cstheme="majorBidi"/>
          <w:i/>
          <w:iCs/>
          <w:sz w:val="24"/>
          <w:szCs w:val="24"/>
          <w:lang w:val="en-ID"/>
        </w:rPr>
        <w:t>d{a’i&gt;f</w:t>
      </w:r>
      <w:r>
        <w:rPr>
          <w:rFonts w:ascii="Times New Arabic" w:hAnsi="Times New Arabic" w:cstheme="majorBidi"/>
          <w:sz w:val="24"/>
          <w:szCs w:val="24"/>
          <w:lang w:val="en-ID"/>
        </w:rPr>
        <w:t xml:space="preserve">. </w:t>
      </w:r>
      <w:r w:rsidRPr="008E1FBA">
        <w:rPr>
          <w:rFonts w:asciiTheme="majorBidi" w:hAnsiTheme="majorBidi" w:cstheme="majorBidi"/>
          <w:sz w:val="24"/>
          <w:szCs w:val="24"/>
          <w:lang w:val="en-ID"/>
        </w:rPr>
        <w:t xml:space="preserve">Dari tiga upaya ini, </w:t>
      </w:r>
      <w:r w:rsidRPr="008E1FBA">
        <w:rPr>
          <w:rFonts w:ascii="Times New Arabic" w:hAnsi="Times New Arabic" w:cstheme="majorBidi"/>
          <w:sz w:val="24"/>
          <w:szCs w:val="24"/>
          <w:lang w:val="en-ID"/>
        </w:rPr>
        <w:t>al-Alba&gt;ni&gt;</w:t>
      </w:r>
      <w:r w:rsidRPr="008E1FBA">
        <w:rPr>
          <w:rFonts w:asciiTheme="majorBidi" w:hAnsiTheme="majorBidi" w:cstheme="majorBidi"/>
          <w:sz w:val="24"/>
          <w:szCs w:val="24"/>
          <w:lang w:val="en-ID"/>
        </w:rPr>
        <w:t xml:space="preserve"> me</w:t>
      </w:r>
      <w:r>
        <w:rPr>
          <w:rFonts w:asciiTheme="majorBidi" w:hAnsiTheme="majorBidi" w:cstheme="majorBidi"/>
          <w:sz w:val="24"/>
          <w:szCs w:val="24"/>
          <w:lang w:val="en-ID"/>
        </w:rPr>
        <w:t>n</w:t>
      </w:r>
      <w:r w:rsidRPr="008E1FBA">
        <w:rPr>
          <w:rFonts w:asciiTheme="majorBidi" w:hAnsiTheme="majorBidi" w:cstheme="majorBidi"/>
          <w:sz w:val="24"/>
          <w:szCs w:val="24"/>
          <w:lang w:val="en-ID"/>
        </w:rPr>
        <w:t>yampaikan bahwa dua di antaranya sudah dilakukan oleh para pendahulunya. Untuk yang pertama,</w:t>
      </w:r>
      <w:r>
        <w:rPr>
          <w:rFonts w:ascii="Times New Arabic" w:hAnsi="Times New Arabic" w:cstheme="majorBidi"/>
          <w:sz w:val="24"/>
          <w:szCs w:val="24"/>
          <w:lang w:val="en-ID"/>
        </w:rPr>
        <w:t xml:space="preserve"> Imam as-Suyu&gt;t{i&gt; </w:t>
      </w:r>
      <w:r w:rsidRPr="008E1FBA">
        <w:rPr>
          <w:rFonts w:asciiTheme="majorBidi" w:hAnsiTheme="majorBidi" w:cstheme="majorBidi"/>
          <w:sz w:val="24"/>
          <w:szCs w:val="24"/>
          <w:lang w:val="en-ID"/>
        </w:rPr>
        <w:t>telah menulis kitab</w:t>
      </w:r>
      <w:r>
        <w:rPr>
          <w:rFonts w:ascii="Times New Arabic" w:hAnsi="Times New Arabic" w:cstheme="majorBidi"/>
          <w:sz w:val="24"/>
          <w:szCs w:val="24"/>
          <w:lang w:val="en-ID"/>
        </w:rPr>
        <w:t xml:space="preserve"> </w:t>
      </w:r>
      <w:r w:rsidRPr="008E1FBA">
        <w:rPr>
          <w:rFonts w:ascii="Times New Arabic" w:hAnsi="Times New Arabic" w:cstheme="majorBidi"/>
          <w:i/>
          <w:iCs/>
          <w:sz w:val="24"/>
          <w:szCs w:val="24"/>
          <w:lang w:val="en-ID"/>
        </w:rPr>
        <w:t>az-Ziya&gt;dah ‘ala al-Ja&gt;mi’ as{-S{agi&gt;r</w:t>
      </w:r>
      <w:r>
        <w:rPr>
          <w:rFonts w:ascii="Times New Arabic" w:hAnsi="Times New Arabic" w:cstheme="majorBidi"/>
          <w:sz w:val="24"/>
          <w:szCs w:val="24"/>
          <w:lang w:val="en-ID"/>
        </w:rPr>
        <w:t xml:space="preserve">, </w:t>
      </w:r>
      <w:r w:rsidRPr="008E1FBA">
        <w:rPr>
          <w:rFonts w:asciiTheme="majorBidi" w:hAnsiTheme="majorBidi" w:cstheme="majorBidi"/>
          <w:sz w:val="24"/>
          <w:szCs w:val="24"/>
          <w:lang w:val="en-ID"/>
        </w:rPr>
        <w:t xml:space="preserve">dan </w:t>
      </w:r>
      <w:r>
        <w:rPr>
          <w:rFonts w:asciiTheme="majorBidi" w:hAnsiTheme="majorBidi" w:cstheme="majorBidi"/>
          <w:sz w:val="24"/>
          <w:szCs w:val="24"/>
          <w:lang w:val="en-ID"/>
        </w:rPr>
        <w:t xml:space="preserve">upaya </w:t>
      </w:r>
      <w:r w:rsidRPr="008E1FBA">
        <w:rPr>
          <w:rFonts w:asciiTheme="majorBidi" w:hAnsiTheme="majorBidi" w:cstheme="majorBidi"/>
          <w:sz w:val="24"/>
          <w:szCs w:val="24"/>
          <w:lang w:val="en-ID"/>
        </w:rPr>
        <w:t>yang kedua</w:t>
      </w:r>
      <w:r>
        <w:rPr>
          <w:rFonts w:asciiTheme="majorBidi" w:hAnsiTheme="majorBidi" w:cstheme="majorBidi"/>
          <w:sz w:val="24"/>
          <w:szCs w:val="24"/>
          <w:lang w:val="en-ID"/>
        </w:rPr>
        <w:t xml:space="preserve">, telah dilakukan oleh Imam </w:t>
      </w:r>
      <w:r w:rsidRPr="008E1FBA">
        <w:rPr>
          <w:rFonts w:ascii="Times New Arabic" w:hAnsi="Times New Arabic" w:cstheme="majorBidi"/>
          <w:sz w:val="24"/>
          <w:szCs w:val="24"/>
          <w:lang w:val="en-ID"/>
        </w:rPr>
        <w:t>an-Nabha&gt;ni&gt;,</w:t>
      </w:r>
      <w:r>
        <w:rPr>
          <w:rFonts w:asciiTheme="majorBidi" w:hAnsiTheme="majorBidi" w:cstheme="majorBidi"/>
          <w:sz w:val="24"/>
          <w:szCs w:val="24"/>
          <w:lang w:val="en-ID"/>
        </w:rPr>
        <w:t xml:space="preserve"> dengan kitab </w:t>
      </w:r>
      <w:r w:rsidRPr="00503EE8">
        <w:rPr>
          <w:rFonts w:ascii="Times New Arabic" w:hAnsi="Times New Arabic" w:cstheme="majorBidi"/>
          <w:i/>
          <w:iCs/>
          <w:sz w:val="24"/>
          <w:szCs w:val="24"/>
        </w:rPr>
        <w:t xml:space="preserve">al-Fath{ </w:t>
      </w:r>
      <w:r w:rsidRPr="00AE438A">
        <w:rPr>
          <w:rFonts w:ascii="Times New Arabic" w:hAnsi="Times New Arabic" w:cstheme="majorBidi"/>
          <w:i/>
          <w:iCs/>
          <w:sz w:val="24"/>
          <w:szCs w:val="24"/>
        </w:rPr>
        <w:t>al-Kabi&gt;r</w:t>
      </w:r>
      <w:r w:rsidRPr="00BC2212">
        <w:rPr>
          <w:rFonts w:asciiTheme="majorBidi" w:hAnsiTheme="majorBidi" w:cstheme="majorBidi"/>
          <w:i/>
          <w:iCs/>
          <w:sz w:val="24"/>
          <w:szCs w:val="24"/>
        </w:rPr>
        <w:t xml:space="preserve"> </w:t>
      </w:r>
      <w:r w:rsidRPr="00503EE8">
        <w:rPr>
          <w:rFonts w:ascii="Times New Arabic" w:hAnsi="Times New Arabic" w:cstheme="majorBidi"/>
          <w:i/>
          <w:iCs/>
          <w:sz w:val="24"/>
          <w:szCs w:val="24"/>
        </w:rPr>
        <w:t>fi&gt;</w:t>
      </w:r>
      <w:r w:rsidRPr="00A72BA3">
        <w:rPr>
          <w:rFonts w:ascii="Times New Arabic" w:hAnsi="Times New Arabic" w:cstheme="majorBidi"/>
          <w:i/>
          <w:iCs/>
          <w:sz w:val="24"/>
          <w:szCs w:val="24"/>
        </w:rPr>
        <w:t xml:space="preserve">&gt; </w:t>
      </w:r>
      <w:r w:rsidRPr="00503EE8">
        <w:rPr>
          <w:rFonts w:ascii="Times New Arabic" w:hAnsi="Times New Arabic" w:cstheme="majorBidi"/>
          <w:i/>
          <w:iCs/>
          <w:sz w:val="24"/>
          <w:szCs w:val="24"/>
        </w:rPr>
        <w:t xml:space="preserve">D{amm </w:t>
      </w:r>
      <w:r w:rsidRPr="00B32BFC">
        <w:rPr>
          <w:rFonts w:ascii="Times New Arabic" w:hAnsi="Times New Arabic" w:cstheme="majorBidi"/>
          <w:i/>
          <w:iCs/>
          <w:sz w:val="24"/>
          <w:szCs w:val="24"/>
        </w:rPr>
        <w:t xml:space="preserve">az-Ziya&gt;dah </w:t>
      </w:r>
      <w:r>
        <w:rPr>
          <w:rFonts w:asciiTheme="majorBidi" w:hAnsiTheme="majorBidi" w:cstheme="majorBidi"/>
          <w:i/>
          <w:iCs/>
          <w:sz w:val="24"/>
          <w:szCs w:val="24"/>
        </w:rPr>
        <w:t>ila</w:t>
      </w:r>
      <w:r>
        <w:rPr>
          <w:rFonts w:ascii="Times New Arabic" w:hAnsi="Times New Arabic" w:cstheme="majorBidi"/>
          <w:i/>
          <w:iCs/>
          <w:sz w:val="24"/>
          <w:szCs w:val="24"/>
        </w:rPr>
        <w:t xml:space="preserve"> al-Ja&gt;mi’ as-S{agi&gt;r</w:t>
      </w:r>
      <w:r>
        <w:rPr>
          <w:rFonts w:ascii="Times New Arabic" w:hAnsi="Times New Arabic" w:cstheme="majorBidi"/>
          <w:sz w:val="24"/>
          <w:szCs w:val="24"/>
          <w:lang w:val="en-ID"/>
        </w:rPr>
        <w:t xml:space="preserve">. </w:t>
      </w:r>
      <w:r>
        <w:rPr>
          <w:rFonts w:asciiTheme="majorBidi" w:hAnsiTheme="majorBidi" w:cstheme="majorBidi"/>
          <w:sz w:val="24"/>
          <w:szCs w:val="24"/>
          <w:lang w:val="en-ID"/>
        </w:rPr>
        <w:t xml:space="preserve">Namun, </w:t>
      </w:r>
      <w:r w:rsidRPr="00EC223B">
        <w:rPr>
          <w:rFonts w:ascii="Times New Arabic" w:hAnsi="Times New Arabic" w:cstheme="majorBidi"/>
          <w:sz w:val="24"/>
          <w:szCs w:val="24"/>
          <w:lang w:val="en-ID"/>
        </w:rPr>
        <w:t>al-Alba&gt;ni&gt;</w:t>
      </w:r>
      <w:r>
        <w:rPr>
          <w:rFonts w:asciiTheme="majorBidi" w:hAnsiTheme="majorBidi" w:cstheme="majorBidi"/>
          <w:sz w:val="24"/>
          <w:szCs w:val="24"/>
          <w:lang w:val="en-ID"/>
        </w:rPr>
        <w:t xml:space="preserve"> belum menjumpai ulama yang melakukan usaha yang ketiga. Meskipun terdapat kitab </w:t>
      </w:r>
      <w:r w:rsidRPr="002B3453">
        <w:rPr>
          <w:rFonts w:ascii="Times New Arabic" w:hAnsi="Times New Arabic" w:cstheme="majorBidi"/>
          <w:i/>
          <w:iCs/>
          <w:sz w:val="24"/>
          <w:szCs w:val="24"/>
          <w:lang w:val="en-ID"/>
        </w:rPr>
        <w:t>Fayd{ al-Qadi&gt;r Syarh{ al-Ja&gt;mi’ as{-S{agi&gt;r</w:t>
      </w:r>
      <w:r>
        <w:rPr>
          <w:rFonts w:asciiTheme="majorBidi" w:hAnsiTheme="majorBidi" w:cstheme="majorBidi"/>
          <w:sz w:val="24"/>
          <w:szCs w:val="24"/>
          <w:lang w:val="en-ID"/>
        </w:rPr>
        <w:t xml:space="preserve">, karangan </w:t>
      </w:r>
      <w:r w:rsidRPr="002B3453">
        <w:rPr>
          <w:rFonts w:ascii="Times New Arabic" w:hAnsi="Times New Arabic" w:cstheme="majorBidi"/>
          <w:sz w:val="24"/>
          <w:szCs w:val="24"/>
          <w:lang w:val="en-ID"/>
        </w:rPr>
        <w:t>al-Muna&gt;wi&gt;,</w:t>
      </w:r>
      <w:r>
        <w:rPr>
          <w:rFonts w:asciiTheme="majorBidi" w:hAnsiTheme="majorBidi" w:cstheme="majorBidi"/>
          <w:sz w:val="24"/>
          <w:szCs w:val="24"/>
          <w:lang w:val="en-ID"/>
        </w:rPr>
        <w:t xml:space="preserve"> tetapi masih ditemukan banyak hadis yang belum dinilai </w:t>
      </w:r>
      <w:r w:rsidRPr="002B3453">
        <w:rPr>
          <w:rFonts w:ascii="Times New Arabic" w:hAnsi="Times New Arabic" w:cstheme="majorBidi"/>
          <w:sz w:val="24"/>
          <w:szCs w:val="24"/>
          <w:lang w:val="en-ID"/>
        </w:rPr>
        <w:t>ke</w:t>
      </w:r>
      <w:r>
        <w:rPr>
          <w:rFonts w:ascii="Times New Arabic" w:hAnsi="Times New Arabic" w:cstheme="majorBidi"/>
          <w:sz w:val="24"/>
          <w:szCs w:val="24"/>
          <w:lang w:val="en-ID"/>
        </w:rPr>
        <w:t>-</w:t>
      </w:r>
      <w:r w:rsidRPr="002B3453">
        <w:rPr>
          <w:rFonts w:ascii="Times New Arabic" w:hAnsi="Times New Arabic" w:cstheme="majorBidi"/>
          <w:i/>
          <w:iCs/>
          <w:sz w:val="24"/>
          <w:szCs w:val="24"/>
          <w:lang w:val="en-ID"/>
        </w:rPr>
        <w:t>s{ah{i&gt;h</w:t>
      </w:r>
      <w:r w:rsidRPr="002B3453">
        <w:rPr>
          <w:rFonts w:ascii="Times New Arabic" w:hAnsi="Times New Arabic" w:cstheme="majorBidi"/>
          <w:sz w:val="24"/>
          <w:szCs w:val="24"/>
          <w:lang w:val="en-ID"/>
        </w:rPr>
        <w:t>{</w:t>
      </w:r>
      <w:r>
        <w:rPr>
          <w:rFonts w:ascii="Times New Arabic" w:hAnsi="Times New Arabic" w:cstheme="majorBidi"/>
          <w:sz w:val="24"/>
          <w:szCs w:val="24"/>
          <w:lang w:val="en-ID"/>
        </w:rPr>
        <w:t>-</w:t>
      </w:r>
      <w:r w:rsidRPr="002B3453">
        <w:rPr>
          <w:rFonts w:ascii="Times New Arabic" w:hAnsi="Times New Arabic" w:cstheme="majorBidi"/>
          <w:sz w:val="24"/>
          <w:szCs w:val="24"/>
          <w:lang w:val="en-ID"/>
        </w:rPr>
        <w:t>an</w:t>
      </w:r>
      <w:r>
        <w:rPr>
          <w:rFonts w:asciiTheme="majorBidi" w:hAnsiTheme="majorBidi" w:cstheme="majorBidi"/>
          <w:sz w:val="24"/>
          <w:szCs w:val="24"/>
          <w:lang w:val="en-ID"/>
        </w:rPr>
        <w:t xml:space="preserve"> atau </w:t>
      </w:r>
      <w:r w:rsidRPr="002B3453">
        <w:rPr>
          <w:rFonts w:ascii="Times New Arabic" w:hAnsi="Times New Arabic" w:cstheme="majorBidi"/>
          <w:sz w:val="24"/>
          <w:szCs w:val="24"/>
          <w:lang w:val="en-ID"/>
        </w:rPr>
        <w:t>ke</w:t>
      </w:r>
      <w:r>
        <w:rPr>
          <w:rFonts w:ascii="Times New Arabic" w:hAnsi="Times New Arabic" w:cstheme="majorBidi"/>
          <w:sz w:val="24"/>
          <w:szCs w:val="24"/>
          <w:lang w:val="en-ID"/>
        </w:rPr>
        <w:t>-</w:t>
      </w:r>
      <w:r w:rsidRPr="002B3453">
        <w:rPr>
          <w:rFonts w:ascii="Times New Arabic" w:hAnsi="Times New Arabic" w:cstheme="majorBidi"/>
          <w:i/>
          <w:iCs/>
          <w:sz w:val="24"/>
          <w:szCs w:val="24"/>
          <w:lang w:val="en-ID"/>
        </w:rPr>
        <w:t>d{a’i&gt;f</w:t>
      </w:r>
      <w:r>
        <w:rPr>
          <w:rFonts w:ascii="Times New Arabic" w:hAnsi="Times New Arabic" w:cstheme="majorBidi"/>
          <w:i/>
          <w:iCs/>
          <w:sz w:val="24"/>
          <w:szCs w:val="24"/>
          <w:lang w:val="en-ID"/>
        </w:rPr>
        <w:t>-</w:t>
      </w:r>
      <w:r w:rsidRPr="002B3453">
        <w:rPr>
          <w:rFonts w:asciiTheme="majorBidi" w:hAnsiTheme="majorBidi" w:cstheme="majorBidi"/>
          <w:sz w:val="24"/>
          <w:szCs w:val="24"/>
          <w:lang w:val="en-ID"/>
        </w:rPr>
        <w:t>annya dalam kitab tersebut.</w:t>
      </w:r>
      <w:r>
        <w:rPr>
          <w:rStyle w:val="FootnoteReference"/>
          <w:rFonts w:asciiTheme="majorBidi" w:hAnsiTheme="majorBidi" w:cstheme="majorBidi"/>
          <w:sz w:val="24"/>
          <w:szCs w:val="24"/>
          <w:lang w:val="en-ID"/>
        </w:rPr>
        <w:footnoteReference w:id="47"/>
      </w:r>
      <w:r>
        <w:rPr>
          <w:rFonts w:asciiTheme="majorBidi" w:hAnsiTheme="majorBidi" w:cstheme="majorBidi"/>
          <w:sz w:val="24"/>
          <w:szCs w:val="24"/>
          <w:lang w:val="en-ID"/>
        </w:rPr>
        <w:t xml:space="preserve"> </w:t>
      </w:r>
    </w:p>
    <w:p w:rsidR="00D31121" w:rsidRDefault="00D31121" w:rsidP="00D31121">
      <w:pPr>
        <w:pStyle w:val="NoSpacing"/>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en-ID"/>
        </w:rPr>
        <w:t>P</w:t>
      </w:r>
      <w:r>
        <w:rPr>
          <w:rFonts w:asciiTheme="majorBidi" w:hAnsiTheme="majorBidi" w:cstheme="majorBidi"/>
          <w:sz w:val="24"/>
          <w:szCs w:val="24"/>
        </w:rPr>
        <w:t>ada awalnya</w:t>
      </w:r>
      <w:proofErr w:type="gramStart"/>
      <w:r>
        <w:rPr>
          <w:rFonts w:asciiTheme="majorBidi" w:hAnsiTheme="majorBidi" w:cstheme="majorBidi"/>
          <w:sz w:val="24"/>
          <w:szCs w:val="24"/>
          <w:lang w:val="en-ID"/>
        </w:rPr>
        <w:t xml:space="preserve">, </w:t>
      </w:r>
      <w:r w:rsidRPr="00AD1761">
        <w:rPr>
          <w:rFonts w:asciiTheme="majorBidi" w:hAnsiTheme="majorBidi" w:cstheme="majorBidi"/>
          <w:sz w:val="24"/>
          <w:szCs w:val="24"/>
        </w:rPr>
        <w:t xml:space="preserve"> </w:t>
      </w:r>
      <w:r>
        <w:rPr>
          <w:rFonts w:ascii="Times New Arabic" w:hAnsi="Times New Arabic" w:cstheme="majorBidi"/>
          <w:sz w:val="24"/>
          <w:szCs w:val="24"/>
          <w:lang w:val="en-ID"/>
        </w:rPr>
        <w:t>a</w:t>
      </w:r>
      <w:r w:rsidRPr="008E1FBA">
        <w:rPr>
          <w:rFonts w:ascii="Times New Arabic" w:hAnsi="Times New Arabic" w:cstheme="majorBidi"/>
          <w:sz w:val="24"/>
          <w:szCs w:val="24"/>
          <w:lang w:val="en-ID"/>
        </w:rPr>
        <w:t>l</w:t>
      </w:r>
      <w:proofErr w:type="gramEnd"/>
      <w:r w:rsidRPr="008E1FBA">
        <w:rPr>
          <w:rFonts w:ascii="Times New Arabic" w:hAnsi="Times New Arabic" w:cstheme="majorBidi"/>
          <w:sz w:val="24"/>
          <w:szCs w:val="24"/>
          <w:lang w:val="en-ID"/>
        </w:rPr>
        <w:t>-Alba&gt;ni</w:t>
      </w:r>
      <w:r>
        <w:rPr>
          <w:rFonts w:asciiTheme="majorBidi" w:hAnsiTheme="majorBidi" w:cstheme="majorBidi"/>
          <w:sz w:val="24"/>
          <w:szCs w:val="24"/>
        </w:rPr>
        <w:t xml:space="preserve"> menginginkan agar kitab </w:t>
      </w:r>
      <w:r w:rsidRPr="00A027C0">
        <w:rPr>
          <w:rFonts w:ascii="Times New Arabic" w:hAnsi="Times New Arabic" w:cstheme="majorBidi"/>
          <w:i/>
          <w:iCs/>
          <w:sz w:val="24"/>
          <w:szCs w:val="24"/>
        </w:rPr>
        <w:t>al-Fath{ al-Kabi&gt;r fi&gt;&gt; D{amm az-Ziya&gt;dah ila</w:t>
      </w:r>
      <w:r w:rsidRPr="00A027C0">
        <w:rPr>
          <w:rFonts w:ascii="Times New Arabic" w:hAnsi="Times New Arabic" w:cstheme="majorBidi"/>
          <w:i/>
          <w:iCs/>
          <w:sz w:val="24"/>
          <w:szCs w:val="24"/>
          <w:lang w:val="en-ID"/>
        </w:rPr>
        <w:t xml:space="preserve"> </w:t>
      </w:r>
      <w:r w:rsidRPr="00A027C0">
        <w:rPr>
          <w:rFonts w:ascii="Times New Arabic" w:hAnsi="Times New Arabic" w:cstheme="majorBidi"/>
          <w:i/>
          <w:iCs/>
          <w:sz w:val="24"/>
          <w:szCs w:val="24"/>
        </w:rPr>
        <w:t>al-Ja&gt;mi’ as-S{agi&gt;r</w:t>
      </w:r>
      <w:r w:rsidRPr="00BC2212">
        <w:rPr>
          <w:rFonts w:asciiTheme="majorBidi" w:hAnsiTheme="majorBidi" w:cstheme="majorBidi"/>
          <w:i/>
          <w:iCs/>
          <w:sz w:val="24"/>
          <w:szCs w:val="24"/>
        </w:rPr>
        <w:t xml:space="preserve"> </w:t>
      </w:r>
      <w:r>
        <w:rPr>
          <w:rFonts w:asciiTheme="majorBidi" w:hAnsiTheme="majorBidi" w:cstheme="majorBidi"/>
          <w:sz w:val="24"/>
          <w:szCs w:val="24"/>
        </w:rPr>
        <w:t xml:space="preserve">diterbitkan sebagaimana adanya. Tidak dipisahkan hadis-hadis yang </w:t>
      </w:r>
      <w:r>
        <w:rPr>
          <w:rFonts w:ascii="Times New Arabic" w:hAnsi="Times New Arabic" w:cstheme="majorBidi"/>
          <w:i/>
          <w:iCs/>
          <w:sz w:val="24"/>
          <w:szCs w:val="24"/>
          <w:lang w:val="en-ID"/>
        </w:rPr>
        <w:t>s{</w:t>
      </w:r>
      <w:r w:rsidRPr="00AD1598">
        <w:rPr>
          <w:rFonts w:ascii="Times New Arabic" w:hAnsi="Times New Arabic" w:cstheme="majorBidi"/>
          <w:i/>
          <w:iCs/>
          <w:sz w:val="24"/>
          <w:szCs w:val="24"/>
        </w:rPr>
        <w:t xml:space="preserve">ah{i&gt;h{{ </w:t>
      </w:r>
      <w:r>
        <w:rPr>
          <w:rFonts w:asciiTheme="majorBidi" w:hAnsiTheme="majorBidi" w:cstheme="majorBidi"/>
          <w:sz w:val="24"/>
          <w:szCs w:val="24"/>
        </w:rPr>
        <w:t xml:space="preserve">dan </w:t>
      </w:r>
      <w:r w:rsidRPr="00B77BC5">
        <w:rPr>
          <w:rFonts w:ascii="Times New Arabic" w:hAnsi="Times New Arabic" w:cstheme="majorBidi"/>
          <w:i/>
          <w:iCs/>
          <w:sz w:val="24"/>
          <w:szCs w:val="24"/>
        </w:rPr>
        <w:t xml:space="preserve">d{ai&gt;’f  </w:t>
      </w:r>
      <w:r>
        <w:rPr>
          <w:rFonts w:asciiTheme="majorBidi" w:hAnsiTheme="majorBidi" w:cstheme="majorBidi"/>
          <w:sz w:val="24"/>
          <w:szCs w:val="24"/>
        </w:rPr>
        <w:t>yang terdapat di dalamnya. Dalam perencanaannya</w:t>
      </w:r>
      <w:r w:rsidRPr="006335BD">
        <w:rPr>
          <w:rFonts w:asciiTheme="majorBidi" w:hAnsiTheme="majorBidi" w:cstheme="majorBidi"/>
          <w:sz w:val="24"/>
          <w:szCs w:val="24"/>
        </w:rPr>
        <w:t xml:space="preserve"> tersebut</w:t>
      </w:r>
      <w:r>
        <w:rPr>
          <w:rFonts w:asciiTheme="majorBidi" w:hAnsiTheme="majorBidi" w:cstheme="majorBidi"/>
          <w:sz w:val="24"/>
          <w:szCs w:val="24"/>
        </w:rPr>
        <w:t>,</w:t>
      </w:r>
      <w:r w:rsidRPr="00AD1761">
        <w:rPr>
          <w:rFonts w:asciiTheme="majorBidi" w:hAnsiTheme="majorBidi" w:cstheme="majorBidi"/>
          <w:sz w:val="24"/>
          <w:szCs w:val="24"/>
        </w:rPr>
        <w:t xml:space="preserve">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hanya akan men</w:t>
      </w:r>
      <w:r w:rsidRPr="00AD1761">
        <w:rPr>
          <w:rFonts w:asciiTheme="majorBidi" w:hAnsiTheme="majorBidi" w:cstheme="majorBidi"/>
          <w:sz w:val="24"/>
          <w:szCs w:val="24"/>
        </w:rPr>
        <w:t>-</w:t>
      </w:r>
      <w:r w:rsidRPr="00AD1761">
        <w:rPr>
          <w:rFonts w:ascii="Times New Arabic" w:hAnsi="Times New Arabic" w:cstheme="majorBidi"/>
          <w:i/>
          <w:iCs/>
          <w:sz w:val="24"/>
          <w:szCs w:val="24"/>
        </w:rPr>
        <w:t>tah{qi&gt;q</w:t>
      </w:r>
      <w:r w:rsidRPr="000C3194">
        <w:rPr>
          <w:rFonts w:ascii="Times New Arabic" w:hAnsi="Times New Arabic" w:cstheme="majorBidi"/>
          <w:sz w:val="24"/>
          <w:szCs w:val="24"/>
        </w:rPr>
        <w:t xml:space="preserve"> </w:t>
      </w:r>
      <w:r>
        <w:rPr>
          <w:rFonts w:asciiTheme="majorBidi" w:hAnsiTheme="majorBidi" w:cstheme="majorBidi"/>
          <w:sz w:val="24"/>
          <w:szCs w:val="24"/>
        </w:rPr>
        <w:t xml:space="preserve">kitab </w:t>
      </w:r>
      <w:r w:rsidRPr="00503EE8">
        <w:rPr>
          <w:rFonts w:ascii="Times New Arabic" w:hAnsi="Times New Arabic" w:cstheme="majorBidi"/>
          <w:i/>
          <w:iCs/>
          <w:sz w:val="24"/>
          <w:szCs w:val="24"/>
        </w:rPr>
        <w:t xml:space="preserve">al-Fath{ </w:t>
      </w:r>
      <w:r w:rsidRPr="00AE438A">
        <w:rPr>
          <w:rFonts w:ascii="Times New Arabic" w:hAnsi="Times New Arabic" w:cstheme="majorBidi"/>
          <w:i/>
          <w:iCs/>
          <w:sz w:val="24"/>
          <w:szCs w:val="24"/>
        </w:rPr>
        <w:t>al-Kabi&gt;r</w:t>
      </w:r>
      <w:r w:rsidRPr="00A027C0">
        <w:rPr>
          <w:rFonts w:asciiTheme="majorBidi" w:hAnsiTheme="majorBidi" w:cstheme="majorBidi"/>
          <w:sz w:val="24"/>
          <w:szCs w:val="24"/>
        </w:rPr>
        <w:t>,</w:t>
      </w:r>
      <w:r>
        <w:rPr>
          <w:rFonts w:asciiTheme="majorBidi" w:hAnsiTheme="majorBidi" w:cstheme="majorBidi"/>
          <w:sz w:val="24"/>
          <w:szCs w:val="24"/>
        </w:rPr>
        <w:t xml:space="preserve"> dengan memberikan penjelasan terhadap setiap hadis untuk dapat dibedakan mana hadis yang </w:t>
      </w:r>
      <w:r w:rsidRPr="00AD1598">
        <w:rPr>
          <w:rFonts w:ascii="Times New Arabic" w:hAnsi="Times New Arabic" w:cstheme="majorBidi"/>
          <w:i/>
          <w:iCs/>
          <w:sz w:val="24"/>
          <w:szCs w:val="24"/>
        </w:rPr>
        <w:t>s{ah{i&gt;h{</w:t>
      </w:r>
      <w:r w:rsidRPr="00AC4244">
        <w:rPr>
          <w:rFonts w:asciiTheme="majorBidi" w:hAnsiTheme="majorBidi" w:cstheme="majorBidi"/>
          <w:i/>
          <w:iCs/>
          <w:sz w:val="24"/>
          <w:szCs w:val="24"/>
        </w:rPr>
        <w:t xml:space="preserve">, </w:t>
      </w:r>
      <w:r w:rsidRPr="00B77BC5">
        <w:rPr>
          <w:rFonts w:ascii="Times New Arabic" w:hAnsi="Times New Arabic" w:cstheme="majorBidi"/>
          <w:i/>
          <w:iCs/>
          <w:sz w:val="24"/>
          <w:szCs w:val="24"/>
        </w:rPr>
        <w:t>h{asan</w:t>
      </w:r>
      <w:r w:rsidRPr="00AC4244">
        <w:rPr>
          <w:rFonts w:asciiTheme="majorBidi" w:hAnsiTheme="majorBidi" w:cstheme="majorBidi"/>
          <w:i/>
          <w:iCs/>
          <w:sz w:val="24"/>
          <w:szCs w:val="24"/>
        </w:rPr>
        <w:t xml:space="preserve">, </w:t>
      </w:r>
      <w:r w:rsidRPr="00F52463">
        <w:rPr>
          <w:rFonts w:ascii="Times New Arabic" w:hAnsi="Times New Arabic" w:cstheme="majorBidi"/>
          <w:i/>
          <w:iCs/>
          <w:sz w:val="24"/>
          <w:szCs w:val="24"/>
        </w:rPr>
        <w:t>d{a’i&gt;f</w:t>
      </w:r>
      <w:r w:rsidRPr="00AC4244">
        <w:rPr>
          <w:rFonts w:asciiTheme="majorBidi" w:hAnsiTheme="majorBidi" w:cstheme="majorBidi"/>
          <w:i/>
          <w:iCs/>
          <w:sz w:val="24"/>
          <w:szCs w:val="24"/>
        </w:rPr>
        <w:t xml:space="preserve">, </w:t>
      </w:r>
      <w:r w:rsidRPr="00B77BC5">
        <w:rPr>
          <w:rFonts w:ascii="Times New Arabic" w:hAnsi="Times New Arabic" w:cstheme="majorBidi"/>
          <w:i/>
          <w:iCs/>
          <w:sz w:val="24"/>
          <w:szCs w:val="24"/>
        </w:rPr>
        <w:t xml:space="preserve">d{ai&gt;’f  </w:t>
      </w:r>
      <w:r w:rsidRPr="00AC4244">
        <w:rPr>
          <w:rFonts w:asciiTheme="majorBidi" w:hAnsiTheme="majorBidi" w:cstheme="majorBidi"/>
          <w:i/>
          <w:iCs/>
          <w:sz w:val="24"/>
          <w:szCs w:val="24"/>
        </w:rPr>
        <w:t>jiddan,</w:t>
      </w:r>
      <w:r>
        <w:rPr>
          <w:rFonts w:asciiTheme="majorBidi" w:hAnsiTheme="majorBidi" w:cstheme="majorBidi"/>
          <w:sz w:val="24"/>
          <w:szCs w:val="24"/>
        </w:rPr>
        <w:t xml:space="preserve"> dan </w:t>
      </w:r>
      <w:r w:rsidRPr="00BB1135">
        <w:rPr>
          <w:rFonts w:ascii="Times New Arabic" w:hAnsi="Times New Arabic" w:cstheme="majorBidi"/>
          <w:i/>
          <w:iCs/>
          <w:sz w:val="24"/>
          <w:szCs w:val="24"/>
        </w:rPr>
        <w:t>mawd{u&gt;’</w:t>
      </w:r>
      <w:r>
        <w:rPr>
          <w:rFonts w:asciiTheme="majorBidi" w:hAnsiTheme="majorBidi" w:cstheme="majorBidi"/>
          <w:sz w:val="24"/>
          <w:szCs w:val="24"/>
        </w:rPr>
        <w:t xml:space="preserve">. Artinya,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akan memberikan lima penilaian dari hadis-hadis yang tercantum dalam </w:t>
      </w:r>
      <w:r w:rsidRPr="00AD1598">
        <w:rPr>
          <w:rFonts w:ascii="Times New Arabic" w:hAnsi="Times New Arabic" w:cstheme="majorBidi"/>
          <w:i/>
          <w:iCs/>
          <w:sz w:val="24"/>
          <w:szCs w:val="24"/>
        </w:rPr>
        <w:t xml:space="preserve">al-Ja&gt;mi’ </w:t>
      </w:r>
      <w:r w:rsidRPr="001B0B4E">
        <w:rPr>
          <w:rFonts w:ascii="Times New Arabic" w:hAnsi="Times New Arabic" w:cstheme="majorBidi"/>
          <w:i/>
          <w:iCs/>
          <w:sz w:val="24"/>
          <w:szCs w:val="24"/>
        </w:rPr>
        <w:t>as-S{agi&gt;r</w:t>
      </w:r>
      <w:r w:rsidRPr="00C15A8C">
        <w:rPr>
          <w:rFonts w:asciiTheme="majorBidi" w:hAnsiTheme="majorBidi" w:cstheme="majorBidi"/>
          <w:i/>
          <w:iCs/>
          <w:sz w:val="24"/>
          <w:szCs w:val="24"/>
        </w:rPr>
        <w:t xml:space="preserve"> wa </w:t>
      </w:r>
      <w:r w:rsidRPr="00AD1761">
        <w:rPr>
          <w:rFonts w:ascii="Times New Arabic" w:hAnsi="Times New Arabic" w:cstheme="majorBidi"/>
          <w:i/>
          <w:iCs/>
          <w:sz w:val="24"/>
          <w:szCs w:val="24"/>
        </w:rPr>
        <w:t>Ziya&gt;datuh</w:t>
      </w:r>
      <w:r>
        <w:rPr>
          <w:rFonts w:asciiTheme="majorBidi" w:hAnsiTheme="majorBidi" w:cstheme="majorBidi"/>
          <w:sz w:val="24"/>
          <w:szCs w:val="24"/>
        </w:rPr>
        <w:t xml:space="preserve">. Kemudian dalam </w:t>
      </w:r>
      <w:r w:rsidRPr="000C3194">
        <w:rPr>
          <w:rFonts w:ascii="Times New Arabic" w:hAnsi="Times New Arabic" w:cstheme="majorBidi"/>
          <w:i/>
          <w:iCs/>
          <w:sz w:val="24"/>
          <w:szCs w:val="24"/>
        </w:rPr>
        <w:t xml:space="preserve">tah{qi&gt;q </w:t>
      </w:r>
      <w:r>
        <w:rPr>
          <w:rFonts w:asciiTheme="majorBidi" w:hAnsiTheme="majorBidi" w:cstheme="majorBidi"/>
          <w:sz w:val="24"/>
          <w:szCs w:val="24"/>
        </w:rPr>
        <w:t>itu, ia juga akan menjelaskan kitab yang menjadi sumber asli dari hadis yang tertera dan menyebutkan karyanya yang lain jika terdapat hadis yang sama.</w:t>
      </w:r>
      <w:r>
        <w:rPr>
          <w:rStyle w:val="FootnoteReference"/>
          <w:rFonts w:asciiTheme="majorBidi" w:hAnsiTheme="majorBidi" w:cstheme="majorBidi"/>
          <w:sz w:val="24"/>
          <w:szCs w:val="24"/>
        </w:rPr>
        <w:footnoteReference w:id="48"/>
      </w:r>
      <w:r>
        <w:rPr>
          <w:rFonts w:asciiTheme="majorBidi" w:hAnsiTheme="majorBidi" w:cstheme="majorBidi"/>
          <w:sz w:val="24"/>
          <w:szCs w:val="24"/>
        </w:rPr>
        <w:t xml:space="preserve">  </w:t>
      </w:r>
    </w:p>
    <w:p w:rsidR="00D31121" w:rsidRDefault="00D31121" w:rsidP="004A1735">
      <w:pPr>
        <w:pStyle w:val="NoSpacing"/>
        <w:spacing w:line="480" w:lineRule="auto"/>
        <w:ind w:firstLine="720"/>
        <w:jc w:val="both"/>
        <w:rPr>
          <w:rFonts w:asciiTheme="majorBidi" w:hAnsiTheme="majorBidi" w:cstheme="majorBidi"/>
          <w:sz w:val="24"/>
          <w:szCs w:val="24"/>
          <w:lang w:val="en-ID"/>
        </w:rPr>
      </w:pPr>
      <w:r>
        <w:rPr>
          <w:rFonts w:asciiTheme="majorBidi" w:hAnsiTheme="majorBidi" w:cstheme="majorBidi"/>
          <w:sz w:val="24"/>
          <w:szCs w:val="24"/>
        </w:rPr>
        <w:lastRenderedPageBreak/>
        <w:t xml:space="preserve">Dalam perkembangannya, </w:t>
      </w:r>
      <w:r w:rsidR="004A1735" w:rsidRPr="004A1735">
        <w:rPr>
          <w:rFonts w:asciiTheme="majorBidi" w:hAnsiTheme="majorBidi" w:cstheme="majorBidi"/>
          <w:sz w:val="24"/>
          <w:szCs w:val="24"/>
        </w:rPr>
        <w:t>i</w:t>
      </w:r>
      <w:r>
        <w:rPr>
          <w:rFonts w:asciiTheme="majorBidi" w:hAnsiTheme="majorBidi" w:cstheme="majorBidi"/>
          <w:sz w:val="24"/>
          <w:szCs w:val="24"/>
        </w:rPr>
        <w:t>a kemudian melakukan kajian yang jauh lebih baik, yaitu mencetak kitab tersebut dengan dua versi: (1) Kitab khusus yang menghimpun hadis-hadis yang disepakati ke</w:t>
      </w:r>
      <w:r w:rsidRPr="00AD1761">
        <w:rPr>
          <w:rFonts w:asciiTheme="majorBidi" w:hAnsiTheme="majorBidi" w:cstheme="majorBidi"/>
          <w:sz w:val="24"/>
          <w:szCs w:val="24"/>
        </w:rPr>
        <w:t>-</w:t>
      </w:r>
      <w:r w:rsidRPr="00AD1761">
        <w:rPr>
          <w:rFonts w:ascii="Times New Arabic" w:hAnsi="Times New Arabic" w:cstheme="majorBidi"/>
          <w:i/>
          <w:iCs/>
          <w:sz w:val="24"/>
          <w:szCs w:val="24"/>
        </w:rPr>
        <w:t>h{ujjah</w:t>
      </w:r>
      <w:r w:rsidRPr="00AD1761">
        <w:rPr>
          <w:rFonts w:asciiTheme="majorBidi" w:hAnsiTheme="majorBidi" w:cstheme="majorBidi"/>
          <w:i/>
          <w:iCs/>
          <w:sz w:val="24"/>
          <w:szCs w:val="24"/>
        </w:rPr>
        <w:t>-</w:t>
      </w:r>
      <w:r>
        <w:rPr>
          <w:rFonts w:asciiTheme="majorBidi" w:hAnsiTheme="majorBidi" w:cstheme="majorBidi"/>
          <w:sz w:val="24"/>
          <w:szCs w:val="24"/>
        </w:rPr>
        <w:t xml:space="preserve">annya oleh para ulama (mencakup hadis-hadis </w:t>
      </w:r>
      <w:r w:rsidRPr="00AD1761">
        <w:rPr>
          <w:rFonts w:ascii="Times New Arabic" w:hAnsi="Times New Arabic" w:cstheme="majorBidi"/>
          <w:i/>
          <w:iCs/>
          <w:sz w:val="24"/>
          <w:szCs w:val="24"/>
        </w:rPr>
        <w:t>s{</w:t>
      </w:r>
      <w:r w:rsidRPr="00AD1598">
        <w:rPr>
          <w:rFonts w:ascii="Times New Arabic" w:hAnsi="Times New Arabic" w:cstheme="majorBidi"/>
          <w:i/>
          <w:iCs/>
          <w:sz w:val="24"/>
          <w:szCs w:val="24"/>
        </w:rPr>
        <w:t xml:space="preserve">ah{i&gt;h{{ </w:t>
      </w:r>
      <w:r>
        <w:rPr>
          <w:rFonts w:asciiTheme="majorBidi" w:hAnsiTheme="majorBidi" w:cstheme="majorBidi"/>
          <w:sz w:val="24"/>
          <w:szCs w:val="24"/>
        </w:rPr>
        <w:t xml:space="preserve">dan </w:t>
      </w:r>
      <w:r w:rsidRPr="00B77BC5">
        <w:rPr>
          <w:rFonts w:ascii="Times New Arabic" w:hAnsi="Times New Arabic" w:cstheme="majorBidi"/>
          <w:i/>
          <w:iCs/>
          <w:sz w:val="24"/>
          <w:szCs w:val="24"/>
        </w:rPr>
        <w:t>h{asan</w:t>
      </w:r>
      <w:r w:rsidRPr="003E75C9">
        <w:rPr>
          <w:rFonts w:asciiTheme="majorBidi" w:hAnsiTheme="majorBidi" w:cstheme="majorBidi"/>
          <w:sz w:val="24"/>
          <w:szCs w:val="24"/>
        </w:rPr>
        <w:t>)</w:t>
      </w:r>
      <w:r>
        <w:rPr>
          <w:rFonts w:asciiTheme="majorBidi" w:hAnsiTheme="majorBidi" w:cstheme="majorBidi"/>
          <w:sz w:val="24"/>
          <w:szCs w:val="24"/>
        </w:rPr>
        <w:t xml:space="preserve"> yang terdapat dalam </w:t>
      </w:r>
      <w:r w:rsidRPr="00503EE8">
        <w:rPr>
          <w:rFonts w:ascii="Times New Arabic" w:hAnsi="Times New Arabic" w:cstheme="majorBidi"/>
          <w:i/>
          <w:iCs/>
          <w:sz w:val="24"/>
          <w:szCs w:val="24"/>
        </w:rPr>
        <w:t xml:space="preserve">al-Fath{ </w:t>
      </w:r>
      <w:r w:rsidRPr="00AE438A">
        <w:rPr>
          <w:rFonts w:ascii="Times New Arabic" w:hAnsi="Times New Arabic" w:cstheme="majorBidi"/>
          <w:i/>
          <w:iCs/>
          <w:sz w:val="24"/>
          <w:szCs w:val="24"/>
        </w:rPr>
        <w:t>al-Kabi&gt;r</w:t>
      </w:r>
      <w:r w:rsidRPr="00BC2212">
        <w:rPr>
          <w:rFonts w:asciiTheme="majorBidi" w:hAnsiTheme="majorBidi" w:cstheme="majorBidi"/>
          <w:i/>
          <w:iCs/>
          <w:sz w:val="24"/>
          <w:szCs w:val="24"/>
        </w:rPr>
        <w:t xml:space="preserve"> </w:t>
      </w:r>
      <w:r w:rsidRPr="00503EE8">
        <w:rPr>
          <w:rFonts w:ascii="Times New Arabic" w:hAnsi="Times New Arabic" w:cstheme="majorBidi"/>
          <w:i/>
          <w:iCs/>
          <w:sz w:val="24"/>
          <w:szCs w:val="24"/>
        </w:rPr>
        <w:t>fi&gt;</w:t>
      </w:r>
      <w:r w:rsidRPr="00A72BA3">
        <w:rPr>
          <w:rFonts w:ascii="Times New Arabic" w:hAnsi="Times New Arabic" w:cstheme="majorBidi"/>
          <w:i/>
          <w:iCs/>
          <w:sz w:val="24"/>
          <w:szCs w:val="24"/>
        </w:rPr>
        <w:t xml:space="preserve">&gt; </w:t>
      </w:r>
      <w:r w:rsidRPr="00503EE8">
        <w:rPr>
          <w:rFonts w:ascii="Times New Arabic" w:hAnsi="Times New Arabic" w:cstheme="majorBidi"/>
          <w:i/>
          <w:iCs/>
          <w:sz w:val="24"/>
          <w:szCs w:val="24"/>
        </w:rPr>
        <w:t xml:space="preserve">D{amm </w:t>
      </w:r>
      <w:r w:rsidRPr="00B32BFC">
        <w:rPr>
          <w:rFonts w:ascii="Times New Arabic" w:hAnsi="Times New Arabic" w:cstheme="majorBidi"/>
          <w:i/>
          <w:iCs/>
          <w:sz w:val="24"/>
          <w:szCs w:val="24"/>
        </w:rPr>
        <w:t xml:space="preserve">az-Ziya&gt;dah </w:t>
      </w:r>
      <w:r w:rsidR="004A1735">
        <w:rPr>
          <w:rFonts w:asciiTheme="majorBidi" w:hAnsiTheme="majorBidi" w:cstheme="majorBidi"/>
          <w:i/>
          <w:iCs/>
          <w:sz w:val="24"/>
          <w:szCs w:val="24"/>
        </w:rPr>
        <w:t>ila</w:t>
      </w:r>
      <w:r w:rsidR="004A1735" w:rsidRPr="004A1735">
        <w:rPr>
          <w:rFonts w:asciiTheme="majorBidi" w:hAnsiTheme="majorBidi" w:cstheme="majorBidi"/>
          <w:i/>
          <w:iCs/>
          <w:sz w:val="24"/>
          <w:szCs w:val="24"/>
        </w:rPr>
        <w:t xml:space="preserve"> </w:t>
      </w:r>
      <w:r>
        <w:rPr>
          <w:rFonts w:ascii="Times New Arabic" w:hAnsi="Times New Arabic" w:cstheme="majorBidi"/>
          <w:i/>
          <w:iCs/>
          <w:sz w:val="24"/>
          <w:szCs w:val="24"/>
        </w:rPr>
        <w:t>al-Ja&gt;mi’ as-S{agi&gt;r</w:t>
      </w:r>
      <w:r w:rsidR="004D2431">
        <w:rPr>
          <w:rFonts w:asciiTheme="majorBidi" w:hAnsiTheme="majorBidi" w:cstheme="majorBidi"/>
          <w:i/>
          <w:iCs/>
          <w:sz w:val="24"/>
          <w:szCs w:val="24"/>
        </w:rPr>
        <w:t>.</w:t>
      </w:r>
      <w:r w:rsidR="004D2431" w:rsidRPr="004D2431">
        <w:rPr>
          <w:rFonts w:asciiTheme="majorBidi" w:hAnsiTheme="majorBidi" w:cstheme="majorBidi"/>
          <w:i/>
          <w:iCs/>
          <w:sz w:val="24"/>
          <w:szCs w:val="24"/>
        </w:rPr>
        <w:t xml:space="preserve"> </w:t>
      </w:r>
      <w:r>
        <w:rPr>
          <w:rFonts w:asciiTheme="majorBidi" w:hAnsiTheme="majorBidi" w:cstheme="majorBidi"/>
          <w:sz w:val="24"/>
          <w:szCs w:val="24"/>
        </w:rPr>
        <w:t xml:space="preserve">(2) Kitab khusus yang menghimpun hadis-hadis yang tidak dapat digunakan sebagai </w:t>
      </w:r>
      <w:r w:rsidRPr="00AD1761">
        <w:rPr>
          <w:rFonts w:ascii="Times New Arabic" w:hAnsi="Times New Arabic" w:cstheme="majorBidi"/>
          <w:i/>
          <w:iCs/>
          <w:sz w:val="24"/>
          <w:szCs w:val="24"/>
        </w:rPr>
        <w:t>h{ujjah</w:t>
      </w:r>
      <w:r>
        <w:rPr>
          <w:rFonts w:asciiTheme="majorBidi" w:hAnsiTheme="majorBidi" w:cstheme="majorBidi"/>
          <w:sz w:val="24"/>
          <w:szCs w:val="24"/>
        </w:rPr>
        <w:t xml:space="preserve"> (mencakup hadis-hadis </w:t>
      </w:r>
      <w:r w:rsidRPr="00F52463">
        <w:rPr>
          <w:rFonts w:ascii="Times New Arabic" w:hAnsi="Times New Arabic" w:cstheme="majorBidi"/>
          <w:i/>
          <w:iCs/>
          <w:sz w:val="24"/>
          <w:szCs w:val="24"/>
        </w:rPr>
        <w:t>d{a’i&gt;f</w:t>
      </w:r>
      <w:r w:rsidRPr="00AC4244">
        <w:rPr>
          <w:rFonts w:asciiTheme="majorBidi" w:hAnsiTheme="majorBidi" w:cstheme="majorBidi"/>
          <w:i/>
          <w:iCs/>
          <w:sz w:val="24"/>
          <w:szCs w:val="24"/>
        </w:rPr>
        <w:t xml:space="preserve">, </w:t>
      </w:r>
      <w:r w:rsidR="001D4CCE">
        <w:rPr>
          <w:rFonts w:ascii="Times New Arabic" w:hAnsi="Times New Arabic" w:cstheme="majorBidi"/>
          <w:i/>
          <w:iCs/>
          <w:sz w:val="24"/>
          <w:szCs w:val="24"/>
        </w:rPr>
        <w:t>d{ai&gt;’f</w:t>
      </w:r>
      <w:r w:rsidRPr="00B77BC5">
        <w:rPr>
          <w:rFonts w:ascii="Times New Arabic" w:hAnsi="Times New Arabic" w:cstheme="majorBidi"/>
          <w:i/>
          <w:iCs/>
          <w:sz w:val="24"/>
          <w:szCs w:val="24"/>
        </w:rPr>
        <w:t xml:space="preserve"> </w:t>
      </w:r>
      <w:r w:rsidRPr="00AC4244">
        <w:rPr>
          <w:rFonts w:asciiTheme="majorBidi" w:hAnsiTheme="majorBidi" w:cstheme="majorBidi"/>
          <w:i/>
          <w:iCs/>
          <w:sz w:val="24"/>
          <w:szCs w:val="24"/>
        </w:rPr>
        <w:t>jiddan,</w:t>
      </w:r>
      <w:r>
        <w:rPr>
          <w:rFonts w:asciiTheme="majorBidi" w:hAnsiTheme="majorBidi" w:cstheme="majorBidi"/>
          <w:sz w:val="24"/>
          <w:szCs w:val="24"/>
        </w:rPr>
        <w:t xml:space="preserve"> dan </w:t>
      </w:r>
      <w:r w:rsidRPr="00BB1135">
        <w:rPr>
          <w:rFonts w:ascii="Times New Arabic" w:hAnsi="Times New Arabic" w:cstheme="majorBidi"/>
          <w:i/>
          <w:iCs/>
          <w:sz w:val="24"/>
          <w:szCs w:val="24"/>
        </w:rPr>
        <w:t>mawd{u&gt;’</w:t>
      </w:r>
      <w:r>
        <w:rPr>
          <w:rFonts w:asciiTheme="majorBidi" w:hAnsiTheme="majorBidi" w:cstheme="majorBidi"/>
          <w:sz w:val="24"/>
          <w:szCs w:val="24"/>
        </w:rPr>
        <w:t xml:space="preserve">) yang terdapat dalam </w:t>
      </w:r>
      <w:r w:rsidRPr="00503EE8">
        <w:rPr>
          <w:rFonts w:ascii="Times New Arabic" w:hAnsi="Times New Arabic" w:cstheme="majorBidi"/>
          <w:i/>
          <w:iCs/>
          <w:sz w:val="24"/>
          <w:szCs w:val="24"/>
        </w:rPr>
        <w:t xml:space="preserve">al-Fath{ </w:t>
      </w:r>
      <w:r w:rsidRPr="00AE438A">
        <w:rPr>
          <w:rFonts w:ascii="Times New Arabic" w:hAnsi="Times New Arabic" w:cstheme="majorBidi"/>
          <w:i/>
          <w:iCs/>
          <w:sz w:val="24"/>
          <w:szCs w:val="24"/>
        </w:rPr>
        <w:t>al-Kabi&gt;r</w:t>
      </w:r>
      <w:r w:rsidRPr="00BC2212">
        <w:rPr>
          <w:rFonts w:asciiTheme="majorBidi" w:hAnsiTheme="majorBidi" w:cstheme="majorBidi"/>
          <w:i/>
          <w:iCs/>
          <w:sz w:val="24"/>
          <w:szCs w:val="24"/>
        </w:rPr>
        <w:t xml:space="preserve"> </w:t>
      </w:r>
      <w:r w:rsidRPr="00503EE8">
        <w:rPr>
          <w:rFonts w:ascii="Times New Arabic" w:hAnsi="Times New Arabic" w:cstheme="majorBidi"/>
          <w:i/>
          <w:iCs/>
          <w:sz w:val="24"/>
          <w:szCs w:val="24"/>
        </w:rPr>
        <w:t>fi&gt;</w:t>
      </w:r>
      <w:r w:rsidRPr="00A72BA3">
        <w:rPr>
          <w:rFonts w:ascii="Times New Arabic" w:hAnsi="Times New Arabic" w:cstheme="majorBidi"/>
          <w:i/>
          <w:iCs/>
          <w:sz w:val="24"/>
          <w:szCs w:val="24"/>
        </w:rPr>
        <w:t xml:space="preserve">&gt; </w:t>
      </w:r>
      <w:r w:rsidRPr="00503EE8">
        <w:rPr>
          <w:rFonts w:ascii="Times New Arabic" w:hAnsi="Times New Arabic" w:cstheme="majorBidi"/>
          <w:i/>
          <w:iCs/>
          <w:sz w:val="24"/>
          <w:szCs w:val="24"/>
        </w:rPr>
        <w:t xml:space="preserve">D{amm </w:t>
      </w:r>
      <w:r w:rsidRPr="00B32BFC">
        <w:rPr>
          <w:rFonts w:ascii="Times New Arabic" w:hAnsi="Times New Arabic" w:cstheme="majorBidi"/>
          <w:i/>
          <w:iCs/>
          <w:sz w:val="24"/>
          <w:szCs w:val="24"/>
        </w:rPr>
        <w:t xml:space="preserve">az-Ziya&gt;dah </w:t>
      </w:r>
      <w:r>
        <w:rPr>
          <w:rFonts w:asciiTheme="majorBidi" w:hAnsiTheme="majorBidi" w:cstheme="majorBidi"/>
          <w:i/>
          <w:iCs/>
          <w:sz w:val="24"/>
          <w:szCs w:val="24"/>
        </w:rPr>
        <w:t>ila</w:t>
      </w:r>
      <w:r w:rsidRPr="000D1E32">
        <w:rPr>
          <w:rFonts w:asciiTheme="majorBidi" w:hAnsiTheme="majorBidi" w:cstheme="majorBidi"/>
          <w:i/>
          <w:iCs/>
          <w:sz w:val="24"/>
          <w:szCs w:val="24"/>
        </w:rPr>
        <w:t xml:space="preserve"> </w:t>
      </w:r>
      <w:r>
        <w:rPr>
          <w:rFonts w:ascii="Times New Arabic" w:hAnsi="Times New Arabic" w:cstheme="majorBidi"/>
          <w:i/>
          <w:iCs/>
          <w:sz w:val="24"/>
          <w:szCs w:val="24"/>
        </w:rPr>
        <w:t>al-Ja&gt;mi’ as</w:t>
      </w:r>
      <w:r w:rsidRPr="00EC223B">
        <w:rPr>
          <w:rFonts w:ascii="Times New Arabic" w:hAnsi="Times New Arabic" w:cstheme="majorBidi"/>
          <w:i/>
          <w:iCs/>
          <w:sz w:val="24"/>
          <w:szCs w:val="24"/>
        </w:rPr>
        <w:t>{</w:t>
      </w:r>
      <w:r>
        <w:rPr>
          <w:rFonts w:ascii="Times New Arabic" w:hAnsi="Times New Arabic" w:cstheme="majorBidi"/>
          <w:i/>
          <w:iCs/>
          <w:sz w:val="24"/>
          <w:szCs w:val="24"/>
        </w:rPr>
        <w:t>-S{agi&gt;r</w:t>
      </w:r>
      <w:r>
        <w:rPr>
          <w:rFonts w:asciiTheme="majorBidi" w:hAnsiTheme="majorBidi" w:cstheme="majorBidi"/>
          <w:i/>
          <w:iCs/>
          <w:sz w:val="24"/>
          <w:szCs w:val="24"/>
        </w:rPr>
        <w:t xml:space="preserve">. </w:t>
      </w:r>
      <w:r>
        <w:rPr>
          <w:rFonts w:asciiTheme="majorBidi" w:hAnsiTheme="majorBidi" w:cstheme="majorBidi"/>
          <w:sz w:val="24"/>
          <w:szCs w:val="24"/>
        </w:rPr>
        <w:t xml:space="preserve">Untuk kitab yang pertama, dinamai oleh </w:t>
      </w:r>
      <w:r w:rsidRPr="0033428E">
        <w:rPr>
          <w:rFonts w:ascii="Times New Arabic" w:hAnsi="Times New Arabic" w:cstheme="majorBidi"/>
          <w:sz w:val="24"/>
          <w:szCs w:val="24"/>
        </w:rPr>
        <w:t xml:space="preserve"> al-Alba&gt;ni</w:t>
      </w:r>
      <w:r w:rsidRPr="00401000">
        <w:rPr>
          <w:rFonts w:ascii="Times New Arabic" w:hAnsi="Times New Arabic" w:cstheme="majorBidi"/>
          <w:sz w:val="24"/>
          <w:szCs w:val="24"/>
        </w:rPr>
        <w:t>&gt;</w:t>
      </w:r>
      <w:r>
        <w:rPr>
          <w:rFonts w:asciiTheme="majorBidi" w:hAnsiTheme="majorBidi" w:cstheme="majorBidi"/>
          <w:sz w:val="24"/>
          <w:szCs w:val="24"/>
        </w:rPr>
        <w:t xml:space="preserve"> dengan “</w:t>
      </w:r>
      <w:r>
        <w:rPr>
          <w:rFonts w:ascii="Times New Arabic" w:hAnsi="Times New Arabic" w:cstheme="majorBidi"/>
          <w:i/>
          <w:iCs/>
          <w:sz w:val="24"/>
          <w:szCs w:val="24"/>
        </w:rPr>
        <w:t>S{ah{i&gt;h{{ al-Ja&gt;mi’ as-S{agi&gt;r</w:t>
      </w:r>
      <w:r w:rsidRPr="00C15A8C">
        <w:rPr>
          <w:rFonts w:asciiTheme="majorBidi" w:hAnsiTheme="majorBidi" w:cstheme="majorBidi"/>
          <w:i/>
          <w:iCs/>
          <w:sz w:val="24"/>
          <w:szCs w:val="24"/>
        </w:rPr>
        <w:t xml:space="preserve"> wa </w:t>
      </w:r>
      <w:r w:rsidRPr="00AD1761">
        <w:rPr>
          <w:rFonts w:ascii="Times New Arabic" w:hAnsi="Times New Arabic" w:cstheme="majorBidi"/>
          <w:i/>
          <w:iCs/>
          <w:sz w:val="24"/>
          <w:szCs w:val="24"/>
        </w:rPr>
        <w:t>Ziya&gt;datuh</w:t>
      </w:r>
      <w:r w:rsidRPr="00C15A8C">
        <w:rPr>
          <w:rFonts w:asciiTheme="majorBidi" w:hAnsiTheme="majorBidi" w:cstheme="majorBidi"/>
          <w:i/>
          <w:iCs/>
          <w:sz w:val="24"/>
          <w:szCs w:val="24"/>
        </w:rPr>
        <w:t xml:space="preserve"> (</w:t>
      </w:r>
      <w:r w:rsidRPr="00503EE8">
        <w:rPr>
          <w:rFonts w:ascii="Times New Arabic" w:hAnsi="Times New Arabic" w:cstheme="majorBidi"/>
          <w:i/>
          <w:iCs/>
          <w:sz w:val="24"/>
          <w:szCs w:val="24"/>
        </w:rPr>
        <w:t xml:space="preserve">al-Fath{ </w:t>
      </w:r>
      <w:r w:rsidRPr="00AE438A">
        <w:rPr>
          <w:rFonts w:ascii="Times New Arabic" w:hAnsi="Times New Arabic" w:cstheme="majorBidi"/>
          <w:i/>
          <w:iCs/>
          <w:sz w:val="24"/>
          <w:szCs w:val="24"/>
        </w:rPr>
        <w:t>al-Kabi&gt;r</w:t>
      </w:r>
      <w:r w:rsidRPr="00C15A8C">
        <w:rPr>
          <w:rFonts w:asciiTheme="majorBidi" w:hAnsiTheme="majorBidi" w:cstheme="majorBidi"/>
          <w:i/>
          <w:iCs/>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Sedangkan untuk yang kedua dinamai dengan “</w:t>
      </w:r>
      <w:r w:rsidRPr="00B77BC5">
        <w:rPr>
          <w:rFonts w:ascii="Times New Arabic" w:hAnsi="Times New Arabic" w:cstheme="majorBidi"/>
          <w:i/>
          <w:iCs/>
          <w:sz w:val="24"/>
          <w:szCs w:val="24"/>
        </w:rPr>
        <w:t xml:space="preserve">D{ai&gt;’f  </w:t>
      </w:r>
      <w:r>
        <w:rPr>
          <w:rFonts w:ascii="Times New Arabic" w:hAnsi="Times New Arabic" w:cstheme="majorBidi"/>
          <w:i/>
          <w:iCs/>
          <w:sz w:val="24"/>
          <w:szCs w:val="24"/>
        </w:rPr>
        <w:t>al-Ja&gt;mi’ as-S{agi&gt;r</w:t>
      </w:r>
      <w:r w:rsidRPr="00C15A8C">
        <w:rPr>
          <w:rFonts w:asciiTheme="majorBidi" w:hAnsiTheme="majorBidi" w:cstheme="majorBidi"/>
          <w:i/>
          <w:iCs/>
          <w:sz w:val="24"/>
          <w:szCs w:val="24"/>
        </w:rPr>
        <w:t xml:space="preserve"> wa </w:t>
      </w:r>
      <w:r w:rsidRPr="00E131FA">
        <w:rPr>
          <w:rFonts w:ascii="Times New Arabic" w:hAnsi="Times New Arabic" w:cstheme="majorBidi"/>
          <w:i/>
          <w:iCs/>
          <w:sz w:val="24"/>
          <w:szCs w:val="24"/>
        </w:rPr>
        <w:t>Ziya&gt;datuhu</w:t>
      </w:r>
      <w:r w:rsidRPr="00C15A8C">
        <w:rPr>
          <w:rFonts w:asciiTheme="majorBidi" w:hAnsiTheme="majorBidi" w:cstheme="majorBidi"/>
          <w:i/>
          <w:iCs/>
          <w:sz w:val="24"/>
          <w:szCs w:val="24"/>
        </w:rPr>
        <w:t xml:space="preserve"> (</w:t>
      </w:r>
      <w:r>
        <w:rPr>
          <w:rFonts w:ascii="Times New Arabic" w:hAnsi="Times New Arabic" w:cstheme="majorBidi"/>
          <w:i/>
          <w:iCs/>
          <w:sz w:val="24"/>
          <w:szCs w:val="24"/>
        </w:rPr>
        <w:t>al-Fath{</w:t>
      </w:r>
      <w:r w:rsidRPr="00AD1761">
        <w:rPr>
          <w:rFonts w:asciiTheme="majorBidi" w:hAnsiTheme="majorBidi" w:cstheme="majorBidi"/>
          <w:i/>
          <w:iCs/>
          <w:sz w:val="24"/>
          <w:szCs w:val="24"/>
        </w:rPr>
        <w:t xml:space="preserve"> </w:t>
      </w:r>
      <w:r w:rsidRPr="00AE438A">
        <w:rPr>
          <w:rFonts w:ascii="Times New Arabic" w:hAnsi="Times New Arabic" w:cstheme="majorBidi"/>
          <w:i/>
          <w:iCs/>
          <w:sz w:val="24"/>
          <w:szCs w:val="24"/>
        </w:rPr>
        <w:t>al-Kabi&gt;r</w:t>
      </w:r>
      <w:r w:rsidRPr="00C15A8C">
        <w:rPr>
          <w:rFonts w:asciiTheme="majorBidi" w:hAnsiTheme="majorBidi" w:cstheme="majorBidi"/>
          <w:i/>
          <w:iCs/>
          <w:sz w:val="24"/>
          <w:szCs w:val="24"/>
        </w:rPr>
        <w:t>)</w:t>
      </w:r>
      <w:r>
        <w:rPr>
          <w:rFonts w:asciiTheme="majorBidi" w:hAnsiTheme="majorBidi" w:cstheme="majorBidi"/>
          <w:i/>
          <w:iCs/>
          <w:sz w:val="24"/>
          <w:szCs w:val="24"/>
        </w:rPr>
        <w:t>”</w:t>
      </w:r>
      <w:r w:rsidRPr="00C15A8C">
        <w:rPr>
          <w:rFonts w:asciiTheme="majorBidi" w:hAnsiTheme="majorBidi" w:cstheme="majorBidi"/>
          <w:i/>
          <w:iCs/>
          <w:sz w:val="24"/>
          <w:szCs w:val="24"/>
        </w:rPr>
        <w:t>.</w:t>
      </w:r>
      <w:r w:rsidRPr="00AD1761">
        <w:rPr>
          <w:rStyle w:val="FootnoteReference"/>
          <w:rFonts w:asciiTheme="majorBidi" w:hAnsiTheme="majorBidi" w:cstheme="majorBidi"/>
          <w:sz w:val="24"/>
          <w:szCs w:val="24"/>
        </w:rPr>
        <w:footnoteReference w:id="49"/>
      </w:r>
      <w:r w:rsidRPr="001B3317">
        <w:rPr>
          <w:rFonts w:asciiTheme="majorBidi" w:hAnsiTheme="majorBidi" w:cstheme="majorBidi"/>
          <w:sz w:val="24"/>
          <w:szCs w:val="24"/>
        </w:rPr>
        <w:t xml:space="preserve"> </w:t>
      </w:r>
      <w:r>
        <w:rPr>
          <w:rFonts w:asciiTheme="majorBidi" w:hAnsiTheme="majorBidi" w:cstheme="majorBidi"/>
          <w:sz w:val="24"/>
          <w:szCs w:val="24"/>
        </w:rPr>
        <w:t xml:space="preserve">Upaya ini dilakukan oleh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untuk memudahkan para pembaca. Jika ia membaca kitab yang pertama, dapat dipastikan hadisnya adalah hadis yang dapat diperpegangi. Adapun jika ia membaca kitab yang kedua, dapat diketahui  hadisnya adalah hadis yang tidak dapat diperpegangi.</w:t>
      </w:r>
      <w:r>
        <w:rPr>
          <w:rStyle w:val="FootnoteReference"/>
          <w:rFonts w:asciiTheme="majorBidi" w:hAnsiTheme="majorBidi" w:cstheme="majorBidi"/>
          <w:sz w:val="24"/>
          <w:szCs w:val="24"/>
        </w:rPr>
        <w:footnoteReference w:id="50"/>
      </w:r>
    </w:p>
    <w:p w:rsidR="00D31121" w:rsidRDefault="00D31121" w:rsidP="00D31121">
      <w:pPr>
        <w:pStyle w:val="NoSpacing"/>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en-ID"/>
        </w:rPr>
        <w:t>Dalam</w:t>
      </w:r>
      <w:r>
        <w:rPr>
          <w:rFonts w:asciiTheme="majorBidi" w:hAnsiTheme="majorBidi" w:cstheme="majorBidi"/>
          <w:sz w:val="24"/>
          <w:szCs w:val="24"/>
        </w:rPr>
        <w:t xml:space="preserve"> beberapa edisi, </w:t>
      </w:r>
      <w:r w:rsidRPr="0033428E">
        <w:rPr>
          <w:rFonts w:ascii="Times New Arabic" w:hAnsi="Times New Arabic" w:cstheme="majorBidi"/>
          <w:sz w:val="24"/>
          <w:szCs w:val="24"/>
        </w:rPr>
        <w:t>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Pr>
          <w:rFonts w:asciiTheme="majorBidi" w:hAnsiTheme="majorBidi" w:cstheme="majorBidi"/>
          <w:sz w:val="24"/>
          <w:szCs w:val="24"/>
        </w:rPr>
        <w:t xml:space="preserve"> telah mengkaji ulang isi kitab tersebut, membetulkan beberapa kesalahan dan merevisi ulang penilaiannya terhadap beberapa hadis.</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Kitab </w:t>
      </w:r>
      <w:r>
        <w:rPr>
          <w:rFonts w:ascii="Times New Arabic" w:hAnsi="Times New Arabic" w:cstheme="majorBidi"/>
          <w:i/>
          <w:iCs/>
          <w:sz w:val="24"/>
          <w:szCs w:val="24"/>
        </w:rPr>
        <w:t xml:space="preserve">D{ai&gt;’f </w:t>
      </w:r>
      <w:r w:rsidRPr="00AD1598">
        <w:rPr>
          <w:rFonts w:ascii="Times New Arabic" w:hAnsi="Times New Arabic" w:cstheme="majorBidi"/>
          <w:i/>
          <w:iCs/>
          <w:sz w:val="24"/>
          <w:szCs w:val="24"/>
        </w:rPr>
        <w:t xml:space="preserve">al-Ja&gt;mi’ </w:t>
      </w:r>
      <w:r>
        <w:rPr>
          <w:rFonts w:asciiTheme="majorBidi" w:hAnsiTheme="majorBidi" w:cstheme="majorBidi"/>
          <w:sz w:val="24"/>
          <w:szCs w:val="24"/>
        </w:rPr>
        <w:t xml:space="preserve">pada cetakan yang ada sekarang ini dilengkapi dengan komentar-komentar tambahan dari </w:t>
      </w:r>
      <w:r>
        <w:rPr>
          <w:rFonts w:ascii="Times New Arabic" w:hAnsi="Times New Arabic" w:cstheme="majorBidi"/>
          <w:sz w:val="24"/>
          <w:szCs w:val="24"/>
        </w:rPr>
        <w:t>Zahi&gt;r</w:t>
      </w:r>
      <w:r w:rsidRPr="000A53B8">
        <w:rPr>
          <w:rFonts w:ascii="Times New Arabic" w:hAnsi="Times New Arabic" w:cstheme="majorBidi"/>
          <w:sz w:val="24"/>
          <w:szCs w:val="24"/>
        </w:rPr>
        <w:t xml:space="preserve"> asy-Sya&gt;wi&gt;sy </w:t>
      </w:r>
      <w:r>
        <w:rPr>
          <w:rFonts w:asciiTheme="majorBidi" w:hAnsiTheme="majorBidi" w:cstheme="majorBidi"/>
          <w:sz w:val="24"/>
          <w:szCs w:val="24"/>
        </w:rPr>
        <w:t xml:space="preserve">(w. 2013 M/ 1435 H). </w:t>
      </w:r>
    </w:p>
    <w:p w:rsidR="00D31121" w:rsidRPr="008F70CD" w:rsidRDefault="00D31121" w:rsidP="00D31121">
      <w:pPr>
        <w:pStyle w:val="NoSpacing"/>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Rentetan dan kronologi yang melatar belakangi penulisan </w:t>
      </w:r>
      <w:r w:rsidRPr="00B77BC5">
        <w:rPr>
          <w:rFonts w:ascii="Times New Arabic" w:hAnsi="Times New Arabic" w:cstheme="majorBidi"/>
          <w:i/>
          <w:iCs/>
          <w:sz w:val="24"/>
          <w:szCs w:val="24"/>
        </w:rPr>
        <w:t xml:space="preserve">D{ai&gt;’f  </w:t>
      </w:r>
      <w:r w:rsidRPr="00AD1598">
        <w:rPr>
          <w:rFonts w:ascii="Times New Arabic" w:hAnsi="Times New Arabic" w:cstheme="majorBidi"/>
          <w:i/>
          <w:iCs/>
          <w:sz w:val="24"/>
          <w:szCs w:val="24"/>
        </w:rPr>
        <w:t xml:space="preserve">al-Ja&gt;mi’ </w:t>
      </w:r>
      <w:r>
        <w:rPr>
          <w:rFonts w:asciiTheme="majorBidi" w:hAnsiTheme="majorBidi" w:cstheme="majorBidi"/>
          <w:sz w:val="24"/>
          <w:szCs w:val="24"/>
        </w:rPr>
        <w:t xml:space="preserve"> membuktikan bahwa</w:t>
      </w:r>
      <w:r>
        <w:rPr>
          <w:rFonts w:ascii="Times New Arabic" w:hAnsi="Times New Arabic" w:cstheme="majorBidi"/>
          <w:sz w:val="24"/>
          <w:szCs w:val="24"/>
          <w:lang w:val="en-ID"/>
        </w:rPr>
        <w:t xml:space="preserve">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sangat serius dalam menulis karyanya ini. Terutama jika dilihat dari muatan hadis dalam kitab tersebut yang hanya menghimpun hadis-hadis yang tidak dapat dijadikan </w:t>
      </w:r>
      <w:r w:rsidRPr="00AD1761">
        <w:rPr>
          <w:rFonts w:ascii="Times New Arabic" w:hAnsi="Times New Arabic" w:cstheme="majorBidi"/>
          <w:i/>
          <w:iCs/>
          <w:sz w:val="24"/>
          <w:szCs w:val="24"/>
        </w:rPr>
        <w:t>h{ujjah</w:t>
      </w:r>
      <w:r>
        <w:rPr>
          <w:rFonts w:asciiTheme="majorBidi" w:hAnsiTheme="majorBidi" w:cstheme="majorBidi"/>
          <w:i/>
          <w:iCs/>
          <w:sz w:val="24"/>
          <w:szCs w:val="24"/>
        </w:rPr>
        <w:t xml:space="preserve">. </w:t>
      </w:r>
      <w:r>
        <w:rPr>
          <w:rFonts w:asciiTheme="majorBidi" w:hAnsiTheme="majorBidi" w:cstheme="majorBidi"/>
          <w:sz w:val="24"/>
          <w:szCs w:val="24"/>
        </w:rPr>
        <w:t xml:space="preserve">Suatu kajian yang telah dirintis oleh ulama-ulama terkemuka di zamannya, seperti Ibnu </w:t>
      </w:r>
      <w:r>
        <w:rPr>
          <w:rFonts w:asciiTheme="majorBidi" w:hAnsiTheme="majorBidi" w:cstheme="majorBidi"/>
          <w:sz w:val="24"/>
          <w:szCs w:val="24"/>
        </w:rPr>
        <w:lastRenderedPageBreak/>
        <w:t>al-</w:t>
      </w:r>
      <w:r w:rsidRPr="001E325B">
        <w:rPr>
          <w:rFonts w:ascii="Times New Arabic" w:hAnsi="Times New Arabic" w:cstheme="majorBidi"/>
          <w:sz w:val="24"/>
          <w:szCs w:val="24"/>
        </w:rPr>
        <w:t>Jawzi&gt;</w:t>
      </w:r>
      <w:r>
        <w:rPr>
          <w:rFonts w:asciiTheme="majorBidi" w:hAnsiTheme="majorBidi" w:cstheme="majorBidi"/>
          <w:sz w:val="24"/>
          <w:szCs w:val="24"/>
        </w:rPr>
        <w:t xml:space="preserve">, Ibnu </w:t>
      </w:r>
      <w:r w:rsidRPr="00AD1761">
        <w:rPr>
          <w:rFonts w:ascii="Times New Arabic" w:hAnsi="Times New Arabic" w:cstheme="majorBidi"/>
          <w:sz w:val="24"/>
          <w:szCs w:val="24"/>
        </w:rPr>
        <w:t xml:space="preserve">T{ahir </w:t>
      </w:r>
      <w:r w:rsidRPr="005A29C0">
        <w:rPr>
          <w:rFonts w:ascii="Times New Arabic" w:hAnsi="Times New Arabic" w:cstheme="majorBidi"/>
          <w:sz w:val="24"/>
          <w:szCs w:val="24"/>
        </w:rPr>
        <w:t>al-Maqdisi&gt;</w:t>
      </w:r>
      <w:r>
        <w:rPr>
          <w:rFonts w:asciiTheme="majorBidi" w:hAnsiTheme="majorBidi" w:cstheme="majorBidi"/>
          <w:sz w:val="24"/>
          <w:szCs w:val="24"/>
        </w:rPr>
        <w:t xml:space="preserve"> (w. 1114 M/ 507 H), a</w:t>
      </w:r>
      <w:r w:rsidRPr="00FC1E69">
        <w:rPr>
          <w:rFonts w:asciiTheme="majorBidi" w:hAnsiTheme="majorBidi" w:cstheme="majorBidi"/>
          <w:sz w:val="24"/>
          <w:szCs w:val="24"/>
        </w:rPr>
        <w:t>sy</w:t>
      </w:r>
      <w:r>
        <w:rPr>
          <w:rFonts w:asciiTheme="majorBidi" w:hAnsiTheme="majorBidi" w:cstheme="majorBidi"/>
          <w:sz w:val="24"/>
          <w:szCs w:val="24"/>
        </w:rPr>
        <w:t>-</w:t>
      </w:r>
      <w:r w:rsidRPr="00AD1761">
        <w:rPr>
          <w:rFonts w:ascii="Times New Arabic" w:hAnsi="Times New Arabic" w:cstheme="majorBidi"/>
          <w:sz w:val="24"/>
          <w:szCs w:val="24"/>
        </w:rPr>
        <w:t xml:space="preserve">Syauka&gt;ni&gt; </w:t>
      </w:r>
      <w:r>
        <w:rPr>
          <w:rFonts w:asciiTheme="majorBidi" w:hAnsiTheme="majorBidi" w:cstheme="majorBidi"/>
          <w:sz w:val="24"/>
          <w:szCs w:val="24"/>
        </w:rPr>
        <w:t>(w. 1834 M/ 1250 H), dan lainnya.</w:t>
      </w:r>
    </w:p>
    <w:p w:rsidR="00D31121" w:rsidRPr="005B26C5" w:rsidRDefault="00D31121" w:rsidP="005B26C5">
      <w:pPr>
        <w:autoSpaceDE w:val="0"/>
        <w:autoSpaceDN w:val="0"/>
        <w:adjustRightInd w:val="0"/>
        <w:spacing w:after="0" w:line="480" w:lineRule="auto"/>
        <w:jc w:val="both"/>
        <w:rPr>
          <w:rFonts w:asciiTheme="majorBidi" w:hAnsiTheme="majorBidi" w:cstheme="majorBidi"/>
          <w:b/>
          <w:bCs/>
          <w:sz w:val="24"/>
          <w:szCs w:val="24"/>
        </w:rPr>
      </w:pPr>
      <w:r w:rsidRPr="005B26C5">
        <w:rPr>
          <w:rFonts w:asciiTheme="majorBidi" w:hAnsiTheme="majorBidi" w:cstheme="majorBidi"/>
          <w:b/>
          <w:bCs/>
          <w:sz w:val="24"/>
          <w:szCs w:val="24"/>
        </w:rPr>
        <w:t>Sistematika Penulisan Kitab</w:t>
      </w:r>
    </w:p>
    <w:p w:rsidR="00D31121" w:rsidRDefault="00D31121" w:rsidP="00D31121">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Pr>
          <w:rFonts w:ascii="Times New Arabic" w:hAnsi="Times New Arabic" w:cstheme="majorBidi"/>
          <w:sz w:val="24"/>
          <w:szCs w:val="24"/>
        </w:rPr>
        <w:t xml:space="preserve"> </w:t>
      </w:r>
      <w:r w:rsidRPr="00AD1761">
        <w:rPr>
          <w:rFonts w:ascii="Times New Arabic" w:hAnsi="Times New Arabic" w:cstheme="majorBidi"/>
          <w:sz w:val="24"/>
          <w:szCs w:val="24"/>
        </w:rPr>
        <w:t>A</w:t>
      </w:r>
      <w:r w:rsidRPr="0033428E">
        <w:rPr>
          <w:rFonts w:ascii="Times New Arabic" w:hAnsi="Times New Arabic" w:cstheme="majorBidi"/>
          <w:sz w:val="24"/>
          <w:szCs w:val="24"/>
        </w:rPr>
        <w:t>l-Alba&gt;ni</w:t>
      </w:r>
      <w:r w:rsidRPr="00401000">
        <w:rPr>
          <w:rFonts w:ascii="Times New Arabic" w:hAnsi="Times New Arabic" w:cstheme="majorBidi"/>
          <w:sz w:val="24"/>
          <w:szCs w:val="24"/>
        </w:rPr>
        <w:t>&gt;</w:t>
      </w:r>
      <w:r>
        <w:rPr>
          <w:rFonts w:asciiTheme="majorBidi" w:hAnsiTheme="majorBidi" w:cstheme="majorBidi"/>
          <w:sz w:val="24"/>
          <w:szCs w:val="24"/>
        </w:rPr>
        <w:t xml:space="preserve"> menulis hadis-hadis </w:t>
      </w:r>
      <w:proofErr w:type="gramStart"/>
      <w:r w:rsidRPr="00B77BC5">
        <w:rPr>
          <w:rFonts w:ascii="Times New Arabic" w:hAnsi="Times New Arabic" w:cstheme="majorBidi"/>
          <w:i/>
          <w:iCs/>
          <w:sz w:val="24"/>
          <w:szCs w:val="24"/>
        </w:rPr>
        <w:t>D{</w:t>
      </w:r>
      <w:proofErr w:type="gramEnd"/>
      <w:r w:rsidRPr="00B77BC5">
        <w:rPr>
          <w:rFonts w:ascii="Times New Arabic" w:hAnsi="Times New Arabic" w:cstheme="majorBidi"/>
          <w:i/>
          <w:iCs/>
          <w:sz w:val="24"/>
          <w:szCs w:val="24"/>
        </w:rPr>
        <w:t xml:space="preserve">ai&gt;’f </w:t>
      </w:r>
      <w:r w:rsidRPr="00AD1598">
        <w:rPr>
          <w:rFonts w:ascii="Times New Arabic" w:hAnsi="Times New Arabic" w:cstheme="majorBidi"/>
          <w:i/>
          <w:iCs/>
          <w:sz w:val="24"/>
          <w:szCs w:val="24"/>
        </w:rPr>
        <w:t xml:space="preserve">al-Ja&gt;mi’ </w:t>
      </w:r>
      <w:r>
        <w:rPr>
          <w:rFonts w:asciiTheme="majorBidi" w:hAnsiTheme="majorBidi" w:cstheme="majorBidi"/>
          <w:sz w:val="24"/>
          <w:szCs w:val="24"/>
        </w:rPr>
        <w:t xml:space="preserve">berdasarkan urutan huruf </w:t>
      </w:r>
      <w:r w:rsidRPr="00AD1761">
        <w:rPr>
          <w:rFonts w:ascii="Times New Arabic" w:hAnsi="Times New Arabic" w:cstheme="majorBidi"/>
          <w:i/>
          <w:iCs/>
          <w:sz w:val="24"/>
          <w:szCs w:val="24"/>
        </w:rPr>
        <w:t>Hijaiyyah</w:t>
      </w:r>
      <w:r>
        <w:rPr>
          <w:rFonts w:asciiTheme="majorBidi" w:hAnsiTheme="majorBidi" w:cstheme="majorBidi"/>
          <w:sz w:val="24"/>
          <w:szCs w:val="24"/>
        </w:rPr>
        <w:t xml:space="preserve">, dimulai dari </w:t>
      </w:r>
      <w:r w:rsidRPr="00AD1761">
        <w:rPr>
          <w:rFonts w:ascii="Times New Arabic" w:hAnsi="Times New Arabic" w:cstheme="majorBidi"/>
          <w:i/>
          <w:iCs/>
          <w:sz w:val="24"/>
          <w:szCs w:val="24"/>
        </w:rPr>
        <w:t>hamzah, ba&gt;, ta&gt;, s|</w:t>
      </w:r>
      <w:r>
        <w:rPr>
          <w:rFonts w:ascii="Times New Arabic" w:hAnsi="Times New Arabic" w:cstheme="majorBidi"/>
          <w:i/>
          <w:iCs/>
          <w:sz w:val="24"/>
          <w:szCs w:val="24"/>
        </w:rPr>
        <w:t>a</w:t>
      </w:r>
      <w:r w:rsidRPr="00AD1761">
        <w:rPr>
          <w:rFonts w:ascii="Times New Arabic" w:hAnsi="Times New Arabic" w:cstheme="majorBidi"/>
          <w:i/>
          <w:iCs/>
          <w:sz w:val="24"/>
          <w:szCs w:val="24"/>
        </w:rPr>
        <w:t>&gt;</w:t>
      </w:r>
      <w:r>
        <w:rPr>
          <w:rFonts w:ascii="Times New Arabic" w:hAnsi="Times New Arabic" w:cstheme="majorBidi"/>
          <w:i/>
          <w:iCs/>
          <w:sz w:val="24"/>
          <w:szCs w:val="24"/>
        </w:rPr>
        <w:t>, j</w:t>
      </w:r>
      <w:r w:rsidRPr="00AD1761">
        <w:rPr>
          <w:rFonts w:ascii="Times New Arabic" w:hAnsi="Times New Arabic" w:cstheme="majorBidi"/>
          <w:i/>
          <w:iCs/>
          <w:sz w:val="24"/>
          <w:szCs w:val="24"/>
        </w:rPr>
        <w:t>i&gt;m</w:t>
      </w:r>
      <w:r>
        <w:rPr>
          <w:rFonts w:asciiTheme="majorBidi" w:hAnsiTheme="majorBidi" w:cstheme="majorBidi"/>
          <w:sz w:val="24"/>
          <w:szCs w:val="24"/>
        </w:rPr>
        <w:t xml:space="preserve">, sampai huruf </w:t>
      </w:r>
      <w:r w:rsidRPr="008018C1">
        <w:rPr>
          <w:rFonts w:ascii="Times New Arabic" w:hAnsi="Times New Arabic" w:cstheme="majorBidi"/>
          <w:i/>
          <w:iCs/>
          <w:sz w:val="24"/>
          <w:szCs w:val="24"/>
        </w:rPr>
        <w:t>ya</w:t>
      </w:r>
      <w:r>
        <w:rPr>
          <w:rFonts w:asciiTheme="majorBidi" w:hAnsiTheme="majorBidi" w:cstheme="majorBidi"/>
          <w:sz w:val="24"/>
          <w:szCs w:val="24"/>
        </w:rPr>
        <w:t xml:space="preserve">. </w:t>
      </w:r>
      <w:proofErr w:type="gramStart"/>
      <w:r>
        <w:rPr>
          <w:rFonts w:asciiTheme="majorBidi" w:hAnsiTheme="majorBidi" w:cstheme="majorBidi"/>
          <w:sz w:val="24"/>
          <w:szCs w:val="24"/>
        </w:rPr>
        <w:t>Hal ini bertujuan untuk memudahkan para pembaca terutama saat mencari hadis.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Hadis-hadis yang </w:t>
      </w:r>
      <w:r w:rsidRPr="00AD1761">
        <w:rPr>
          <w:rFonts w:ascii="Times New Arabic" w:hAnsi="Times New Arabic" w:cstheme="majorBidi"/>
          <w:sz w:val="24"/>
          <w:szCs w:val="24"/>
        </w:rPr>
        <w:t xml:space="preserve">diawali </w:t>
      </w:r>
      <w:r>
        <w:rPr>
          <w:rFonts w:asciiTheme="majorBidi" w:hAnsiTheme="majorBidi" w:cstheme="majorBidi"/>
          <w:sz w:val="24"/>
          <w:szCs w:val="24"/>
        </w:rPr>
        <w:t xml:space="preserve">dengan huruf </w:t>
      </w:r>
      <w:r w:rsidRPr="00AD1761">
        <w:rPr>
          <w:rFonts w:ascii="Times New Arabic" w:hAnsi="Times New Arabic" w:cstheme="majorBidi"/>
          <w:i/>
          <w:iCs/>
          <w:sz w:val="24"/>
          <w:szCs w:val="24"/>
        </w:rPr>
        <w:t xml:space="preserve">hamzah, ba&gt;, </w:t>
      </w:r>
      <w:r>
        <w:rPr>
          <w:rFonts w:asciiTheme="majorBidi" w:hAnsiTheme="majorBidi" w:cstheme="majorBidi"/>
          <w:sz w:val="24"/>
          <w:szCs w:val="24"/>
        </w:rPr>
        <w:t xml:space="preserve">atau lainnya juga disusun secara berurutan berdasarkan urutan huruf </w:t>
      </w:r>
      <w:r w:rsidRPr="008018C1">
        <w:rPr>
          <w:rFonts w:ascii="Times New Arabic" w:hAnsi="Times New Arabic" w:cstheme="majorBidi"/>
          <w:i/>
          <w:iCs/>
          <w:sz w:val="24"/>
          <w:szCs w:val="24"/>
        </w:rPr>
        <w:t>Hijaiyyah</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Misalnya hadis-hadis yang </w:t>
      </w:r>
      <w:r w:rsidRPr="00AD1761">
        <w:rPr>
          <w:rFonts w:ascii="Times New Arabic" w:hAnsi="Times New Arabic" w:cstheme="majorBidi"/>
          <w:sz w:val="24"/>
          <w:szCs w:val="24"/>
        </w:rPr>
        <w:t xml:space="preserve">diawali </w:t>
      </w:r>
      <w:r>
        <w:rPr>
          <w:rFonts w:asciiTheme="majorBidi" w:hAnsiTheme="majorBidi" w:cstheme="majorBidi"/>
          <w:sz w:val="24"/>
          <w:szCs w:val="24"/>
        </w:rPr>
        <w:t xml:space="preserve">dengan huruf </w:t>
      </w:r>
      <w:r w:rsidRPr="00CF0BDC">
        <w:rPr>
          <w:rFonts w:asciiTheme="majorBidi" w:hAnsiTheme="majorBidi" w:cstheme="majorBidi"/>
          <w:i/>
          <w:iCs/>
          <w:sz w:val="24"/>
          <w:szCs w:val="24"/>
        </w:rPr>
        <w:t>hamzah</w:t>
      </w:r>
      <w:r>
        <w:rPr>
          <w:rFonts w:asciiTheme="majorBidi" w:hAnsiTheme="majorBidi" w:cstheme="majorBidi"/>
          <w:sz w:val="24"/>
          <w:szCs w:val="24"/>
        </w:rPr>
        <w:t xml:space="preserve"> diurutkan mulai dari </w:t>
      </w:r>
      <w:r w:rsidRPr="00CF0BDC">
        <w:rPr>
          <w:rFonts w:asciiTheme="majorBidi" w:hAnsiTheme="majorBidi" w:cstheme="majorBidi"/>
          <w:i/>
          <w:iCs/>
          <w:sz w:val="24"/>
          <w:szCs w:val="24"/>
        </w:rPr>
        <w:t>hamzah</w:t>
      </w:r>
      <w:r>
        <w:rPr>
          <w:rFonts w:asciiTheme="majorBidi" w:hAnsiTheme="majorBidi" w:cstheme="majorBidi"/>
          <w:sz w:val="24"/>
          <w:szCs w:val="24"/>
        </w:rPr>
        <w:t xml:space="preserve"> dengan </w:t>
      </w:r>
      <w:r w:rsidRPr="00CF0BDC">
        <w:rPr>
          <w:rFonts w:asciiTheme="majorBidi" w:hAnsiTheme="majorBidi" w:cstheme="majorBidi"/>
          <w:i/>
          <w:iCs/>
          <w:sz w:val="24"/>
          <w:szCs w:val="24"/>
        </w:rPr>
        <w:t>hamzah</w:t>
      </w:r>
      <w:r>
        <w:rPr>
          <w:rFonts w:asciiTheme="majorBidi" w:hAnsiTheme="majorBidi" w:cstheme="majorBidi"/>
          <w:sz w:val="24"/>
          <w:szCs w:val="24"/>
        </w:rPr>
        <w:t xml:space="preserve">, kemudian </w:t>
      </w:r>
      <w:r w:rsidRPr="00CF0BDC">
        <w:rPr>
          <w:rFonts w:asciiTheme="majorBidi" w:hAnsiTheme="majorBidi" w:cstheme="majorBidi"/>
          <w:i/>
          <w:iCs/>
          <w:sz w:val="24"/>
          <w:szCs w:val="24"/>
        </w:rPr>
        <w:t>hamzah</w:t>
      </w:r>
      <w:r>
        <w:rPr>
          <w:rFonts w:asciiTheme="majorBidi" w:hAnsiTheme="majorBidi" w:cstheme="majorBidi"/>
          <w:sz w:val="24"/>
          <w:szCs w:val="24"/>
        </w:rPr>
        <w:t xml:space="preserve"> dengan </w:t>
      </w:r>
      <w:r w:rsidRPr="00AD1761">
        <w:rPr>
          <w:rFonts w:ascii="Times New Arabic" w:hAnsi="Times New Arabic" w:cstheme="majorBidi"/>
          <w:i/>
          <w:iCs/>
          <w:sz w:val="24"/>
          <w:szCs w:val="24"/>
        </w:rPr>
        <w:t>ba&gt;</w:t>
      </w:r>
      <w:r w:rsidRPr="00AD1761">
        <w:rPr>
          <w:rFonts w:ascii="Times New Arabic" w:hAnsi="Times New Arabic" w:cstheme="majorBidi"/>
          <w:sz w:val="24"/>
          <w:szCs w:val="24"/>
        </w:rPr>
        <w:t xml:space="preserve">, </w:t>
      </w:r>
      <w:r w:rsidRPr="00AD1761">
        <w:rPr>
          <w:rFonts w:ascii="Times New Arabic" w:hAnsi="Times New Arabic" w:cstheme="majorBidi"/>
          <w:i/>
          <w:iCs/>
          <w:sz w:val="24"/>
          <w:szCs w:val="24"/>
        </w:rPr>
        <w:t>hamzah</w:t>
      </w:r>
      <w:r>
        <w:rPr>
          <w:rFonts w:asciiTheme="majorBidi" w:hAnsiTheme="majorBidi" w:cstheme="majorBidi"/>
          <w:sz w:val="24"/>
          <w:szCs w:val="24"/>
        </w:rPr>
        <w:t xml:space="preserve"> dengan </w:t>
      </w:r>
      <w:r w:rsidRPr="00AD1761">
        <w:rPr>
          <w:rFonts w:ascii="Times New Arabic" w:hAnsi="Times New Arabic" w:cstheme="majorBidi"/>
          <w:i/>
          <w:iCs/>
          <w:sz w:val="24"/>
          <w:szCs w:val="24"/>
        </w:rPr>
        <w:t>ta&gt;</w:t>
      </w:r>
      <w:r>
        <w:rPr>
          <w:rFonts w:asciiTheme="majorBidi" w:hAnsiTheme="majorBidi" w:cstheme="majorBidi"/>
          <w:sz w:val="24"/>
          <w:szCs w:val="24"/>
        </w:rPr>
        <w:t xml:space="preserve">, hamzah dengan </w:t>
      </w:r>
      <w:r w:rsidRPr="00AD1761">
        <w:rPr>
          <w:rFonts w:ascii="Times New Arabic" w:hAnsi="Times New Arabic" w:cstheme="majorBidi"/>
          <w:i/>
          <w:iCs/>
          <w:sz w:val="24"/>
          <w:szCs w:val="24"/>
        </w:rPr>
        <w:t>s|a&gt;</w:t>
      </w:r>
      <w:r>
        <w:rPr>
          <w:rFonts w:asciiTheme="majorBidi" w:hAnsiTheme="majorBidi" w:cstheme="majorBidi"/>
          <w:sz w:val="24"/>
          <w:szCs w:val="24"/>
        </w:rPr>
        <w:t xml:space="preserve">, atau hadis-hadis yang diawali dengan huruf </w:t>
      </w:r>
      <w:r w:rsidRPr="00AD1761">
        <w:rPr>
          <w:rFonts w:ascii="Times New Arabic" w:hAnsi="Times New Arabic" w:cstheme="majorBidi"/>
          <w:i/>
          <w:iCs/>
          <w:sz w:val="24"/>
          <w:szCs w:val="24"/>
        </w:rPr>
        <w:t>ba&gt;</w:t>
      </w:r>
      <w:r w:rsidRPr="00AD1761">
        <w:rPr>
          <w:rFonts w:ascii="Times New Arabic" w:hAnsi="Times New Arabic" w:cstheme="majorBidi"/>
          <w:sz w:val="24"/>
          <w:szCs w:val="24"/>
        </w:rPr>
        <w:t xml:space="preserve"> </w:t>
      </w:r>
      <w:r>
        <w:rPr>
          <w:rFonts w:asciiTheme="majorBidi" w:hAnsiTheme="majorBidi" w:cstheme="majorBidi"/>
          <w:sz w:val="24"/>
          <w:szCs w:val="24"/>
        </w:rPr>
        <w:t xml:space="preserve">diurutkan mulai dari </w:t>
      </w:r>
      <w:r w:rsidRPr="00AD1761">
        <w:rPr>
          <w:rFonts w:ascii="Times New Arabic" w:hAnsi="Times New Arabic" w:cstheme="majorBidi"/>
          <w:i/>
          <w:iCs/>
          <w:sz w:val="24"/>
          <w:szCs w:val="24"/>
        </w:rPr>
        <w:t>ba&gt;</w:t>
      </w:r>
      <w:r w:rsidRPr="00AD1761">
        <w:rPr>
          <w:rFonts w:ascii="Times New Arabic" w:hAnsi="Times New Arabic" w:cstheme="majorBidi"/>
          <w:sz w:val="24"/>
          <w:szCs w:val="24"/>
        </w:rPr>
        <w:t xml:space="preserve"> </w:t>
      </w:r>
      <w:r>
        <w:rPr>
          <w:rFonts w:asciiTheme="majorBidi" w:hAnsiTheme="majorBidi" w:cstheme="majorBidi"/>
          <w:sz w:val="24"/>
          <w:szCs w:val="24"/>
        </w:rPr>
        <w:t xml:space="preserve">dengan </w:t>
      </w:r>
      <w:r w:rsidRPr="00CF0BDC">
        <w:rPr>
          <w:rFonts w:asciiTheme="majorBidi" w:hAnsiTheme="majorBidi" w:cstheme="majorBidi"/>
          <w:i/>
          <w:iCs/>
          <w:sz w:val="24"/>
          <w:szCs w:val="24"/>
        </w:rPr>
        <w:t>hamzah</w:t>
      </w:r>
      <w:r>
        <w:rPr>
          <w:rFonts w:asciiTheme="majorBidi" w:hAnsiTheme="majorBidi" w:cstheme="majorBidi"/>
          <w:sz w:val="24"/>
          <w:szCs w:val="24"/>
        </w:rPr>
        <w:t xml:space="preserve">, </w:t>
      </w:r>
      <w:r w:rsidRPr="00AD1761">
        <w:rPr>
          <w:rFonts w:ascii="Times New Arabic" w:hAnsi="Times New Arabic" w:cstheme="majorBidi"/>
          <w:i/>
          <w:iCs/>
          <w:sz w:val="24"/>
          <w:szCs w:val="24"/>
        </w:rPr>
        <w:t xml:space="preserve">ba&gt; </w:t>
      </w:r>
      <w:r>
        <w:rPr>
          <w:rFonts w:asciiTheme="majorBidi" w:hAnsiTheme="majorBidi" w:cstheme="majorBidi"/>
          <w:sz w:val="24"/>
          <w:szCs w:val="24"/>
        </w:rPr>
        <w:t xml:space="preserve">dengan </w:t>
      </w:r>
      <w:r w:rsidRPr="00AD1761">
        <w:rPr>
          <w:rFonts w:ascii="Times New Arabic" w:hAnsi="Times New Arabic" w:cstheme="majorBidi"/>
          <w:i/>
          <w:iCs/>
          <w:sz w:val="24"/>
          <w:szCs w:val="24"/>
        </w:rPr>
        <w:t>ba&gt;</w:t>
      </w:r>
      <w:r w:rsidRPr="00AD1761">
        <w:rPr>
          <w:rFonts w:ascii="Times New Arabic" w:hAnsi="Times New Arabic" w:cstheme="majorBidi"/>
          <w:sz w:val="24"/>
          <w:szCs w:val="24"/>
        </w:rPr>
        <w:t xml:space="preserve">, </w:t>
      </w:r>
      <w:r w:rsidRPr="00AD1761">
        <w:rPr>
          <w:rFonts w:ascii="Times New Arabic" w:hAnsi="Times New Arabic" w:cstheme="majorBidi"/>
          <w:i/>
          <w:iCs/>
          <w:sz w:val="24"/>
          <w:szCs w:val="24"/>
        </w:rPr>
        <w:t>ba&gt;</w:t>
      </w:r>
      <w:r>
        <w:rPr>
          <w:rFonts w:asciiTheme="majorBidi" w:hAnsiTheme="majorBidi" w:cstheme="majorBidi"/>
          <w:sz w:val="24"/>
          <w:szCs w:val="24"/>
        </w:rPr>
        <w:t xml:space="preserve"> dengan </w:t>
      </w:r>
      <w:r w:rsidRPr="00AD1761">
        <w:rPr>
          <w:rFonts w:ascii="Times New Arabic" w:hAnsi="Times New Arabic" w:cstheme="majorBidi"/>
          <w:i/>
          <w:iCs/>
          <w:sz w:val="24"/>
          <w:szCs w:val="24"/>
        </w:rPr>
        <w:t xml:space="preserve">s|a&gt; </w:t>
      </w:r>
      <w:r>
        <w:rPr>
          <w:rFonts w:asciiTheme="majorBidi" w:hAnsiTheme="majorBidi" w:cstheme="majorBidi"/>
          <w:sz w:val="24"/>
          <w:szCs w:val="24"/>
        </w:rPr>
        <w:t>sampai seterusnya.</w:t>
      </w:r>
      <w:proofErr w:type="gramEnd"/>
      <w:r>
        <w:rPr>
          <w:rFonts w:asciiTheme="majorBidi" w:hAnsiTheme="majorBidi" w:cstheme="majorBidi"/>
          <w:sz w:val="24"/>
          <w:szCs w:val="24"/>
        </w:rPr>
        <w:t xml:space="preserve"> Contoh:</w:t>
      </w:r>
    </w:p>
    <w:p w:rsidR="00D31121" w:rsidRPr="007A6534" w:rsidRDefault="00D31121" w:rsidP="00D31121">
      <w:pPr>
        <w:pStyle w:val="ListParagraph"/>
        <w:autoSpaceDE w:val="0"/>
        <w:autoSpaceDN w:val="0"/>
        <w:bidi/>
        <w:adjustRightInd w:val="0"/>
        <w:spacing w:after="0" w:line="360" w:lineRule="auto"/>
        <w:ind w:left="0" w:hanging="1"/>
        <w:jc w:val="both"/>
        <w:rPr>
          <w:rFonts w:ascii="Traditional Arabic" w:hAnsi="Traditional Arabic" w:cs="Traditional Arabic"/>
          <w:sz w:val="32"/>
          <w:szCs w:val="32"/>
          <w:rtl/>
        </w:rPr>
      </w:pPr>
      <w:r w:rsidRPr="007A6534">
        <w:rPr>
          <w:rFonts w:ascii="Traditional Arabic" w:hAnsi="Traditional Arabic" w:cs="Traditional Arabic"/>
          <w:sz w:val="32"/>
          <w:szCs w:val="32"/>
          <w:rtl/>
        </w:rPr>
        <w:t>آتي يوم القيامة باب الجنة فيفتح لي فأرى ربي..........</w:t>
      </w:r>
      <w:r w:rsidRPr="007A6534">
        <w:rPr>
          <w:rFonts w:ascii="Traditional Arabic" w:hAnsi="Traditional Arabic" w:cs="Traditional Arabic"/>
          <w:sz w:val="32"/>
          <w:szCs w:val="32"/>
        </w:rPr>
        <w:t xml:space="preserve"> </w:t>
      </w:r>
    </w:p>
    <w:p w:rsidR="00D31121" w:rsidRPr="007A6534" w:rsidRDefault="00D31121" w:rsidP="00D31121">
      <w:pPr>
        <w:pStyle w:val="ListParagraph"/>
        <w:autoSpaceDE w:val="0"/>
        <w:autoSpaceDN w:val="0"/>
        <w:bidi/>
        <w:adjustRightInd w:val="0"/>
        <w:spacing w:after="0" w:line="360" w:lineRule="auto"/>
        <w:ind w:left="0" w:hanging="1"/>
        <w:jc w:val="both"/>
        <w:rPr>
          <w:rFonts w:ascii="Traditional Arabic" w:hAnsi="Traditional Arabic" w:cs="Traditional Arabic"/>
          <w:sz w:val="32"/>
          <w:szCs w:val="32"/>
          <w:rtl/>
        </w:rPr>
      </w:pPr>
      <w:r w:rsidRPr="007A6534">
        <w:rPr>
          <w:rFonts w:ascii="Traditional Arabic" w:hAnsi="Traditional Arabic" w:cs="Traditional Arabic"/>
          <w:sz w:val="32"/>
          <w:szCs w:val="32"/>
          <w:rtl/>
        </w:rPr>
        <w:t>آجرت نفسي من خديجة سفرتين بقلوص.................</w:t>
      </w:r>
    </w:p>
    <w:p w:rsidR="00D31121" w:rsidRPr="00CF0BDC" w:rsidRDefault="00D31121" w:rsidP="00D31121">
      <w:pPr>
        <w:pStyle w:val="ListParagraph"/>
        <w:autoSpaceDE w:val="0"/>
        <w:autoSpaceDN w:val="0"/>
        <w:bidi/>
        <w:adjustRightInd w:val="0"/>
        <w:spacing w:after="0" w:line="360" w:lineRule="auto"/>
        <w:ind w:left="0" w:hanging="1"/>
        <w:jc w:val="both"/>
        <w:rPr>
          <w:rFonts w:ascii="Times New Arabic" w:hAnsi="Times New Arabic" w:cstheme="majorBidi"/>
          <w:sz w:val="28"/>
          <w:szCs w:val="28"/>
        </w:rPr>
      </w:pPr>
      <w:r w:rsidRPr="007A6534">
        <w:rPr>
          <w:rFonts w:ascii="Traditional Arabic" w:hAnsi="Traditional Arabic" w:cs="Traditional Arabic"/>
          <w:sz w:val="32"/>
          <w:szCs w:val="32"/>
          <w:rtl/>
        </w:rPr>
        <w:t>آخر أربعاء في الشهر يوم نحس مستمر.................</w:t>
      </w:r>
      <w:r w:rsidRPr="007A6534">
        <w:rPr>
          <w:rStyle w:val="FootnoteReference"/>
          <w:rFonts w:asciiTheme="majorBidi" w:hAnsiTheme="majorBidi" w:cstheme="majorBidi"/>
          <w:sz w:val="24"/>
          <w:szCs w:val="24"/>
          <w:rtl/>
        </w:rPr>
        <w:footnoteReference w:id="52"/>
      </w:r>
    </w:p>
    <w:p w:rsidR="00D31121" w:rsidRPr="001B5C68" w:rsidRDefault="00D31121" w:rsidP="00D31121">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Kemudian untuk hadis-hadis yang diawali dengan huruf </w:t>
      </w:r>
      <w:r w:rsidRPr="00AD1761">
        <w:rPr>
          <w:rFonts w:ascii="Times New Arabic" w:hAnsi="Times New Arabic" w:cstheme="majorBidi"/>
          <w:i/>
          <w:iCs/>
          <w:sz w:val="24"/>
          <w:szCs w:val="24"/>
        </w:rPr>
        <w:t>alif la&gt;m</w:t>
      </w:r>
      <w:r>
        <w:rPr>
          <w:rFonts w:asciiTheme="majorBidi" w:hAnsiTheme="majorBidi" w:cstheme="majorBidi"/>
          <w:sz w:val="24"/>
          <w:szCs w:val="24"/>
        </w:rPr>
        <w:t xml:space="preserve"> (</w:t>
      </w:r>
      <w:r>
        <w:rPr>
          <w:rFonts w:asciiTheme="majorBidi" w:hAnsiTheme="majorBidi" w:cstheme="majorBidi" w:hint="cs"/>
          <w:sz w:val="24"/>
          <w:szCs w:val="24"/>
          <w:rtl/>
        </w:rPr>
        <w:t>ال</w:t>
      </w:r>
      <w:r>
        <w:rPr>
          <w:rFonts w:asciiTheme="majorBidi" w:hAnsiTheme="majorBidi" w:cstheme="majorBidi"/>
          <w:sz w:val="24"/>
          <w:szCs w:val="24"/>
        </w:rPr>
        <w:t>)</w:t>
      </w:r>
      <w:proofErr w:type="gramStart"/>
      <w:r>
        <w:rPr>
          <w:rFonts w:asciiTheme="majorBidi" w:hAnsiTheme="majorBidi" w:cstheme="majorBidi"/>
          <w:sz w:val="24"/>
          <w:szCs w:val="24"/>
        </w:rPr>
        <w:t xml:space="preserve">, </w:t>
      </w:r>
      <w:r w:rsidRPr="0033428E">
        <w:rPr>
          <w:rFonts w:ascii="Times New Arabic" w:hAnsi="Times New Arabic" w:cstheme="majorBidi"/>
          <w:sz w:val="24"/>
          <w:szCs w:val="24"/>
        </w:rPr>
        <w:t xml:space="preserve"> al</w:t>
      </w:r>
      <w:proofErr w:type="gramEnd"/>
      <w:r w:rsidRPr="0033428E">
        <w:rPr>
          <w:rFonts w:ascii="Times New Arabic" w:hAnsi="Times New Arabic" w:cstheme="majorBidi"/>
          <w:sz w:val="24"/>
          <w:szCs w:val="24"/>
        </w:rPr>
        <w:t>-Alba&gt;ni</w:t>
      </w:r>
      <w:r w:rsidRPr="00401000">
        <w:rPr>
          <w:rFonts w:ascii="Times New Arabic" w:hAnsi="Times New Arabic" w:cstheme="majorBidi"/>
          <w:sz w:val="24"/>
          <w:szCs w:val="24"/>
        </w:rPr>
        <w:t>&gt;</w:t>
      </w:r>
      <w:r>
        <w:rPr>
          <w:rFonts w:asciiTheme="majorBidi" w:hAnsiTheme="majorBidi" w:cstheme="majorBidi"/>
          <w:sz w:val="24"/>
          <w:szCs w:val="24"/>
        </w:rPr>
        <w:t xml:space="preserve"> menyebutkannya dalam </w:t>
      </w:r>
      <w:r>
        <w:rPr>
          <w:rFonts w:ascii="Times New Arabic" w:hAnsi="Times New Arabic" w:cstheme="majorBidi"/>
          <w:i/>
          <w:iCs/>
          <w:sz w:val="24"/>
          <w:szCs w:val="24"/>
        </w:rPr>
        <w:t>fas</w:t>
      </w:r>
      <w:r w:rsidRPr="00AD1761">
        <w:rPr>
          <w:rFonts w:ascii="Times New Arabic" w:hAnsi="Times New Arabic" w:cstheme="majorBidi"/>
          <w:i/>
          <w:iCs/>
          <w:sz w:val="24"/>
          <w:szCs w:val="24"/>
        </w:rPr>
        <w:t>{al</w:t>
      </w:r>
      <w:r>
        <w:rPr>
          <w:rFonts w:asciiTheme="majorBidi" w:hAnsiTheme="majorBidi" w:cstheme="majorBidi"/>
          <w:sz w:val="24"/>
          <w:szCs w:val="24"/>
        </w:rPr>
        <w:t xml:space="preserve"> khusus. </w:t>
      </w:r>
      <w:proofErr w:type="gramStart"/>
      <w:r>
        <w:rPr>
          <w:rFonts w:ascii="Times New Arabic" w:hAnsi="Times New Arabic" w:cstheme="majorBidi"/>
          <w:i/>
          <w:iCs/>
          <w:sz w:val="24"/>
          <w:szCs w:val="24"/>
        </w:rPr>
        <w:t>Fas</w:t>
      </w:r>
      <w:r w:rsidRPr="00AD1761">
        <w:rPr>
          <w:rFonts w:ascii="Times New Arabic" w:hAnsi="Times New Arabic" w:cstheme="majorBidi"/>
          <w:i/>
          <w:iCs/>
          <w:sz w:val="24"/>
          <w:szCs w:val="24"/>
        </w:rPr>
        <w:t>{</w:t>
      </w:r>
      <w:proofErr w:type="gramEnd"/>
      <w:r w:rsidRPr="00AD1761">
        <w:rPr>
          <w:rFonts w:ascii="Times New Arabic" w:hAnsi="Times New Arabic" w:cstheme="majorBidi"/>
          <w:i/>
          <w:iCs/>
          <w:sz w:val="24"/>
          <w:szCs w:val="24"/>
        </w:rPr>
        <w:t>al</w:t>
      </w:r>
      <w:r>
        <w:rPr>
          <w:rFonts w:asciiTheme="majorBidi" w:hAnsiTheme="majorBidi" w:cstheme="majorBidi"/>
          <w:sz w:val="24"/>
          <w:szCs w:val="24"/>
        </w:rPr>
        <w:t xml:space="preserve"> itu diberi judul dengan “</w:t>
      </w:r>
      <w:r>
        <w:rPr>
          <w:rFonts w:ascii="Times New Arabic" w:hAnsi="Times New Arabic" w:cstheme="majorBidi"/>
          <w:i/>
          <w:iCs/>
          <w:sz w:val="24"/>
          <w:szCs w:val="24"/>
        </w:rPr>
        <w:t>Fas</w:t>
      </w:r>
      <w:r w:rsidRPr="00AD1761">
        <w:rPr>
          <w:rFonts w:ascii="Times New Arabic" w:hAnsi="Times New Arabic" w:cstheme="majorBidi"/>
          <w:i/>
          <w:iCs/>
          <w:sz w:val="24"/>
          <w:szCs w:val="24"/>
        </w:rPr>
        <w:t xml:space="preserve">{lun fi&gt;&gt;&gt; al-Muh{alla bi (Al) </w:t>
      </w:r>
      <w:r>
        <w:rPr>
          <w:rFonts w:ascii="Times New Arabic" w:hAnsi="Times New Arabic" w:cstheme="majorBidi"/>
          <w:i/>
          <w:iCs/>
          <w:sz w:val="24"/>
          <w:szCs w:val="24"/>
        </w:rPr>
        <w:t>min h</w:t>
      </w:r>
      <w:r w:rsidRPr="00AD1761">
        <w:rPr>
          <w:rFonts w:ascii="Times New Arabic" w:hAnsi="Times New Arabic" w:cstheme="majorBidi"/>
          <w:i/>
          <w:iCs/>
          <w:sz w:val="24"/>
          <w:szCs w:val="24"/>
        </w:rPr>
        <w:t>a&gt;z|</w:t>
      </w:r>
      <w:r>
        <w:rPr>
          <w:rFonts w:ascii="Times New Arabic" w:hAnsi="Times New Arabic" w:cstheme="majorBidi"/>
          <w:i/>
          <w:iCs/>
          <w:sz w:val="24"/>
          <w:szCs w:val="24"/>
        </w:rPr>
        <w:t>a al-Hur</w:t>
      </w:r>
      <w:r w:rsidRPr="00AD1761">
        <w:rPr>
          <w:rFonts w:ascii="Times New Arabic" w:hAnsi="Times New Arabic" w:cstheme="majorBidi"/>
          <w:i/>
          <w:iCs/>
          <w:sz w:val="24"/>
          <w:szCs w:val="24"/>
        </w:rPr>
        <w:t>u&gt;f</w:t>
      </w:r>
      <w:r>
        <w:rPr>
          <w:rFonts w:asciiTheme="majorBidi" w:hAnsiTheme="majorBidi" w:cstheme="majorBidi"/>
          <w:sz w:val="24"/>
          <w:szCs w:val="24"/>
        </w:rPr>
        <w:t xml:space="preserve">” dan disebutkan oleh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setelah mengurai seluruh hadis-hadis yang diawali oleh huruf tertentu.  Misalnya, </w:t>
      </w:r>
      <w:proofErr w:type="gramStart"/>
      <w:r>
        <w:rPr>
          <w:rFonts w:asciiTheme="majorBidi" w:hAnsiTheme="majorBidi" w:cstheme="majorBidi"/>
          <w:sz w:val="24"/>
          <w:szCs w:val="24"/>
        </w:rPr>
        <w:t xml:space="preserve">setelah </w:t>
      </w:r>
      <w:r w:rsidRPr="0033428E">
        <w:rPr>
          <w:rFonts w:ascii="Times New Arabic" w:hAnsi="Times New Arabic" w:cstheme="majorBidi"/>
          <w:sz w:val="24"/>
          <w:szCs w:val="24"/>
        </w:rPr>
        <w:t xml:space="preserve"> al</w:t>
      </w:r>
      <w:proofErr w:type="gramEnd"/>
      <w:r w:rsidRPr="0033428E">
        <w:rPr>
          <w:rFonts w:ascii="Times New Arabic" w:hAnsi="Times New Arabic" w:cstheme="majorBidi"/>
          <w:sz w:val="24"/>
          <w:szCs w:val="24"/>
        </w:rPr>
        <w:t>-Alba&gt;ni</w:t>
      </w:r>
      <w:r w:rsidRPr="00401000">
        <w:rPr>
          <w:rFonts w:ascii="Times New Arabic" w:hAnsi="Times New Arabic" w:cstheme="majorBidi"/>
          <w:sz w:val="24"/>
          <w:szCs w:val="24"/>
        </w:rPr>
        <w:t>&gt;</w:t>
      </w:r>
      <w:r>
        <w:rPr>
          <w:rFonts w:asciiTheme="majorBidi" w:hAnsiTheme="majorBidi" w:cstheme="majorBidi"/>
          <w:sz w:val="24"/>
          <w:szCs w:val="24"/>
        </w:rPr>
        <w:t xml:space="preserve"> memaparkan seluruh hadis yang diawali dengan huruf </w:t>
      </w:r>
      <w:r w:rsidRPr="00AD1761">
        <w:rPr>
          <w:rFonts w:ascii="Times New Arabic" w:hAnsi="Times New Arabic" w:cstheme="majorBidi"/>
          <w:i/>
          <w:iCs/>
          <w:sz w:val="24"/>
          <w:szCs w:val="24"/>
        </w:rPr>
        <w:t>ta&gt;</w:t>
      </w:r>
      <w:r>
        <w:rPr>
          <w:rFonts w:asciiTheme="majorBidi" w:hAnsiTheme="majorBidi" w:cstheme="majorBidi"/>
          <w:sz w:val="24"/>
          <w:szCs w:val="24"/>
        </w:rPr>
        <w:t>, maka</w:t>
      </w:r>
      <w:r w:rsidRPr="00AD1761">
        <w:rPr>
          <w:rFonts w:asciiTheme="majorBidi" w:hAnsiTheme="majorBidi" w:cstheme="majorBidi"/>
          <w:sz w:val="24"/>
          <w:szCs w:val="24"/>
        </w:rPr>
        <w:t xml:space="preserve">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kemudian akan menyebutkan hadis-hadis yang diawali dengan huruf </w:t>
      </w:r>
      <w:r w:rsidRPr="00AD1761">
        <w:rPr>
          <w:rFonts w:ascii="Times New Arabic" w:hAnsi="Times New Arabic" w:cstheme="majorBidi"/>
          <w:i/>
          <w:iCs/>
          <w:sz w:val="24"/>
          <w:szCs w:val="24"/>
        </w:rPr>
        <w:t>ali&gt;f,</w:t>
      </w:r>
      <w:r>
        <w:rPr>
          <w:rFonts w:ascii="Times New Arabic" w:hAnsi="Times New Arabic" w:cstheme="majorBidi"/>
          <w:i/>
          <w:iCs/>
          <w:sz w:val="24"/>
          <w:szCs w:val="24"/>
        </w:rPr>
        <w:t xml:space="preserve"> l</w:t>
      </w:r>
      <w:r w:rsidRPr="00AD1761">
        <w:rPr>
          <w:rFonts w:ascii="Times New Arabic" w:hAnsi="Times New Arabic" w:cstheme="majorBidi"/>
          <w:i/>
          <w:iCs/>
          <w:sz w:val="24"/>
          <w:szCs w:val="24"/>
        </w:rPr>
        <w:t>a&gt;m</w:t>
      </w:r>
      <w:r>
        <w:rPr>
          <w:rFonts w:asciiTheme="majorBidi" w:hAnsiTheme="majorBidi" w:cstheme="majorBidi"/>
          <w:i/>
          <w:iCs/>
          <w:sz w:val="24"/>
          <w:szCs w:val="24"/>
        </w:rPr>
        <w:t xml:space="preserve"> </w:t>
      </w:r>
      <w:r>
        <w:rPr>
          <w:rFonts w:asciiTheme="majorBidi" w:hAnsiTheme="majorBidi" w:cstheme="majorBidi"/>
          <w:sz w:val="24"/>
          <w:szCs w:val="24"/>
        </w:rPr>
        <w:t xml:space="preserve">kemudian </w:t>
      </w:r>
      <w:r w:rsidRPr="00AD1761">
        <w:rPr>
          <w:rFonts w:ascii="Times New Arabic" w:hAnsi="Times New Arabic" w:cstheme="majorBidi"/>
          <w:i/>
          <w:iCs/>
          <w:sz w:val="24"/>
          <w:szCs w:val="24"/>
        </w:rPr>
        <w:t>ta</w:t>
      </w:r>
      <w:r>
        <w:rPr>
          <w:rFonts w:asciiTheme="majorBidi" w:hAnsiTheme="majorBidi" w:cstheme="majorBidi"/>
          <w:sz w:val="24"/>
          <w:szCs w:val="24"/>
        </w:rPr>
        <w:t>. Seperti contoh berikut:</w:t>
      </w:r>
    </w:p>
    <w:p w:rsidR="00D31121" w:rsidRPr="00F17487" w:rsidRDefault="00D31121" w:rsidP="00D31121">
      <w:pPr>
        <w:pStyle w:val="ListParagraph"/>
        <w:autoSpaceDE w:val="0"/>
        <w:autoSpaceDN w:val="0"/>
        <w:adjustRightInd w:val="0"/>
        <w:spacing w:after="0" w:line="360" w:lineRule="auto"/>
        <w:ind w:left="0"/>
        <w:jc w:val="center"/>
        <w:rPr>
          <w:rFonts w:ascii="Traditional Arabic" w:hAnsi="Traditional Arabic" w:cs="Traditional Arabic"/>
          <w:sz w:val="32"/>
          <w:szCs w:val="32"/>
        </w:rPr>
      </w:pPr>
      <w:r w:rsidRPr="00F17487">
        <w:rPr>
          <w:rFonts w:ascii="Traditional Arabic" w:hAnsi="Traditional Arabic" w:cs="Traditional Arabic"/>
          <w:sz w:val="32"/>
          <w:szCs w:val="32"/>
          <w:rtl/>
        </w:rPr>
        <w:t>فصل في المحلى ب(ال) من هذاالحرف</w:t>
      </w:r>
    </w:p>
    <w:p w:rsidR="00D31121" w:rsidRPr="00F17487" w:rsidRDefault="00D31121" w:rsidP="00D31121">
      <w:pPr>
        <w:pStyle w:val="ListParagraph"/>
        <w:autoSpaceDE w:val="0"/>
        <w:autoSpaceDN w:val="0"/>
        <w:bidi/>
        <w:adjustRightInd w:val="0"/>
        <w:spacing w:after="0" w:line="360" w:lineRule="auto"/>
        <w:ind w:left="0"/>
        <w:rPr>
          <w:rFonts w:ascii="Traditional Arabic" w:hAnsi="Traditional Arabic" w:cs="Traditional Arabic"/>
          <w:sz w:val="32"/>
          <w:szCs w:val="32"/>
          <w:rtl/>
        </w:rPr>
      </w:pPr>
      <w:r w:rsidRPr="00F17487">
        <w:rPr>
          <w:rFonts w:ascii="Traditional Arabic" w:hAnsi="Traditional Arabic" w:cs="Traditional Arabic"/>
          <w:sz w:val="32"/>
          <w:szCs w:val="32"/>
          <w:rtl/>
        </w:rPr>
        <w:lastRenderedPageBreak/>
        <w:t>التائب من الذنب كمن لا ذنب له, وإذا أحب الله عبدا لم يضره ذنب...</w:t>
      </w:r>
    </w:p>
    <w:p w:rsidR="00D31121" w:rsidRPr="00F17487" w:rsidRDefault="00D31121" w:rsidP="00D31121">
      <w:pPr>
        <w:pStyle w:val="ListParagraph"/>
        <w:autoSpaceDE w:val="0"/>
        <w:autoSpaceDN w:val="0"/>
        <w:bidi/>
        <w:adjustRightInd w:val="0"/>
        <w:spacing w:after="0" w:line="360" w:lineRule="auto"/>
        <w:ind w:left="0"/>
        <w:rPr>
          <w:rFonts w:ascii="Traditional Arabic" w:hAnsi="Traditional Arabic" w:cs="Traditional Arabic"/>
          <w:sz w:val="32"/>
          <w:szCs w:val="32"/>
          <w:rtl/>
        </w:rPr>
      </w:pPr>
      <w:r w:rsidRPr="00F17487">
        <w:rPr>
          <w:rFonts w:ascii="Traditional Arabic" w:hAnsi="Traditional Arabic" w:cs="Traditional Arabic"/>
          <w:sz w:val="32"/>
          <w:szCs w:val="32"/>
          <w:rtl/>
        </w:rPr>
        <w:t>التائب من الذنب كمن لا ذنب له, والمستغفر من الذنب وهو مقيم عليه كالمستهزئ بربه.....</w:t>
      </w:r>
    </w:p>
    <w:p w:rsidR="00D31121" w:rsidRPr="0057277F" w:rsidRDefault="00D31121" w:rsidP="00D31121">
      <w:pPr>
        <w:pStyle w:val="ListParagraph"/>
        <w:autoSpaceDE w:val="0"/>
        <w:autoSpaceDN w:val="0"/>
        <w:bidi/>
        <w:adjustRightInd w:val="0"/>
        <w:spacing w:after="0" w:line="360" w:lineRule="auto"/>
        <w:ind w:left="0"/>
        <w:rPr>
          <w:rFonts w:ascii="Times New Arabic" w:hAnsi="Times New Arabic" w:cstheme="majorBidi"/>
          <w:sz w:val="28"/>
          <w:szCs w:val="28"/>
        </w:rPr>
      </w:pPr>
      <w:r w:rsidRPr="00F17487">
        <w:rPr>
          <w:rFonts w:ascii="Traditional Arabic" w:hAnsi="Traditional Arabic" w:cs="Traditional Arabic"/>
          <w:sz w:val="32"/>
          <w:szCs w:val="32"/>
          <w:rtl/>
        </w:rPr>
        <w:t>التاجر الأمين الصديق الصدوق المسلم مع الشهداء يوم القيامة</w:t>
      </w:r>
      <w:r w:rsidRPr="00C244D5">
        <w:rPr>
          <w:rFonts w:ascii="Times New Arabic" w:hAnsi="Times New Arabic" w:cstheme="majorBidi"/>
          <w:sz w:val="28"/>
          <w:szCs w:val="28"/>
          <w:rtl/>
        </w:rPr>
        <w:t>...</w:t>
      </w:r>
      <w:r>
        <w:rPr>
          <w:rStyle w:val="FootnoteReference"/>
          <w:rFonts w:ascii="Times New Arabic" w:hAnsi="Times New Arabic" w:cstheme="majorBidi"/>
          <w:sz w:val="28"/>
          <w:szCs w:val="28"/>
          <w:rtl/>
        </w:rPr>
        <w:footnoteReference w:id="53"/>
      </w:r>
    </w:p>
    <w:p w:rsidR="00D31121" w:rsidRDefault="00D31121" w:rsidP="00D31121">
      <w:pPr>
        <w:pStyle w:val="ListParagraph"/>
        <w:autoSpaceDE w:val="0"/>
        <w:autoSpaceDN w:val="0"/>
        <w:adjustRightInd w:val="0"/>
        <w:spacing w:after="0" w:line="480" w:lineRule="auto"/>
        <w:ind w:left="0" w:firstLine="720"/>
        <w:jc w:val="both"/>
        <w:rPr>
          <w:rFonts w:asciiTheme="majorBidi" w:hAnsiTheme="majorBidi" w:cstheme="majorBidi"/>
          <w:i/>
          <w:iCs/>
          <w:sz w:val="24"/>
          <w:szCs w:val="24"/>
        </w:rPr>
      </w:pPr>
      <w:r>
        <w:rPr>
          <w:rFonts w:asciiTheme="majorBidi" w:hAnsiTheme="majorBidi" w:cstheme="majorBidi"/>
          <w:sz w:val="24"/>
          <w:szCs w:val="24"/>
        </w:rPr>
        <w:t xml:space="preserve">Pada huruf </w:t>
      </w:r>
      <w:proofErr w:type="gramStart"/>
      <w:r w:rsidRPr="00B648BF">
        <w:rPr>
          <w:rFonts w:ascii="Times New Arabic" w:hAnsi="Times New Arabic" w:cstheme="majorBidi"/>
          <w:i/>
          <w:iCs/>
          <w:sz w:val="24"/>
          <w:szCs w:val="24"/>
        </w:rPr>
        <w:t>z{</w:t>
      </w:r>
      <w:proofErr w:type="gramEnd"/>
      <w:r w:rsidRPr="00B648BF">
        <w:rPr>
          <w:rFonts w:ascii="Times New Arabic" w:hAnsi="Times New Arabic" w:cstheme="majorBidi"/>
          <w:i/>
          <w:iCs/>
          <w:sz w:val="24"/>
          <w:szCs w:val="24"/>
        </w:rPr>
        <w:t>a&gt;</w:t>
      </w:r>
      <w:r w:rsidRPr="00B648BF">
        <w:rPr>
          <w:rFonts w:ascii="Times New Arabic" w:hAnsi="Times New Arabic" w:cstheme="majorBidi"/>
          <w:sz w:val="24"/>
          <w:szCs w:val="24"/>
        </w:rPr>
        <w:t>,</w:t>
      </w:r>
      <w:r>
        <w:rPr>
          <w:rFonts w:asciiTheme="majorBidi" w:hAnsiTheme="majorBidi" w:cstheme="majorBidi"/>
          <w:sz w:val="24"/>
          <w:szCs w:val="24"/>
        </w:rPr>
        <w:t xml:space="preserve">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tidak membuat </w:t>
      </w:r>
      <w:r>
        <w:rPr>
          <w:rFonts w:ascii="Times New Arabic" w:hAnsi="Times New Arabic" w:cstheme="majorBidi"/>
          <w:i/>
          <w:iCs/>
          <w:sz w:val="24"/>
          <w:szCs w:val="24"/>
        </w:rPr>
        <w:t>fas</w:t>
      </w:r>
      <w:r w:rsidRPr="00AD1761">
        <w:rPr>
          <w:rFonts w:ascii="Times New Arabic" w:hAnsi="Times New Arabic" w:cstheme="majorBidi"/>
          <w:i/>
          <w:iCs/>
          <w:sz w:val="24"/>
          <w:szCs w:val="24"/>
        </w:rPr>
        <w:t>{al</w:t>
      </w:r>
      <w:r>
        <w:rPr>
          <w:rFonts w:asciiTheme="majorBidi" w:hAnsiTheme="majorBidi" w:cstheme="majorBidi"/>
          <w:sz w:val="24"/>
          <w:szCs w:val="24"/>
        </w:rPr>
        <w:t xml:space="preserve"> </w:t>
      </w:r>
      <w:r w:rsidRPr="00B648BF">
        <w:rPr>
          <w:rFonts w:asciiTheme="majorBidi" w:hAnsiTheme="majorBidi" w:cstheme="majorBidi"/>
          <w:sz w:val="24"/>
          <w:szCs w:val="24"/>
        </w:rPr>
        <w:t xml:space="preserve"> </w:t>
      </w:r>
      <w:r>
        <w:rPr>
          <w:rFonts w:asciiTheme="majorBidi" w:hAnsiTheme="majorBidi" w:cstheme="majorBidi"/>
          <w:sz w:val="24"/>
          <w:szCs w:val="24"/>
        </w:rPr>
        <w:t>khusus (“</w:t>
      </w:r>
      <w:r>
        <w:rPr>
          <w:rFonts w:ascii="Times New Arabic" w:hAnsi="Times New Arabic" w:cstheme="majorBidi"/>
          <w:i/>
          <w:iCs/>
          <w:sz w:val="24"/>
          <w:szCs w:val="24"/>
        </w:rPr>
        <w:t>Fas</w:t>
      </w:r>
      <w:r w:rsidRPr="00AD1761">
        <w:rPr>
          <w:rFonts w:ascii="Times New Arabic" w:hAnsi="Times New Arabic" w:cstheme="majorBidi"/>
          <w:i/>
          <w:iCs/>
          <w:sz w:val="24"/>
          <w:szCs w:val="24"/>
        </w:rPr>
        <w:t xml:space="preserve">{lun fi&gt;&gt;&gt; al-Muh{alla bi (Al) </w:t>
      </w:r>
      <w:r>
        <w:rPr>
          <w:rFonts w:ascii="Times New Arabic" w:hAnsi="Times New Arabic" w:cstheme="majorBidi"/>
          <w:i/>
          <w:iCs/>
          <w:sz w:val="24"/>
          <w:szCs w:val="24"/>
        </w:rPr>
        <w:t>min h</w:t>
      </w:r>
      <w:r w:rsidRPr="00AD1761">
        <w:rPr>
          <w:rFonts w:ascii="Times New Arabic" w:hAnsi="Times New Arabic" w:cstheme="majorBidi"/>
          <w:i/>
          <w:iCs/>
          <w:sz w:val="24"/>
          <w:szCs w:val="24"/>
        </w:rPr>
        <w:t>a&gt;z|</w:t>
      </w:r>
      <w:r>
        <w:rPr>
          <w:rFonts w:ascii="Times New Arabic" w:hAnsi="Times New Arabic" w:cstheme="majorBidi"/>
          <w:i/>
          <w:iCs/>
          <w:sz w:val="24"/>
          <w:szCs w:val="24"/>
        </w:rPr>
        <w:t>a al-Hur</w:t>
      </w:r>
      <w:r w:rsidRPr="00AD1761">
        <w:rPr>
          <w:rFonts w:ascii="Times New Arabic" w:hAnsi="Times New Arabic" w:cstheme="majorBidi"/>
          <w:i/>
          <w:iCs/>
          <w:sz w:val="24"/>
          <w:szCs w:val="24"/>
        </w:rPr>
        <w:t>u&gt;f</w:t>
      </w:r>
      <w:r>
        <w:rPr>
          <w:rFonts w:asciiTheme="majorBidi" w:hAnsiTheme="majorBidi" w:cstheme="majorBidi"/>
          <w:sz w:val="24"/>
          <w:szCs w:val="24"/>
        </w:rPr>
        <w:t xml:space="preserve">”). Hal ini dikarenakan hadis yang diawali dengan huruf </w:t>
      </w:r>
      <w:r w:rsidRPr="00B648BF">
        <w:rPr>
          <w:rFonts w:ascii="Times New Arabic" w:hAnsi="Times New Arabic" w:cstheme="majorBidi"/>
          <w:i/>
          <w:iCs/>
          <w:sz w:val="24"/>
          <w:szCs w:val="24"/>
          <w:lang w:val="en-ID"/>
        </w:rPr>
        <w:t>a</w:t>
      </w:r>
      <w:r w:rsidRPr="00B648BF">
        <w:rPr>
          <w:rFonts w:ascii="Times New Arabic" w:hAnsi="Times New Arabic" w:cstheme="majorBidi"/>
          <w:i/>
          <w:iCs/>
          <w:sz w:val="24"/>
          <w:szCs w:val="24"/>
        </w:rPr>
        <w:t>l</w:t>
      </w:r>
      <w:r w:rsidRPr="00B648BF">
        <w:rPr>
          <w:rFonts w:ascii="Times New Arabic" w:hAnsi="Times New Arabic" w:cstheme="majorBidi"/>
          <w:i/>
          <w:iCs/>
          <w:sz w:val="24"/>
          <w:szCs w:val="24"/>
          <w:lang w:val="en-ID"/>
        </w:rPr>
        <w:t>i</w:t>
      </w:r>
      <w:r w:rsidRPr="00B648BF">
        <w:rPr>
          <w:rFonts w:ascii="Times New Arabic" w:hAnsi="Times New Arabic" w:cstheme="majorBidi"/>
          <w:i/>
          <w:iCs/>
          <w:sz w:val="24"/>
          <w:szCs w:val="24"/>
        </w:rPr>
        <w:t>&gt;f, l</w:t>
      </w:r>
      <w:r w:rsidRPr="00B648BF">
        <w:rPr>
          <w:rFonts w:ascii="Times New Arabic" w:hAnsi="Times New Arabic" w:cstheme="majorBidi"/>
          <w:i/>
          <w:iCs/>
          <w:sz w:val="24"/>
          <w:szCs w:val="24"/>
          <w:lang w:val="en-ID"/>
        </w:rPr>
        <w:t>a&gt;</w:t>
      </w:r>
      <w:r w:rsidRPr="00B648BF">
        <w:rPr>
          <w:rFonts w:ascii="Times New Arabic" w:hAnsi="Times New Arabic" w:cstheme="majorBidi"/>
          <w:i/>
          <w:iCs/>
          <w:sz w:val="24"/>
          <w:szCs w:val="24"/>
        </w:rPr>
        <w:t>m</w:t>
      </w:r>
      <w:r w:rsidRPr="00B648BF">
        <w:rPr>
          <w:rFonts w:ascii="Times New Arabic" w:hAnsi="Times New Arabic" w:cstheme="majorBidi"/>
          <w:sz w:val="24"/>
          <w:szCs w:val="24"/>
        </w:rPr>
        <w:t xml:space="preserve">, </w:t>
      </w:r>
      <w:r w:rsidRPr="00B648BF">
        <w:rPr>
          <w:rFonts w:asciiTheme="majorBidi" w:hAnsiTheme="majorBidi" w:cstheme="majorBidi"/>
          <w:sz w:val="24"/>
          <w:szCs w:val="24"/>
        </w:rPr>
        <w:t>dan</w:t>
      </w:r>
      <w:r w:rsidRPr="00B648BF">
        <w:rPr>
          <w:rFonts w:ascii="Times New Arabic" w:hAnsi="Times New Arabic" w:cstheme="majorBidi"/>
          <w:sz w:val="24"/>
          <w:szCs w:val="24"/>
        </w:rPr>
        <w:t xml:space="preserve"> </w:t>
      </w:r>
      <w:proofErr w:type="gramStart"/>
      <w:r w:rsidRPr="00B648BF">
        <w:rPr>
          <w:rFonts w:ascii="Times New Arabic" w:hAnsi="Times New Arabic" w:cstheme="majorBidi"/>
          <w:i/>
          <w:iCs/>
          <w:sz w:val="24"/>
          <w:szCs w:val="24"/>
        </w:rPr>
        <w:t>z{</w:t>
      </w:r>
      <w:proofErr w:type="gramEnd"/>
      <w:r w:rsidRPr="00B648BF">
        <w:rPr>
          <w:rFonts w:ascii="Times New Arabic" w:hAnsi="Times New Arabic" w:cstheme="majorBidi"/>
          <w:i/>
          <w:iCs/>
          <w:sz w:val="24"/>
          <w:szCs w:val="24"/>
        </w:rPr>
        <w:t xml:space="preserve">a&gt; </w:t>
      </w:r>
      <w:r>
        <w:rPr>
          <w:rFonts w:asciiTheme="majorBidi" w:hAnsiTheme="majorBidi" w:cstheme="majorBidi"/>
          <w:sz w:val="24"/>
          <w:szCs w:val="24"/>
        </w:rPr>
        <w:t xml:space="preserve">dalam </w:t>
      </w:r>
      <w:r w:rsidRPr="00B77BC5">
        <w:rPr>
          <w:rFonts w:ascii="Times New Arabic" w:hAnsi="Times New Arabic" w:cstheme="majorBidi"/>
          <w:i/>
          <w:iCs/>
          <w:sz w:val="24"/>
          <w:szCs w:val="24"/>
        </w:rPr>
        <w:t xml:space="preserve">D{ai&gt;’f  </w:t>
      </w:r>
      <w:r w:rsidRPr="00AD1598">
        <w:rPr>
          <w:rFonts w:ascii="Times New Arabic" w:hAnsi="Times New Arabic" w:cstheme="majorBidi"/>
          <w:i/>
          <w:iCs/>
          <w:sz w:val="24"/>
          <w:szCs w:val="24"/>
        </w:rPr>
        <w:t xml:space="preserve">al-Ja&gt;mi’ </w:t>
      </w:r>
      <w:r>
        <w:rPr>
          <w:rFonts w:asciiTheme="majorBidi" w:hAnsiTheme="majorBidi" w:cstheme="majorBidi"/>
          <w:sz w:val="24"/>
          <w:szCs w:val="24"/>
        </w:rPr>
        <w:t>hanya terdapat satu hadis saja.</w:t>
      </w:r>
      <w:r>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 Alasan lain, hadis-hadis yang diawali dengan huruf </w:t>
      </w:r>
      <w:proofErr w:type="gramStart"/>
      <w:r w:rsidRPr="00B648BF">
        <w:rPr>
          <w:rFonts w:ascii="Times New Arabic" w:hAnsi="Times New Arabic" w:cstheme="majorBidi"/>
          <w:i/>
          <w:iCs/>
          <w:sz w:val="24"/>
          <w:szCs w:val="24"/>
        </w:rPr>
        <w:t>z{</w:t>
      </w:r>
      <w:proofErr w:type="gramEnd"/>
      <w:r w:rsidRPr="00B648BF">
        <w:rPr>
          <w:rFonts w:ascii="Times New Arabic" w:hAnsi="Times New Arabic" w:cstheme="majorBidi"/>
          <w:i/>
          <w:iCs/>
          <w:sz w:val="24"/>
          <w:szCs w:val="24"/>
        </w:rPr>
        <w:t xml:space="preserve">a&gt; </w:t>
      </w:r>
      <w:r>
        <w:rPr>
          <w:rFonts w:asciiTheme="majorBidi" w:hAnsiTheme="majorBidi" w:cstheme="majorBidi"/>
          <w:sz w:val="24"/>
          <w:szCs w:val="24"/>
        </w:rPr>
        <w:t>hanya ada dua</w:t>
      </w:r>
      <w:r w:rsidR="008229E2">
        <w:rPr>
          <w:rFonts w:asciiTheme="majorBidi" w:hAnsiTheme="majorBidi" w:cstheme="majorBidi"/>
          <w:sz w:val="24"/>
          <w:szCs w:val="24"/>
        </w:rPr>
        <w:t xml:space="preserve"> hadis sehingga</w:t>
      </w:r>
      <w:r w:rsidR="008229E2">
        <w:rPr>
          <w:rFonts w:ascii="Times New Arabic" w:hAnsi="Times New Arabic" w:cstheme="majorBidi"/>
          <w:sz w:val="24"/>
          <w:szCs w:val="24"/>
        </w:rPr>
        <w:t xml:space="preserve">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(sepertinya) merasa cukup untuk mengelompokkannya dalam satu kelompok </w:t>
      </w:r>
      <w:r w:rsidRPr="006E5FBF">
        <w:rPr>
          <w:rFonts w:asciiTheme="majorBidi" w:hAnsiTheme="majorBidi" w:cstheme="majorBidi"/>
          <w:i/>
          <w:iCs/>
          <w:sz w:val="24"/>
          <w:szCs w:val="24"/>
        </w:rPr>
        <w:t>(</w:t>
      </w:r>
      <w:r w:rsidRPr="00B648BF">
        <w:rPr>
          <w:rFonts w:ascii="Times New Arabic" w:hAnsi="Times New Arabic" w:cstheme="majorBidi"/>
          <w:i/>
          <w:iCs/>
          <w:sz w:val="24"/>
          <w:szCs w:val="24"/>
        </w:rPr>
        <w:t>h{</w:t>
      </w:r>
      <w:r>
        <w:rPr>
          <w:rFonts w:ascii="Times New Arabic" w:hAnsi="Times New Arabic" w:cstheme="majorBidi"/>
          <w:i/>
          <w:iCs/>
          <w:sz w:val="24"/>
          <w:szCs w:val="24"/>
        </w:rPr>
        <w:t>arf a</w:t>
      </w:r>
      <w:r w:rsidRPr="00B648BF">
        <w:rPr>
          <w:rFonts w:ascii="Times New Arabic" w:hAnsi="Times New Arabic" w:cstheme="majorBidi"/>
          <w:i/>
          <w:iCs/>
          <w:sz w:val="24"/>
          <w:szCs w:val="24"/>
        </w:rPr>
        <w:t>z{</w:t>
      </w:r>
      <w:r>
        <w:rPr>
          <w:rFonts w:ascii="Times New Arabic" w:hAnsi="Times New Arabic" w:cstheme="majorBidi"/>
          <w:i/>
          <w:iCs/>
          <w:sz w:val="24"/>
          <w:szCs w:val="24"/>
        </w:rPr>
        <w:t>-z</w:t>
      </w:r>
      <w:r w:rsidRPr="00B648BF">
        <w:rPr>
          <w:rFonts w:ascii="Times New Arabic" w:hAnsi="Times New Arabic" w:cstheme="majorBidi"/>
          <w:i/>
          <w:iCs/>
          <w:sz w:val="24"/>
          <w:szCs w:val="24"/>
        </w:rPr>
        <w:t>{a&gt;</w:t>
      </w:r>
      <w:r w:rsidRPr="00B500AC">
        <w:rPr>
          <w:rFonts w:asciiTheme="majorBidi" w:hAnsiTheme="majorBidi" w:cstheme="majorBidi"/>
          <w:i/>
          <w:iCs/>
          <w:sz w:val="24"/>
          <w:szCs w:val="24"/>
        </w:rPr>
        <w:t>).</w:t>
      </w:r>
    </w:p>
    <w:p w:rsidR="00E96463" w:rsidRDefault="00D31121" w:rsidP="00D31121">
      <w:pPr>
        <w:autoSpaceDE w:val="0"/>
        <w:autoSpaceDN w:val="0"/>
        <w:adjustRightInd w:val="0"/>
        <w:spacing w:after="0" w:line="480" w:lineRule="auto"/>
        <w:ind w:firstLine="644"/>
        <w:jc w:val="both"/>
        <w:rPr>
          <w:rFonts w:asciiTheme="majorBidi" w:hAnsiTheme="majorBidi" w:cstheme="majorBidi"/>
          <w:sz w:val="24"/>
          <w:szCs w:val="24"/>
        </w:rPr>
      </w:pPr>
      <w:r>
        <w:rPr>
          <w:rFonts w:asciiTheme="majorBidi" w:hAnsiTheme="majorBidi" w:cstheme="majorBidi"/>
          <w:sz w:val="24"/>
          <w:szCs w:val="24"/>
        </w:rPr>
        <w:t xml:space="preserve">Di samping itu, salah satu karekteristik atau kelebihan dari kitab </w:t>
      </w:r>
      <w:proofErr w:type="gramStart"/>
      <w:r>
        <w:rPr>
          <w:rFonts w:ascii="Times New Arabic" w:hAnsi="Times New Arabic" w:cstheme="majorBidi"/>
          <w:i/>
          <w:iCs/>
          <w:sz w:val="24"/>
          <w:szCs w:val="24"/>
        </w:rPr>
        <w:t>D{</w:t>
      </w:r>
      <w:proofErr w:type="gramEnd"/>
      <w:r>
        <w:rPr>
          <w:rFonts w:ascii="Times New Arabic" w:hAnsi="Times New Arabic" w:cstheme="majorBidi"/>
          <w:i/>
          <w:iCs/>
          <w:sz w:val="24"/>
          <w:szCs w:val="24"/>
        </w:rPr>
        <w:t>ai&gt;’f</w:t>
      </w:r>
      <w:r>
        <w:rPr>
          <w:rFonts w:ascii="Times New Arabic" w:hAnsi="Times New Arabic" w:cstheme="majorBidi"/>
          <w:i/>
          <w:iCs/>
          <w:sz w:val="24"/>
          <w:szCs w:val="24"/>
          <w:lang w:val="en-ID"/>
        </w:rPr>
        <w:t xml:space="preserve"> </w:t>
      </w:r>
      <w:r w:rsidRPr="00AD1598">
        <w:rPr>
          <w:rFonts w:ascii="Times New Arabic" w:hAnsi="Times New Arabic" w:cstheme="majorBidi"/>
          <w:i/>
          <w:iCs/>
          <w:sz w:val="24"/>
          <w:szCs w:val="24"/>
        </w:rPr>
        <w:t xml:space="preserve">al-Ja&gt;mi’ </w:t>
      </w:r>
      <w:r>
        <w:rPr>
          <w:rFonts w:asciiTheme="majorBidi" w:hAnsiTheme="majorBidi" w:cstheme="majorBidi"/>
          <w:sz w:val="24"/>
          <w:szCs w:val="24"/>
        </w:rPr>
        <w:t xml:space="preserve">ini adalah setiap hadis diberi komentar mengenai kualitas atau statusnya masing-masing. Status hadis dalam </w:t>
      </w:r>
      <w:proofErr w:type="gramStart"/>
      <w:r w:rsidRPr="00B77BC5">
        <w:rPr>
          <w:rFonts w:ascii="Times New Arabic" w:hAnsi="Times New Arabic" w:cstheme="majorBidi"/>
          <w:i/>
          <w:iCs/>
          <w:sz w:val="24"/>
          <w:szCs w:val="24"/>
        </w:rPr>
        <w:t>D{</w:t>
      </w:r>
      <w:proofErr w:type="gramEnd"/>
      <w:r w:rsidRPr="00B77BC5">
        <w:rPr>
          <w:rFonts w:ascii="Times New Arabic" w:hAnsi="Times New Arabic" w:cstheme="majorBidi"/>
          <w:i/>
          <w:iCs/>
          <w:sz w:val="24"/>
          <w:szCs w:val="24"/>
        </w:rPr>
        <w:t xml:space="preserve">ai&gt;’f  </w:t>
      </w:r>
      <w:r w:rsidRPr="00AD1598">
        <w:rPr>
          <w:rFonts w:ascii="Times New Arabic" w:hAnsi="Times New Arabic" w:cstheme="majorBidi"/>
          <w:i/>
          <w:iCs/>
          <w:sz w:val="24"/>
          <w:szCs w:val="24"/>
        </w:rPr>
        <w:t xml:space="preserve">al-Ja&gt;mi’ </w:t>
      </w:r>
      <w:r>
        <w:rPr>
          <w:rFonts w:asciiTheme="majorBidi" w:hAnsiTheme="majorBidi" w:cstheme="majorBidi"/>
          <w:sz w:val="24"/>
          <w:szCs w:val="24"/>
        </w:rPr>
        <w:t xml:space="preserve">ada tiga, yaitu </w:t>
      </w:r>
      <w:r w:rsidRPr="00B77BC5">
        <w:rPr>
          <w:rFonts w:ascii="Times New Arabic" w:hAnsi="Times New Arabic" w:cstheme="majorBidi"/>
          <w:i/>
          <w:iCs/>
          <w:sz w:val="24"/>
          <w:szCs w:val="24"/>
        </w:rPr>
        <w:t xml:space="preserve">d{ai&gt;’f  </w:t>
      </w:r>
      <w:r>
        <w:rPr>
          <w:rFonts w:asciiTheme="majorBidi" w:hAnsiTheme="majorBidi" w:cstheme="majorBidi"/>
          <w:sz w:val="24"/>
          <w:szCs w:val="24"/>
        </w:rPr>
        <w:t>(lemah)</w:t>
      </w:r>
      <w:r w:rsidRPr="00AC4244">
        <w:rPr>
          <w:rFonts w:asciiTheme="majorBidi" w:hAnsiTheme="majorBidi" w:cstheme="majorBidi"/>
          <w:i/>
          <w:iCs/>
          <w:sz w:val="24"/>
          <w:szCs w:val="24"/>
        </w:rPr>
        <w:t xml:space="preserve">, </w:t>
      </w:r>
      <w:r w:rsidRPr="00B77BC5">
        <w:rPr>
          <w:rFonts w:ascii="Times New Arabic" w:hAnsi="Times New Arabic" w:cstheme="majorBidi"/>
          <w:i/>
          <w:iCs/>
          <w:sz w:val="24"/>
          <w:szCs w:val="24"/>
        </w:rPr>
        <w:t xml:space="preserve">d{ai&gt;’f  </w:t>
      </w:r>
      <w:r w:rsidRPr="00AC4244">
        <w:rPr>
          <w:rFonts w:asciiTheme="majorBidi" w:hAnsiTheme="majorBidi" w:cstheme="majorBidi"/>
          <w:i/>
          <w:iCs/>
          <w:sz w:val="24"/>
          <w:szCs w:val="24"/>
        </w:rPr>
        <w:t>jiddan</w:t>
      </w:r>
      <w:r>
        <w:rPr>
          <w:rFonts w:asciiTheme="majorBidi" w:hAnsiTheme="majorBidi" w:cstheme="majorBidi"/>
          <w:i/>
          <w:iCs/>
          <w:sz w:val="24"/>
          <w:szCs w:val="24"/>
        </w:rPr>
        <w:t xml:space="preserve"> </w:t>
      </w:r>
      <w:r>
        <w:rPr>
          <w:rFonts w:asciiTheme="majorBidi" w:hAnsiTheme="majorBidi" w:cstheme="majorBidi"/>
          <w:sz w:val="24"/>
          <w:szCs w:val="24"/>
        </w:rPr>
        <w:t>(lemah se</w:t>
      </w:r>
      <w:r w:rsidRPr="00994A50">
        <w:rPr>
          <w:rFonts w:ascii="Times New Arabic" w:hAnsi="Times New Arabic" w:cstheme="majorBidi"/>
          <w:sz w:val="24"/>
          <w:szCs w:val="24"/>
        </w:rPr>
        <w:t>kali</w:t>
      </w:r>
      <w:r w:rsidRPr="00DE728D">
        <w:rPr>
          <w:rFonts w:ascii="Times New Arabic" w:hAnsi="Times New Arabic" w:cstheme="majorBidi"/>
          <w:sz w:val="24"/>
          <w:szCs w:val="24"/>
        </w:rPr>
        <w:t>&gt;</w:t>
      </w:r>
      <w:r>
        <w:rPr>
          <w:rFonts w:asciiTheme="majorBidi" w:hAnsiTheme="majorBidi" w:cstheme="majorBidi"/>
          <w:sz w:val="24"/>
          <w:szCs w:val="24"/>
        </w:rPr>
        <w:t>)</w:t>
      </w:r>
      <w:r w:rsidRPr="00AC4244">
        <w:rPr>
          <w:rFonts w:asciiTheme="majorBidi" w:hAnsiTheme="majorBidi" w:cstheme="majorBidi"/>
          <w:i/>
          <w:iCs/>
          <w:sz w:val="24"/>
          <w:szCs w:val="24"/>
        </w:rPr>
        <w:t>,</w:t>
      </w:r>
      <w:r>
        <w:rPr>
          <w:rFonts w:asciiTheme="majorBidi" w:hAnsiTheme="majorBidi" w:cstheme="majorBidi"/>
          <w:sz w:val="24"/>
          <w:szCs w:val="24"/>
        </w:rPr>
        <w:t xml:space="preserve"> dan </w:t>
      </w:r>
      <w:r w:rsidRPr="00BB1135">
        <w:rPr>
          <w:rFonts w:ascii="Times New Arabic" w:hAnsi="Times New Arabic" w:cstheme="majorBidi"/>
          <w:i/>
          <w:iCs/>
          <w:sz w:val="24"/>
          <w:szCs w:val="24"/>
        </w:rPr>
        <w:t>mawd{u&gt;’</w:t>
      </w:r>
      <w:r>
        <w:rPr>
          <w:rFonts w:asciiTheme="majorBidi" w:hAnsiTheme="majorBidi" w:cstheme="majorBidi"/>
          <w:i/>
          <w:iCs/>
          <w:sz w:val="24"/>
          <w:szCs w:val="24"/>
        </w:rPr>
        <w:t xml:space="preserve"> </w:t>
      </w:r>
      <w:r>
        <w:rPr>
          <w:rFonts w:asciiTheme="majorBidi" w:hAnsiTheme="majorBidi" w:cstheme="majorBidi"/>
          <w:sz w:val="24"/>
          <w:szCs w:val="24"/>
        </w:rPr>
        <w:t>(palsu)</w:t>
      </w:r>
      <w:r>
        <w:rPr>
          <w:rFonts w:asciiTheme="majorBidi" w:hAnsiTheme="majorBidi" w:cstheme="majorBidi"/>
          <w:i/>
          <w:iCs/>
          <w:sz w:val="24"/>
          <w:szCs w:val="24"/>
        </w:rPr>
        <w:t>.</w:t>
      </w:r>
      <w:r>
        <w:rPr>
          <w:rFonts w:asciiTheme="majorBidi" w:hAnsiTheme="majorBidi" w:cstheme="majorBidi"/>
          <w:sz w:val="24"/>
          <w:szCs w:val="24"/>
        </w:rPr>
        <w:t xml:space="preserve"> Kemudian disebutkan sahabat yang meriwayatkan hadis atau </w:t>
      </w:r>
      <w:r w:rsidRPr="00B648BF">
        <w:rPr>
          <w:rFonts w:ascii="Times New Arabic" w:hAnsi="Times New Arabic" w:cstheme="majorBidi"/>
          <w:i/>
          <w:iCs/>
          <w:sz w:val="24"/>
          <w:szCs w:val="24"/>
        </w:rPr>
        <w:t>tabi’i&gt;n</w:t>
      </w:r>
      <w:r>
        <w:rPr>
          <w:rFonts w:asciiTheme="majorBidi" w:hAnsiTheme="majorBidi" w:cstheme="majorBidi"/>
          <w:sz w:val="24"/>
          <w:szCs w:val="24"/>
        </w:rPr>
        <w:t xml:space="preserve"> jika hadis itu adalah hadis </w:t>
      </w:r>
      <w:r w:rsidRPr="005464E6">
        <w:rPr>
          <w:rFonts w:asciiTheme="majorBidi" w:hAnsiTheme="majorBidi" w:cstheme="majorBidi"/>
          <w:i/>
          <w:iCs/>
          <w:sz w:val="24"/>
          <w:szCs w:val="24"/>
        </w:rPr>
        <w:t>mursal</w:t>
      </w:r>
      <w:r>
        <w:rPr>
          <w:rFonts w:asciiTheme="majorBidi" w:hAnsiTheme="majorBidi" w:cstheme="majorBidi"/>
          <w:sz w:val="24"/>
          <w:szCs w:val="24"/>
        </w:rPr>
        <w:t xml:space="preserve">, kitab yang menjadi sumber asli dari hadis serta disebutkan pula </w:t>
      </w:r>
      <w:proofErr w:type="gramStart"/>
      <w:r>
        <w:rPr>
          <w:rFonts w:asciiTheme="majorBidi" w:hAnsiTheme="majorBidi" w:cstheme="majorBidi"/>
          <w:sz w:val="24"/>
          <w:szCs w:val="24"/>
        </w:rPr>
        <w:t xml:space="preserve">karya </w:t>
      </w:r>
      <w:r w:rsidRPr="0033428E">
        <w:rPr>
          <w:rFonts w:ascii="Times New Arabic" w:hAnsi="Times New Arabic" w:cstheme="majorBidi"/>
          <w:sz w:val="24"/>
          <w:szCs w:val="24"/>
        </w:rPr>
        <w:t xml:space="preserve"> al</w:t>
      </w:r>
      <w:proofErr w:type="gramEnd"/>
      <w:r w:rsidRPr="0033428E">
        <w:rPr>
          <w:rFonts w:ascii="Times New Arabic" w:hAnsi="Times New Arabic" w:cstheme="majorBidi"/>
          <w:sz w:val="24"/>
          <w:szCs w:val="24"/>
        </w:rPr>
        <w:t>-Alba&gt;ni</w:t>
      </w:r>
      <w:r w:rsidRPr="00401000">
        <w:rPr>
          <w:rFonts w:ascii="Times New Arabic" w:hAnsi="Times New Arabic" w:cstheme="majorBidi"/>
          <w:sz w:val="24"/>
          <w:szCs w:val="24"/>
        </w:rPr>
        <w:t>&gt;</w:t>
      </w:r>
      <w:r>
        <w:rPr>
          <w:rFonts w:asciiTheme="majorBidi" w:hAnsiTheme="majorBidi" w:cstheme="majorBidi"/>
          <w:sz w:val="24"/>
          <w:szCs w:val="24"/>
        </w:rPr>
        <w:t xml:space="preserve"> yang memuat hadis yang sama. Untuk penyebutan sumber asli, </w:t>
      </w:r>
      <w:r w:rsidRPr="0033428E">
        <w:rPr>
          <w:rFonts w:ascii="Times New Arabic" w:hAnsi="Times New Arabic" w:cstheme="majorBidi"/>
          <w:sz w:val="24"/>
          <w:szCs w:val="24"/>
        </w:rPr>
        <w:t>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Pr>
          <w:rFonts w:asciiTheme="majorBidi" w:hAnsiTheme="majorBidi" w:cstheme="majorBidi"/>
          <w:sz w:val="24"/>
          <w:szCs w:val="24"/>
        </w:rPr>
        <w:t xml:space="preserve"> hanya menggunakan lambang tertentu.</w:t>
      </w:r>
    </w:p>
    <w:p w:rsidR="004D2431" w:rsidRPr="008464FE" w:rsidRDefault="004D2431" w:rsidP="004D2431">
      <w:pPr>
        <w:autoSpaceDE w:val="0"/>
        <w:autoSpaceDN w:val="0"/>
        <w:adjustRightInd w:val="0"/>
        <w:spacing w:after="0" w:line="480" w:lineRule="auto"/>
        <w:ind w:firstLine="720"/>
        <w:jc w:val="both"/>
        <w:rPr>
          <w:rFonts w:asciiTheme="majorBidi" w:hAnsiTheme="majorBidi" w:cstheme="majorBidi"/>
          <w:sz w:val="24"/>
          <w:szCs w:val="24"/>
        </w:rPr>
      </w:pPr>
      <w:r w:rsidRPr="008464FE">
        <w:rPr>
          <w:rFonts w:asciiTheme="majorBidi" w:hAnsiTheme="majorBidi" w:cstheme="majorBidi"/>
          <w:sz w:val="24"/>
          <w:szCs w:val="24"/>
        </w:rPr>
        <w:t>Contohnya:</w:t>
      </w:r>
    </w:p>
    <w:p w:rsidR="004D2431" w:rsidRPr="00F17487" w:rsidRDefault="004D2431" w:rsidP="004D2431">
      <w:pPr>
        <w:pStyle w:val="ListParagraph"/>
        <w:autoSpaceDE w:val="0"/>
        <w:autoSpaceDN w:val="0"/>
        <w:bidi/>
        <w:adjustRightInd w:val="0"/>
        <w:spacing w:after="0"/>
        <w:ind w:left="-1"/>
        <w:jc w:val="both"/>
        <w:rPr>
          <w:rFonts w:ascii="Traditional Arabic" w:hAnsi="Traditional Arabic" w:cs="Traditional Arabic"/>
          <w:sz w:val="32"/>
          <w:szCs w:val="32"/>
          <w:rtl/>
        </w:rPr>
      </w:pPr>
      <w:r w:rsidRPr="00F17487">
        <w:rPr>
          <w:rFonts w:ascii="Traditional Arabic" w:hAnsi="Traditional Arabic" w:cs="Traditional Arabic"/>
          <w:sz w:val="32"/>
          <w:szCs w:val="32"/>
          <w:rtl/>
        </w:rPr>
        <w:t>إياكم ومشارة الناس, فإنها تدفن الغرة, وتظهر العرة</w:t>
      </w:r>
    </w:p>
    <w:p w:rsidR="004D2431" w:rsidRDefault="004D2431" w:rsidP="004D2431">
      <w:pPr>
        <w:pStyle w:val="ListParagraph"/>
        <w:autoSpaceDE w:val="0"/>
        <w:autoSpaceDN w:val="0"/>
        <w:bidi/>
        <w:adjustRightInd w:val="0"/>
        <w:spacing w:after="0"/>
        <w:ind w:left="-1"/>
        <w:jc w:val="both"/>
        <w:rPr>
          <w:rFonts w:ascii="Times New Arabic" w:hAnsi="Times New Arabic" w:cstheme="majorBidi"/>
          <w:sz w:val="28"/>
          <w:szCs w:val="28"/>
        </w:rPr>
      </w:pPr>
      <w:r w:rsidRPr="00F17487">
        <w:rPr>
          <w:rFonts w:ascii="Traditional Arabic" w:hAnsi="Traditional Arabic" w:cs="Traditional Arabic"/>
          <w:sz w:val="32"/>
          <w:szCs w:val="32"/>
          <w:rtl/>
        </w:rPr>
        <w:t>(ضعيف)</w:t>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t>(هب) أبي هريرة</w:t>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t xml:space="preserve">الضعيفة  </w:t>
      </w:r>
      <w:r w:rsidRPr="00F17487">
        <w:rPr>
          <w:rStyle w:val="st"/>
          <w:rFonts w:ascii="Traditional Arabic" w:hAnsi="Traditional Arabic" w:cs="Traditional Arabic"/>
          <w:sz w:val="32"/>
          <w:szCs w:val="32"/>
          <w:rtl/>
        </w:rPr>
        <w:t>٧ ٧</w:t>
      </w:r>
      <w:r w:rsidRPr="00F17487">
        <w:rPr>
          <w:rFonts w:ascii="Traditional Arabic" w:hAnsi="Traditional Arabic" w:cs="Traditional Arabic"/>
          <w:sz w:val="32"/>
          <w:szCs w:val="32"/>
          <w:rtl/>
        </w:rPr>
        <w:t xml:space="preserve"> </w:t>
      </w:r>
      <w:r w:rsidRPr="00F17487">
        <w:rPr>
          <w:rStyle w:val="st"/>
          <w:rFonts w:ascii="Traditional Arabic" w:hAnsi="Traditional Arabic" w:cs="Traditional Arabic"/>
          <w:sz w:val="32"/>
          <w:szCs w:val="32"/>
          <w:rtl/>
        </w:rPr>
        <w:t>٤ ٢</w:t>
      </w:r>
      <w:r>
        <w:rPr>
          <w:rStyle w:val="FootnoteReference"/>
          <w:rtl/>
        </w:rPr>
        <w:footnoteReference w:id="55"/>
      </w:r>
    </w:p>
    <w:p w:rsidR="004D2431" w:rsidRDefault="004D2431" w:rsidP="008229E2">
      <w:pPr>
        <w:pStyle w:val="ListParagraph"/>
        <w:autoSpaceDE w:val="0"/>
        <w:autoSpaceDN w:val="0"/>
        <w:adjustRightInd w:val="0"/>
        <w:spacing w:after="0" w:line="480" w:lineRule="auto"/>
        <w:ind w:left="-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Dari penjelasan </w:t>
      </w:r>
      <w:r w:rsidRPr="0033428E">
        <w:rPr>
          <w:rFonts w:ascii="Times New Arabic" w:hAnsi="Times New Arabic" w:cstheme="majorBidi"/>
          <w:sz w:val="24"/>
          <w:szCs w:val="24"/>
        </w:rPr>
        <w:t xml:space="preserve"> al-Alba&gt;ni</w:t>
      </w:r>
      <w:r w:rsidRPr="00401000">
        <w:rPr>
          <w:rFonts w:ascii="Times New Arabic" w:hAnsi="Times New Arabic" w:cstheme="majorBidi"/>
          <w:sz w:val="24"/>
          <w:szCs w:val="24"/>
        </w:rPr>
        <w:t>&gt;</w:t>
      </w:r>
      <w:r>
        <w:rPr>
          <w:rFonts w:asciiTheme="majorBidi" w:hAnsiTheme="majorBidi" w:cstheme="majorBidi"/>
          <w:sz w:val="24"/>
          <w:szCs w:val="24"/>
        </w:rPr>
        <w:t xml:space="preserve"> di atas, dapat dinyatakan bahwa hadis tersebut adalah hadis yang berstatus </w:t>
      </w:r>
      <w:r>
        <w:rPr>
          <w:rFonts w:ascii="Times New Arabic" w:hAnsi="Times New Arabic" w:cstheme="majorBidi"/>
          <w:i/>
          <w:iCs/>
          <w:sz w:val="24"/>
          <w:szCs w:val="24"/>
        </w:rPr>
        <w:t xml:space="preserve">d{ai&gt;’f </w:t>
      </w:r>
      <w:r>
        <w:rPr>
          <w:rFonts w:asciiTheme="majorBidi" w:hAnsiTheme="majorBidi" w:cstheme="majorBidi"/>
          <w:sz w:val="24"/>
          <w:szCs w:val="24"/>
        </w:rPr>
        <w:t xml:space="preserve">(lemah), diriwayatkan oleh </w:t>
      </w:r>
      <w:r w:rsidRPr="00553410">
        <w:rPr>
          <w:rFonts w:ascii="Times New Arabic" w:hAnsi="Times New Arabic" w:cstheme="majorBidi"/>
          <w:sz w:val="24"/>
          <w:szCs w:val="24"/>
        </w:rPr>
        <w:t>Abu&gt;</w:t>
      </w:r>
      <w:r w:rsidRPr="008E3484">
        <w:rPr>
          <w:rFonts w:ascii="Times New Arabic" w:hAnsi="Times New Arabic" w:cstheme="majorBidi"/>
          <w:sz w:val="24"/>
          <w:szCs w:val="24"/>
        </w:rPr>
        <w:t xml:space="preserve">&gt; </w:t>
      </w:r>
      <w:r w:rsidR="008229E2">
        <w:rPr>
          <w:rFonts w:ascii="Times New Arabic" w:hAnsi="Times New Arabic" w:cstheme="majorBidi"/>
          <w:sz w:val="24"/>
          <w:szCs w:val="24"/>
        </w:rPr>
        <w:t xml:space="preserve">Hurayrah </w:t>
      </w:r>
      <w:r>
        <w:rPr>
          <w:rFonts w:asciiTheme="majorBidi" w:hAnsiTheme="majorBidi" w:cstheme="majorBidi"/>
          <w:sz w:val="24"/>
          <w:szCs w:val="24"/>
        </w:rPr>
        <w:t>(w. 681 M/ 61 H), dimuat oleh Imam al-</w:t>
      </w:r>
      <w:r w:rsidRPr="00B648BF">
        <w:rPr>
          <w:rFonts w:ascii="Times New Arabic" w:hAnsi="Times New Arabic" w:cstheme="majorBidi"/>
          <w:sz w:val="24"/>
          <w:szCs w:val="24"/>
        </w:rPr>
        <w:t xml:space="preserve">Bayhaqi&gt; </w:t>
      </w:r>
      <w:r>
        <w:rPr>
          <w:rFonts w:asciiTheme="majorBidi" w:hAnsiTheme="majorBidi" w:cstheme="majorBidi"/>
          <w:sz w:val="24"/>
          <w:szCs w:val="24"/>
        </w:rPr>
        <w:t xml:space="preserve">(w. 1066 M/ 458 H) dalam kitabnya </w:t>
      </w:r>
      <w:r w:rsidRPr="00F97FA0">
        <w:rPr>
          <w:rFonts w:asciiTheme="majorBidi" w:hAnsiTheme="majorBidi" w:cstheme="majorBidi"/>
          <w:i/>
          <w:iCs/>
          <w:sz w:val="24"/>
          <w:szCs w:val="24"/>
        </w:rPr>
        <w:t>Sya’b al-</w:t>
      </w:r>
      <w:r w:rsidRPr="00CC119E">
        <w:rPr>
          <w:rFonts w:ascii="Times New Arabic" w:hAnsi="Times New Arabic" w:cstheme="majorBidi"/>
          <w:i/>
          <w:iCs/>
          <w:sz w:val="24"/>
          <w:szCs w:val="24"/>
        </w:rPr>
        <w:t>I&gt;ma&gt;n</w:t>
      </w:r>
      <w:r>
        <w:rPr>
          <w:rFonts w:asciiTheme="majorBidi" w:hAnsiTheme="majorBidi" w:cstheme="majorBidi"/>
          <w:sz w:val="24"/>
          <w:szCs w:val="24"/>
        </w:rPr>
        <w:t xml:space="preserve">, dan dimuat pula oleh </w:t>
      </w:r>
      <w:r w:rsidRPr="0033428E">
        <w:rPr>
          <w:rFonts w:ascii="Times New Arabic" w:hAnsi="Times New Arabic" w:cstheme="majorBidi"/>
          <w:sz w:val="24"/>
          <w:szCs w:val="24"/>
        </w:rPr>
        <w:t>al-</w:t>
      </w:r>
      <w:r w:rsidRPr="0033428E">
        <w:rPr>
          <w:rFonts w:ascii="Times New Arabic" w:hAnsi="Times New Arabic" w:cstheme="majorBidi"/>
          <w:sz w:val="24"/>
          <w:szCs w:val="24"/>
        </w:rPr>
        <w:lastRenderedPageBreak/>
        <w:t>Alba&gt;ni</w:t>
      </w:r>
      <w:r w:rsidRPr="00401000">
        <w:rPr>
          <w:rFonts w:ascii="Times New Arabic" w:hAnsi="Times New Arabic" w:cstheme="majorBidi"/>
          <w:sz w:val="24"/>
          <w:szCs w:val="24"/>
        </w:rPr>
        <w:t>&gt;</w:t>
      </w:r>
      <w:r>
        <w:rPr>
          <w:rFonts w:asciiTheme="majorBidi" w:hAnsiTheme="majorBidi" w:cstheme="majorBidi"/>
          <w:sz w:val="24"/>
          <w:szCs w:val="24"/>
        </w:rPr>
        <w:t xml:space="preserve"> dalam kitabnya </w:t>
      </w:r>
      <w:r w:rsidRPr="00F97FA0">
        <w:rPr>
          <w:rFonts w:asciiTheme="majorBidi" w:hAnsiTheme="majorBidi" w:cstheme="majorBidi"/>
          <w:i/>
          <w:iCs/>
          <w:sz w:val="24"/>
          <w:szCs w:val="24"/>
        </w:rPr>
        <w:t xml:space="preserve">Silsilah </w:t>
      </w:r>
      <w:r w:rsidRPr="00401000">
        <w:rPr>
          <w:rFonts w:ascii="Times New Arabic" w:hAnsi="Times New Arabic" w:cstheme="majorBidi"/>
          <w:i/>
          <w:iCs/>
          <w:sz w:val="24"/>
          <w:szCs w:val="24"/>
        </w:rPr>
        <w:t>al-Aha&gt;di&gt;s|</w:t>
      </w:r>
      <w:r w:rsidRPr="00F97FA0">
        <w:rPr>
          <w:rFonts w:asciiTheme="majorBidi" w:hAnsiTheme="majorBidi" w:cstheme="majorBidi"/>
          <w:i/>
          <w:iCs/>
          <w:sz w:val="24"/>
          <w:szCs w:val="24"/>
        </w:rPr>
        <w:t xml:space="preserve"> </w:t>
      </w:r>
      <w:r w:rsidRPr="00F574F5">
        <w:rPr>
          <w:rFonts w:ascii="Times New Arabic" w:hAnsi="Times New Arabic" w:cstheme="majorBidi"/>
          <w:i/>
          <w:iCs/>
          <w:sz w:val="24"/>
          <w:szCs w:val="24"/>
        </w:rPr>
        <w:t>ad-D{a’i&gt;fah</w:t>
      </w:r>
      <w:r w:rsidRPr="00E131FA">
        <w:rPr>
          <w:rFonts w:ascii="Times New Arabic" w:hAnsi="Times New Arabic" w:cstheme="majorBidi"/>
          <w:i/>
          <w:iCs/>
          <w:sz w:val="24"/>
          <w:szCs w:val="24"/>
        </w:rPr>
        <w:t xml:space="preserve"> </w:t>
      </w:r>
      <w:r w:rsidRPr="00F97FA0">
        <w:rPr>
          <w:rFonts w:asciiTheme="majorBidi" w:hAnsiTheme="majorBidi" w:cstheme="majorBidi"/>
          <w:i/>
          <w:iCs/>
          <w:sz w:val="24"/>
          <w:szCs w:val="24"/>
        </w:rPr>
        <w:t xml:space="preserve">wa </w:t>
      </w:r>
      <w:r w:rsidRPr="00E131FA">
        <w:rPr>
          <w:rFonts w:ascii="Times New Arabic" w:hAnsi="Times New Arabic" w:cstheme="majorBidi"/>
          <w:i/>
          <w:iCs/>
          <w:sz w:val="24"/>
          <w:szCs w:val="24"/>
        </w:rPr>
        <w:t>al-Mawd{u&gt;’ah</w:t>
      </w:r>
      <w:r>
        <w:rPr>
          <w:rFonts w:ascii="Times New Arabic" w:hAnsi="Times New Arabic" w:cstheme="majorBidi"/>
          <w:i/>
          <w:iCs/>
          <w:sz w:val="24"/>
          <w:szCs w:val="24"/>
          <w:lang w:val="en-ID"/>
        </w:rPr>
        <w:t xml:space="preserve"> </w:t>
      </w:r>
      <w:r w:rsidRPr="00F97FA0">
        <w:rPr>
          <w:rFonts w:asciiTheme="majorBidi" w:hAnsiTheme="majorBidi" w:cstheme="majorBidi"/>
          <w:i/>
          <w:iCs/>
          <w:sz w:val="24"/>
          <w:szCs w:val="24"/>
        </w:rPr>
        <w:t xml:space="preserve">wa </w:t>
      </w:r>
      <w:r w:rsidRPr="00E131FA">
        <w:rPr>
          <w:rFonts w:ascii="Times New Arabic" w:hAnsi="Times New Arabic" w:cstheme="majorBidi"/>
          <w:i/>
          <w:iCs/>
          <w:sz w:val="24"/>
          <w:szCs w:val="24"/>
        </w:rPr>
        <w:t xml:space="preserve">As|aruha&gt; </w:t>
      </w:r>
      <w:r w:rsidRPr="00B648BF">
        <w:rPr>
          <w:rFonts w:ascii="Times New Arabic" w:hAnsi="Times New Arabic" w:cstheme="majorBidi"/>
          <w:i/>
          <w:iCs/>
          <w:sz w:val="24"/>
          <w:szCs w:val="24"/>
        </w:rPr>
        <w:t xml:space="preserve">as-Sayyi </w:t>
      </w:r>
      <w:r>
        <w:rPr>
          <w:rFonts w:asciiTheme="majorBidi" w:hAnsiTheme="majorBidi" w:cstheme="majorBidi"/>
          <w:i/>
          <w:iCs/>
          <w:sz w:val="24"/>
          <w:szCs w:val="24"/>
        </w:rPr>
        <w:t>li al-Ummah</w:t>
      </w:r>
      <w:r>
        <w:rPr>
          <w:rFonts w:asciiTheme="majorBidi" w:hAnsiTheme="majorBidi" w:cstheme="majorBidi"/>
          <w:sz w:val="24"/>
          <w:szCs w:val="24"/>
        </w:rPr>
        <w:t>, dengan nomor hadis 2477.</w:t>
      </w:r>
      <w:r>
        <w:rPr>
          <w:rStyle w:val="FootnoteReference"/>
          <w:rFonts w:asciiTheme="majorBidi" w:hAnsiTheme="majorBidi" w:cstheme="majorBidi"/>
          <w:sz w:val="24"/>
          <w:szCs w:val="24"/>
        </w:rPr>
        <w:footnoteReference w:id="56"/>
      </w:r>
      <w:r>
        <w:rPr>
          <w:rFonts w:asciiTheme="majorBidi" w:hAnsiTheme="majorBidi" w:cstheme="majorBidi"/>
          <w:sz w:val="24"/>
          <w:szCs w:val="24"/>
        </w:rPr>
        <w:t xml:space="preserve"> </w:t>
      </w:r>
    </w:p>
    <w:p w:rsidR="004D2431" w:rsidRDefault="004D2431" w:rsidP="004D2431">
      <w:pPr>
        <w:pStyle w:val="ListParagraph"/>
        <w:autoSpaceDE w:val="0"/>
        <w:autoSpaceDN w:val="0"/>
        <w:adjustRightInd w:val="0"/>
        <w:spacing w:after="0" w:line="480" w:lineRule="auto"/>
        <w:ind w:left="-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Dalam penyebutan sumber asli, </w:t>
      </w:r>
      <w:r w:rsidRPr="0033428E">
        <w:rPr>
          <w:rFonts w:ascii="Times New Arabic" w:hAnsi="Times New Arabic" w:cstheme="majorBidi"/>
          <w:sz w:val="24"/>
          <w:szCs w:val="24"/>
        </w:rPr>
        <w:t>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Pr>
          <w:rFonts w:asciiTheme="majorBidi" w:hAnsiTheme="majorBidi" w:cstheme="majorBidi"/>
          <w:sz w:val="24"/>
          <w:szCs w:val="24"/>
        </w:rPr>
        <w:t xml:space="preserve"> dapat dikatakan konsisten saat menjelaskannya. Sebab da</w:t>
      </w:r>
      <w:r w:rsidR="00852787">
        <w:rPr>
          <w:rFonts w:asciiTheme="majorBidi" w:hAnsiTheme="majorBidi" w:cstheme="majorBidi"/>
          <w:sz w:val="24"/>
          <w:szCs w:val="24"/>
        </w:rPr>
        <w:t xml:space="preserve">ri seluruh hadis yang ada dalam </w:t>
      </w:r>
      <w:proofErr w:type="gramStart"/>
      <w:r w:rsidR="00852787">
        <w:rPr>
          <w:rFonts w:ascii="Times New Arabic" w:hAnsi="Times New Arabic" w:cstheme="majorBidi"/>
          <w:i/>
          <w:iCs/>
          <w:sz w:val="24"/>
          <w:szCs w:val="24"/>
        </w:rPr>
        <w:t>D{</w:t>
      </w:r>
      <w:proofErr w:type="gramEnd"/>
      <w:r w:rsidR="00852787">
        <w:rPr>
          <w:rFonts w:ascii="Times New Arabic" w:hAnsi="Times New Arabic" w:cstheme="majorBidi"/>
          <w:i/>
          <w:iCs/>
          <w:sz w:val="24"/>
          <w:szCs w:val="24"/>
        </w:rPr>
        <w:t>ai&gt;’f</w:t>
      </w:r>
      <w:r w:rsidRPr="00B77BC5">
        <w:rPr>
          <w:rFonts w:ascii="Times New Arabic" w:hAnsi="Times New Arabic" w:cstheme="majorBidi"/>
          <w:i/>
          <w:iCs/>
          <w:sz w:val="24"/>
          <w:szCs w:val="24"/>
        </w:rPr>
        <w:t xml:space="preserve"> </w:t>
      </w:r>
      <w:r w:rsidRPr="00552F10">
        <w:rPr>
          <w:rFonts w:ascii="Times New Arabic" w:hAnsi="Times New Arabic" w:cstheme="majorBidi"/>
          <w:i/>
          <w:iCs/>
          <w:sz w:val="24"/>
          <w:szCs w:val="24"/>
        </w:rPr>
        <w:t>al-Ja&gt;mi’</w:t>
      </w:r>
      <w:r>
        <w:rPr>
          <w:rFonts w:asciiTheme="majorBidi" w:hAnsiTheme="majorBidi" w:cstheme="majorBidi"/>
          <w:i/>
          <w:iCs/>
          <w:sz w:val="24"/>
          <w:szCs w:val="24"/>
        </w:rPr>
        <w:t xml:space="preserve">, </w:t>
      </w:r>
      <w:r>
        <w:rPr>
          <w:rFonts w:asciiTheme="majorBidi" w:hAnsiTheme="majorBidi" w:cstheme="majorBidi"/>
          <w:sz w:val="24"/>
          <w:szCs w:val="24"/>
        </w:rPr>
        <w:t>hanya ada satu hadis yang luput dijelaskan sumbernya oleh</w:t>
      </w:r>
      <w:r w:rsidRPr="0033428E">
        <w:rPr>
          <w:rFonts w:ascii="Times New Arabic" w:hAnsi="Times New Arabic" w:cstheme="majorBidi"/>
          <w:sz w:val="24"/>
          <w:szCs w:val="24"/>
        </w:rPr>
        <w:t xml:space="preserve"> al-Alba&gt;ni</w:t>
      </w:r>
      <w:r w:rsidRPr="00401000">
        <w:rPr>
          <w:rFonts w:ascii="Times New Arabic" w:hAnsi="Times New Arabic" w:cstheme="majorBidi"/>
          <w:sz w:val="24"/>
          <w:szCs w:val="24"/>
        </w:rPr>
        <w:t>&gt;</w:t>
      </w:r>
      <w:r>
        <w:rPr>
          <w:rFonts w:asciiTheme="majorBidi" w:hAnsiTheme="majorBidi" w:cstheme="majorBidi"/>
          <w:sz w:val="24"/>
          <w:szCs w:val="24"/>
        </w:rPr>
        <w:t>, yaitu hadis yang terdapat dalam “</w:t>
      </w:r>
      <w:r>
        <w:rPr>
          <w:rFonts w:ascii="Times New Arabic" w:hAnsi="Times New Arabic" w:cstheme="majorBidi"/>
          <w:i/>
          <w:iCs/>
          <w:sz w:val="24"/>
          <w:szCs w:val="24"/>
        </w:rPr>
        <w:t>Fas</w:t>
      </w:r>
      <w:r w:rsidRPr="00AD1761">
        <w:rPr>
          <w:rFonts w:ascii="Times New Arabic" w:hAnsi="Times New Arabic" w:cstheme="majorBidi"/>
          <w:i/>
          <w:iCs/>
          <w:sz w:val="24"/>
          <w:szCs w:val="24"/>
        </w:rPr>
        <w:t xml:space="preserve">{lun fi&gt;&gt;&gt; al-Muh{alla bi (Al) </w:t>
      </w:r>
      <w:r>
        <w:rPr>
          <w:rFonts w:ascii="Times New Arabic" w:hAnsi="Times New Arabic" w:cstheme="majorBidi"/>
          <w:i/>
          <w:iCs/>
          <w:sz w:val="24"/>
          <w:szCs w:val="24"/>
        </w:rPr>
        <w:t>min h</w:t>
      </w:r>
      <w:r w:rsidRPr="00AD1761">
        <w:rPr>
          <w:rFonts w:ascii="Times New Arabic" w:hAnsi="Times New Arabic" w:cstheme="majorBidi"/>
          <w:i/>
          <w:iCs/>
          <w:sz w:val="24"/>
          <w:szCs w:val="24"/>
        </w:rPr>
        <w:t>a&gt;z|</w:t>
      </w:r>
      <w:r>
        <w:rPr>
          <w:rFonts w:ascii="Times New Arabic" w:hAnsi="Times New Arabic" w:cstheme="majorBidi"/>
          <w:i/>
          <w:iCs/>
          <w:sz w:val="24"/>
          <w:szCs w:val="24"/>
        </w:rPr>
        <w:t>a al-Hur</w:t>
      </w:r>
      <w:r w:rsidRPr="00AD1761">
        <w:rPr>
          <w:rFonts w:ascii="Times New Arabic" w:hAnsi="Times New Arabic" w:cstheme="majorBidi"/>
          <w:i/>
          <w:iCs/>
          <w:sz w:val="24"/>
          <w:szCs w:val="24"/>
        </w:rPr>
        <w:t>u&gt;f</w:t>
      </w:r>
      <w:r>
        <w:rPr>
          <w:rFonts w:asciiTheme="majorBidi" w:hAnsiTheme="majorBidi" w:cstheme="majorBidi"/>
          <w:sz w:val="24"/>
          <w:szCs w:val="24"/>
        </w:rPr>
        <w:t xml:space="preserve"> </w:t>
      </w:r>
      <w:r w:rsidRPr="00B648BF">
        <w:rPr>
          <w:rFonts w:asciiTheme="majorBidi" w:hAnsiTheme="majorBidi" w:cstheme="majorBidi"/>
          <w:sz w:val="24"/>
          <w:szCs w:val="24"/>
        </w:rPr>
        <w:t xml:space="preserve">“ </w:t>
      </w:r>
      <w:r>
        <w:rPr>
          <w:rFonts w:asciiTheme="majorBidi" w:hAnsiTheme="majorBidi" w:cstheme="majorBidi"/>
          <w:sz w:val="24"/>
          <w:szCs w:val="24"/>
        </w:rPr>
        <w:t xml:space="preserve">dari huruf </w:t>
      </w:r>
      <w:r w:rsidRPr="00B648BF">
        <w:rPr>
          <w:rFonts w:ascii="Times New Arabic" w:hAnsi="Times New Arabic" w:cstheme="majorBidi"/>
          <w:i/>
          <w:iCs/>
          <w:sz w:val="24"/>
          <w:szCs w:val="24"/>
        </w:rPr>
        <w:t>d{a&gt;d{</w:t>
      </w:r>
      <w:r>
        <w:rPr>
          <w:rFonts w:asciiTheme="majorBidi" w:hAnsiTheme="majorBidi" w:cstheme="majorBidi"/>
          <w:sz w:val="24"/>
          <w:szCs w:val="24"/>
        </w:rPr>
        <w:t xml:space="preserve"> berikut:</w:t>
      </w:r>
    </w:p>
    <w:p w:rsidR="004D2431" w:rsidRPr="00F17487" w:rsidRDefault="004D2431" w:rsidP="004D2431">
      <w:pPr>
        <w:pStyle w:val="ListParagraph"/>
        <w:autoSpaceDE w:val="0"/>
        <w:autoSpaceDN w:val="0"/>
        <w:bidi/>
        <w:adjustRightInd w:val="0"/>
        <w:spacing w:after="0"/>
        <w:ind w:left="-1"/>
        <w:jc w:val="both"/>
        <w:rPr>
          <w:rFonts w:ascii="Traditional Arabic" w:hAnsi="Traditional Arabic" w:cs="Traditional Arabic"/>
          <w:sz w:val="32"/>
          <w:szCs w:val="32"/>
          <w:rtl/>
        </w:rPr>
      </w:pPr>
      <w:r w:rsidRPr="00F17487">
        <w:rPr>
          <w:rFonts w:ascii="Traditional Arabic" w:hAnsi="Traditional Arabic" w:cs="Traditional Arabic"/>
          <w:sz w:val="32"/>
          <w:szCs w:val="32"/>
          <w:rtl/>
        </w:rPr>
        <w:t>الضحك في المسجد ظلمة في القبر</w:t>
      </w:r>
    </w:p>
    <w:p w:rsidR="004D2431" w:rsidRPr="003B0D86" w:rsidRDefault="004D2431" w:rsidP="004D2431">
      <w:pPr>
        <w:pStyle w:val="ListParagraph"/>
        <w:autoSpaceDE w:val="0"/>
        <w:autoSpaceDN w:val="0"/>
        <w:bidi/>
        <w:adjustRightInd w:val="0"/>
        <w:spacing w:after="0"/>
        <w:ind w:left="-1"/>
        <w:jc w:val="both"/>
        <w:rPr>
          <w:rFonts w:ascii="Times New Arabic" w:hAnsi="Times New Arabic" w:cstheme="majorBidi"/>
          <w:sz w:val="28"/>
          <w:szCs w:val="28"/>
        </w:rPr>
      </w:pPr>
      <w:r w:rsidRPr="00F17487">
        <w:rPr>
          <w:rFonts w:ascii="Traditional Arabic" w:hAnsi="Traditional Arabic" w:cs="Traditional Arabic"/>
          <w:sz w:val="32"/>
          <w:szCs w:val="32"/>
          <w:rtl/>
        </w:rPr>
        <w:t>(موضوع)</w:t>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t xml:space="preserve">الضعيفة </w:t>
      </w:r>
      <w:r w:rsidRPr="00F17487">
        <w:rPr>
          <w:rStyle w:val="st"/>
          <w:rFonts w:ascii="Traditional Arabic" w:hAnsi="Traditional Arabic" w:cs="Traditional Arabic"/>
          <w:sz w:val="32"/>
          <w:szCs w:val="32"/>
          <w:rtl/>
        </w:rPr>
        <w:t>٣٨١٨</w:t>
      </w:r>
      <w:r w:rsidRPr="001C2D16">
        <w:rPr>
          <w:rStyle w:val="FootnoteReference"/>
          <w:rFonts w:asciiTheme="majorBidi" w:hAnsiTheme="majorBidi" w:cstheme="majorBidi"/>
          <w:sz w:val="24"/>
          <w:szCs w:val="24"/>
          <w:rtl/>
        </w:rPr>
        <w:footnoteReference w:id="57"/>
      </w:r>
    </w:p>
    <w:p w:rsidR="004D2431" w:rsidRPr="006E2181" w:rsidRDefault="004D2431" w:rsidP="004D2431">
      <w:pPr>
        <w:pStyle w:val="ListParagraph"/>
        <w:autoSpaceDE w:val="0"/>
        <w:autoSpaceDN w:val="0"/>
        <w:adjustRightInd w:val="0"/>
        <w:spacing w:after="0" w:line="480" w:lineRule="auto"/>
        <w:ind w:left="-1" w:firstLine="721"/>
        <w:jc w:val="both"/>
        <w:rPr>
          <w:rFonts w:asciiTheme="majorBidi" w:hAnsiTheme="majorBidi" w:cstheme="majorBidi"/>
          <w:sz w:val="24"/>
          <w:szCs w:val="24"/>
          <w:rtl/>
        </w:rPr>
      </w:pPr>
      <w:r>
        <w:rPr>
          <w:rFonts w:asciiTheme="majorBidi" w:hAnsiTheme="majorBidi" w:cstheme="majorBidi"/>
          <w:sz w:val="24"/>
          <w:szCs w:val="24"/>
        </w:rPr>
        <w:t>Namun, untuk penyebutan karya</w:t>
      </w:r>
      <w:r w:rsidRPr="0033428E">
        <w:rPr>
          <w:rFonts w:ascii="Times New Arabic" w:hAnsi="Times New Arabic" w:cstheme="majorBidi"/>
          <w:sz w:val="24"/>
          <w:szCs w:val="24"/>
        </w:rPr>
        <w:t xml:space="preserve"> 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Pr>
          <w:rFonts w:asciiTheme="majorBidi" w:hAnsiTheme="majorBidi" w:cstheme="majorBidi"/>
          <w:sz w:val="24"/>
          <w:szCs w:val="24"/>
        </w:rPr>
        <w:t xml:space="preserve"> yang lain, (yang juga memuat hadis yang sama), ia dapat dikatakan tidak konsisten. Sebab ditemukan pada beberapa hadis</w:t>
      </w:r>
      <w:r w:rsidRPr="0033428E">
        <w:rPr>
          <w:rFonts w:ascii="Times New Arabic" w:hAnsi="Times New Arabic" w:cstheme="majorBidi"/>
          <w:sz w:val="24"/>
          <w:szCs w:val="24"/>
        </w:rPr>
        <w:t xml:space="preserve"> 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Pr>
          <w:rFonts w:asciiTheme="majorBidi" w:hAnsiTheme="majorBidi" w:cstheme="majorBidi"/>
          <w:sz w:val="24"/>
          <w:szCs w:val="24"/>
        </w:rPr>
        <w:t xml:space="preserve"> tidak menjelaskan karyanya yang mana yang juga memuat hadis tersebut. Untuk itu, </w:t>
      </w:r>
      <w:r w:rsidRPr="0033428E">
        <w:rPr>
          <w:rFonts w:ascii="Times New Arabic" w:hAnsi="Times New Arabic" w:cstheme="majorBidi"/>
          <w:sz w:val="24"/>
          <w:szCs w:val="24"/>
        </w:rPr>
        <w:t>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Pr>
          <w:rFonts w:asciiTheme="majorBidi" w:hAnsiTheme="majorBidi" w:cstheme="majorBidi"/>
          <w:sz w:val="24"/>
          <w:szCs w:val="24"/>
        </w:rPr>
        <w:t xml:space="preserve"> hanya menggunakan rumus tanda tanya (?).</w:t>
      </w:r>
      <w:r>
        <w:rPr>
          <w:rFonts w:asciiTheme="majorBidi" w:hAnsiTheme="majorBidi" w:cstheme="majorBidi" w:hint="cs"/>
          <w:sz w:val="24"/>
          <w:szCs w:val="24"/>
          <w:rtl/>
        </w:rPr>
        <w:t xml:space="preserve"> </w:t>
      </w:r>
      <w:r>
        <w:rPr>
          <w:rFonts w:asciiTheme="majorBidi" w:hAnsiTheme="majorBidi" w:cstheme="majorBidi"/>
          <w:sz w:val="24"/>
          <w:szCs w:val="24"/>
        </w:rPr>
        <w:t xml:space="preserve">Tidak terdapat pernyataan tentang apa yang </w:t>
      </w:r>
      <w:proofErr w:type="gramStart"/>
      <w:r>
        <w:rPr>
          <w:rFonts w:asciiTheme="majorBidi" w:hAnsiTheme="majorBidi" w:cstheme="majorBidi"/>
          <w:sz w:val="24"/>
          <w:szCs w:val="24"/>
        </w:rPr>
        <w:t xml:space="preserve">dimaksud </w:t>
      </w:r>
      <w:r w:rsidRPr="0033428E">
        <w:rPr>
          <w:rFonts w:ascii="Times New Arabic" w:hAnsi="Times New Arabic" w:cstheme="majorBidi"/>
          <w:sz w:val="24"/>
          <w:szCs w:val="24"/>
        </w:rPr>
        <w:t xml:space="preserve"> al</w:t>
      </w:r>
      <w:proofErr w:type="gramEnd"/>
      <w:r w:rsidRPr="0033428E">
        <w:rPr>
          <w:rFonts w:ascii="Times New Arabic" w:hAnsi="Times New Arabic" w:cstheme="majorBidi"/>
          <w:sz w:val="24"/>
          <w:szCs w:val="24"/>
        </w:rPr>
        <w:t>-Alba&gt;ni</w:t>
      </w:r>
      <w:r w:rsidRPr="00401000">
        <w:rPr>
          <w:rFonts w:ascii="Times New Arabic" w:hAnsi="Times New Arabic" w:cstheme="majorBidi"/>
          <w:sz w:val="24"/>
          <w:szCs w:val="24"/>
        </w:rPr>
        <w:t>&gt;</w:t>
      </w:r>
      <w:r>
        <w:rPr>
          <w:rFonts w:asciiTheme="majorBidi" w:hAnsiTheme="majorBidi" w:cstheme="majorBidi"/>
          <w:sz w:val="24"/>
          <w:szCs w:val="24"/>
        </w:rPr>
        <w:t xml:space="preserve"> dengan rumus tersebut. Apakah hadis itu tidak ada dalam karyanya yang lain, </w:t>
      </w:r>
      <w:proofErr w:type="gramStart"/>
      <w:r>
        <w:rPr>
          <w:rFonts w:asciiTheme="majorBidi" w:hAnsiTheme="majorBidi" w:cstheme="majorBidi"/>
          <w:sz w:val="24"/>
          <w:szCs w:val="24"/>
        </w:rPr>
        <w:t xml:space="preserve">atau </w:t>
      </w:r>
      <w:r w:rsidRPr="0033428E">
        <w:rPr>
          <w:rFonts w:ascii="Times New Arabic" w:hAnsi="Times New Arabic" w:cstheme="majorBidi"/>
          <w:sz w:val="24"/>
          <w:szCs w:val="24"/>
        </w:rPr>
        <w:t xml:space="preserve"> al</w:t>
      </w:r>
      <w:proofErr w:type="gramEnd"/>
      <w:r w:rsidRPr="0033428E">
        <w:rPr>
          <w:rFonts w:ascii="Times New Arabic" w:hAnsi="Times New Arabic" w:cstheme="majorBidi"/>
          <w:sz w:val="24"/>
          <w:szCs w:val="24"/>
        </w:rPr>
        <w:t>-Alba&gt;ni</w:t>
      </w:r>
      <w:r w:rsidRPr="00401000">
        <w:rPr>
          <w:rFonts w:ascii="Times New Arabic" w:hAnsi="Times New Arabic" w:cstheme="majorBidi"/>
          <w:sz w:val="24"/>
          <w:szCs w:val="24"/>
        </w:rPr>
        <w:t>&gt;</w:t>
      </w:r>
      <w:r>
        <w:rPr>
          <w:rFonts w:asciiTheme="majorBidi" w:hAnsiTheme="majorBidi" w:cstheme="majorBidi"/>
          <w:sz w:val="24"/>
          <w:szCs w:val="24"/>
        </w:rPr>
        <w:t xml:space="preserve"> (saat itu) masih dalam upaya pencarian. Sebagai contoh:</w:t>
      </w:r>
    </w:p>
    <w:p w:rsidR="004D2431" w:rsidRPr="00F17487" w:rsidRDefault="004D2431" w:rsidP="004D2431">
      <w:pPr>
        <w:pStyle w:val="ListParagraph"/>
        <w:autoSpaceDE w:val="0"/>
        <w:autoSpaceDN w:val="0"/>
        <w:bidi/>
        <w:adjustRightInd w:val="0"/>
        <w:spacing w:after="0" w:line="360" w:lineRule="auto"/>
        <w:ind w:left="-1"/>
        <w:jc w:val="both"/>
        <w:rPr>
          <w:rFonts w:ascii="Traditional Arabic" w:hAnsi="Traditional Arabic" w:cs="Traditional Arabic"/>
          <w:sz w:val="32"/>
          <w:szCs w:val="32"/>
          <w:rtl/>
        </w:rPr>
      </w:pPr>
      <w:r w:rsidRPr="00F17487">
        <w:rPr>
          <w:rFonts w:ascii="Traditional Arabic" w:hAnsi="Traditional Arabic" w:cs="Traditional Arabic"/>
          <w:sz w:val="32"/>
          <w:szCs w:val="32"/>
          <w:rtl/>
        </w:rPr>
        <w:t>ساعة في سبيل الله خير من خمسين حجة</w:t>
      </w:r>
    </w:p>
    <w:p w:rsidR="004D2431" w:rsidRPr="00904222" w:rsidRDefault="004D2431" w:rsidP="004D2431">
      <w:pPr>
        <w:pStyle w:val="ListParagraph"/>
        <w:autoSpaceDE w:val="0"/>
        <w:autoSpaceDN w:val="0"/>
        <w:bidi/>
        <w:adjustRightInd w:val="0"/>
        <w:spacing w:after="0" w:line="360" w:lineRule="auto"/>
        <w:ind w:left="-1"/>
        <w:jc w:val="both"/>
        <w:rPr>
          <w:rFonts w:ascii="Times New Arabic" w:hAnsi="Times New Arabic" w:cstheme="majorBidi"/>
          <w:sz w:val="28"/>
          <w:szCs w:val="28"/>
        </w:rPr>
      </w:pPr>
      <w:r w:rsidRPr="00F17487">
        <w:rPr>
          <w:rFonts w:ascii="Traditional Arabic" w:hAnsi="Traditional Arabic" w:cs="Traditional Arabic"/>
          <w:sz w:val="32"/>
          <w:szCs w:val="32"/>
          <w:rtl/>
        </w:rPr>
        <w:t>(ضعيف)</w:t>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t>(فر) ابن عمر</w:t>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t>؟</w:t>
      </w:r>
      <w:r w:rsidRPr="001C2D16">
        <w:rPr>
          <w:rStyle w:val="FootnoteReference"/>
          <w:rFonts w:ascii="Times New Arabic" w:hAnsi="Times New Arabic" w:cstheme="majorBidi"/>
          <w:sz w:val="24"/>
          <w:szCs w:val="24"/>
          <w:rtl/>
        </w:rPr>
        <w:footnoteReference w:id="58"/>
      </w:r>
    </w:p>
    <w:p w:rsidR="004D2431" w:rsidRPr="00F17487" w:rsidRDefault="004D2431" w:rsidP="004D2431">
      <w:pPr>
        <w:pStyle w:val="ListParagraph"/>
        <w:autoSpaceDE w:val="0"/>
        <w:autoSpaceDN w:val="0"/>
        <w:bidi/>
        <w:adjustRightInd w:val="0"/>
        <w:spacing w:after="0" w:line="360" w:lineRule="auto"/>
        <w:ind w:left="-1"/>
        <w:jc w:val="both"/>
        <w:rPr>
          <w:rFonts w:ascii="Traditional Arabic" w:hAnsi="Traditional Arabic" w:cs="Traditional Arabic"/>
          <w:sz w:val="32"/>
          <w:szCs w:val="32"/>
          <w:rtl/>
        </w:rPr>
      </w:pPr>
      <w:r w:rsidRPr="00F17487">
        <w:rPr>
          <w:rFonts w:ascii="Traditional Arabic" w:hAnsi="Traditional Arabic" w:cs="Traditional Arabic"/>
          <w:sz w:val="32"/>
          <w:szCs w:val="32"/>
          <w:rtl/>
        </w:rPr>
        <w:t>عهد الله تعالى أحق ما أدى</w:t>
      </w:r>
    </w:p>
    <w:p w:rsidR="004D2431" w:rsidRPr="00F17487" w:rsidRDefault="004D2431" w:rsidP="004D2431">
      <w:pPr>
        <w:pStyle w:val="ListParagraph"/>
        <w:autoSpaceDE w:val="0"/>
        <w:autoSpaceDN w:val="0"/>
        <w:bidi/>
        <w:adjustRightInd w:val="0"/>
        <w:spacing w:after="0" w:line="360" w:lineRule="auto"/>
        <w:ind w:left="-1"/>
        <w:jc w:val="both"/>
        <w:rPr>
          <w:rFonts w:ascii="Traditional Arabic" w:hAnsi="Traditional Arabic" w:cs="Traditional Arabic"/>
          <w:sz w:val="32"/>
          <w:szCs w:val="32"/>
          <w:rtl/>
        </w:rPr>
      </w:pPr>
      <w:r w:rsidRPr="00F17487">
        <w:rPr>
          <w:rFonts w:ascii="Traditional Arabic" w:hAnsi="Traditional Arabic" w:cs="Traditional Arabic"/>
          <w:sz w:val="32"/>
          <w:szCs w:val="32"/>
          <w:rtl/>
        </w:rPr>
        <w:t>(ضعيف)</w:t>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t xml:space="preserve">(طب) أبي أمامة </w:t>
      </w:r>
      <w:r w:rsidRPr="00F17487">
        <w:rPr>
          <w:rFonts w:ascii="Traditional Arabic" w:hAnsi="Traditional Arabic" w:cs="Traditional Arabic"/>
          <w:sz w:val="32"/>
          <w:szCs w:val="32"/>
          <w:rtl/>
        </w:rPr>
        <w:tab/>
      </w:r>
      <w:r>
        <w:rPr>
          <w:rFonts w:ascii="Traditional Arabic" w:hAnsi="Traditional Arabic" w:cs="Traditional Arabic"/>
          <w:sz w:val="32"/>
          <w:szCs w:val="32"/>
        </w:rPr>
        <w:tab/>
      </w:r>
      <w:r w:rsidRPr="00F17487">
        <w:rPr>
          <w:rFonts w:ascii="Traditional Arabic" w:hAnsi="Traditional Arabic" w:cs="Traditional Arabic"/>
          <w:sz w:val="32"/>
          <w:szCs w:val="32"/>
          <w:rtl/>
        </w:rPr>
        <w:tab/>
        <w:t>؟</w:t>
      </w:r>
      <w:r w:rsidRPr="00A537E1">
        <w:rPr>
          <w:rStyle w:val="FootnoteReference"/>
          <w:rFonts w:asciiTheme="majorBidi" w:hAnsiTheme="majorBidi" w:cstheme="majorBidi"/>
          <w:sz w:val="24"/>
          <w:szCs w:val="24"/>
          <w:rtl/>
        </w:rPr>
        <w:footnoteReference w:id="59"/>
      </w:r>
      <w:r w:rsidRPr="00F17487">
        <w:rPr>
          <w:rFonts w:asciiTheme="majorBidi" w:hAnsiTheme="majorBidi" w:cstheme="majorBidi"/>
          <w:sz w:val="20"/>
          <w:szCs w:val="20"/>
          <w:rtl/>
        </w:rPr>
        <w:tab/>
      </w:r>
      <w:r w:rsidRPr="00F17487">
        <w:rPr>
          <w:rFonts w:ascii="Traditional Arabic" w:hAnsi="Traditional Arabic" w:cs="Traditional Arabic"/>
          <w:sz w:val="32"/>
          <w:szCs w:val="32"/>
          <w:rtl/>
        </w:rPr>
        <w:tab/>
      </w:r>
      <w:r w:rsidRPr="00F17487">
        <w:rPr>
          <w:rFonts w:ascii="Traditional Arabic" w:hAnsi="Traditional Arabic" w:cs="Traditional Arabic"/>
          <w:sz w:val="32"/>
          <w:szCs w:val="32"/>
          <w:rtl/>
        </w:rPr>
        <w:tab/>
      </w:r>
    </w:p>
    <w:p w:rsidR="004D2431" w:rsidRPr="00F17487" w:rsidRDefault="004D2431" w:rsidP="004D2431">
      <w:pPr>
        <w:pStyle w:val="ListParagraph"/>
        <w:autoSpaceDE w:val="0"/>
        <w:autoSpaceDN w:val="0"/>
        <w:bidi/>
        <w:adjustRightInd w:val="0"/>
        <w:spacing w:after="0" w:line="360" w:lineRule="auto"/>
        <w:ind w:left="-1"/>
        <w:rPr>
          <w:rFonts w:ascii="Traditional Arabic" w:hAnsi="Traditional Arabic" w:cs="Traditional Arabic"/>
          <w:sz w:val="32"/>
          <w:szCs w:val="32"/>
          <w:rtl/>
        </w:rPr>
      </w:pPr>
      <w:r w:rsidRPr="00F17487">
        <w:rPr>
          <w:rFonts w:ascii="Traditional Arabic" w:hAnsi="Traditional Arabic" w:cs="Traditional Arabic"/>
          <w:sz w:val="32"/>
          <w:szCs w:val="32"/>
          <w:rtl/>
        </w:rPr>
        <w:t>واكلي ضيفك, فإن الضيف يستحي أن يأكل وحده</w:t>
      </w:r>
    </w:p>
    <w:p w:rsidR="004D2431" w:rsidRPr="00337447" w:rsidRDefault="004D2431" w:rsidP="004D2431">
      <w:pPr>
        <w:pStyle w:val="ListParagraph"/>
        <w:autoSpaceDE w:val="0"/>
        <w:autoSpaceDN w:val="0"/>
        <w:bidi/>
        <w:adjustRightInd w:val="0"/>
        <w:spacing w:after="0" w:line="360" w:lineRule="auto"/>
        <w:ind w:left="-1"/>
        <w:rPr>
          <w:rFonts w:ascii="Times New Arabic" w:hAnsi="Times New Arabic" w:cstheme="majorBidi"/>
          <w:sz w:val="28"/>
          <w:szCs w:val="28"/>
          <w:rtl/>
        </w:rPr>
      </w:pPr>
      <w:r w:rsidRPr="00F17487">
        <w:rPr>
          <w:rFonts w:ascii="Traditional Arabic" w:hAnsi="Traditional Arabic" w:cs="Traditional Arabic"/>
          <w:sz w:val="32"/>
          <w:szCs w:val="32"/>
          <w:rtl/>
        </w:rPr>
        <w:lastRenderedPageBreak/>
        <w:t xml:space="preserve">(ضعيف)       </w:t>
      </w:r>
      <w:r w:rsidRPr="00F17487">
        <w:rPr>
          <w:rFonts w:ascii="Traditional Arabic" w:hAnsi="Traditional Arabic" w:cs="Traditional Arabic"/>
          <w:sz w:val="32"/>
          <w:szCs w:val="32"/>
          <w:rtl/>
        </w:rPr>
        <w:tab/>
        <w:t xml:space="preserve">   </w:t>
      </w:r>
      <w:r w:rsidRPr="00F17487">
        <w:rPr>
          <w:rFonts w:ascii="Traditional Arabic" w:hAnsi="Traditional Arabic" w:cs="Traditional Arabic"/>
          <w:sz w:val="32"/>
          <w:szCs w:val="32"/>
          <w:rtl/>
        </w:rPr>
        <w:tab/>
        <w:t xml:space="preserve">    </w:t>
      </w:r>
      <w:r w:rsidRPr="00F17487">
        <w:rPr>
          <w:rFonts w:ascii="Traditional Arabic" w:hAnsi="Traditional Arabic" w:cs="Traditional Arabic"/>
          <w:sz w:val="32"/>
          <w:szCs w:val="32"/>
          <w:rtl/>
        </w:rPr>
        <w:tab/>
        <w:t xml:space="preserve">  (هب) ثوبان</w:t>
      </w:r>
      <w:r w:rsidRPr="00904222">
        <w:rPr>
          <w:rFonts w:ascii="Times New Arabic" w:hAnsi="Times New Arabic" w:cstheme="majorBidi"/>
          <w:sz w:val="28"/>
          <w:szCs w:val="28"/>
          <w:rtl/>
        </w:rPr>
        <w:tab/>
      </w:r>
      <w:r w:rsidRPr="00904222">
        <w:rPr>
          <w:rFonts w:ascii="Times New Arabic" w:hAnsi="Times New Arabic" w:cstheme="majorBidi"/>
          <w:sz w:val="28"/>
          <w:szCs w:val="28"/>
          <w:rtl/>
        </w:rPr>
        <w:tab/>
      </w:r>
      <w:r w:rsidRPr="00F17487">
        <w:rPr>
          <w:rFonts w:ascii="Traditional Arabic" w:hAnsi="Traditional Arabic" w:cs="Traditional Arabic"/>
          <w:sz w:val="28"/>
          <w:szCs w:val="28"/>
          <w:rtl/>
        </w:rPr>
        <w:tab/>
      </w:r>
      <w:r w:rsidRPr="00F17487">
        <w:rPr>
          <w:rFonts w:ascii="Traditional Arabic" w:hAnsi="Traditional Arabic" w:cs="Traditional Arabic"/>
          <w:sz w:val="32"/>
          <w:szCs w:val="32"/>
          <w:rtl/>
        </w:rPr>
        <w:t>؟</w:t>
      </w:r>
      <w:r w:rsidRPr="001C2D16">
        <w:rPr>
          <w:rStyle w:val="FootnoteReference"/>
          <w:rFonts w:asciiTheme="majorBidi" w:hAnsiTheme="majorBidi" w:cstheme="majorBidi"/>
          <w:sz w:val="24"/>
          <w:szCs w:val="24"/>
          <w:rtl/>
        </w:rPr>
        <w:footnoteReference w:id="60"/>
      </w:r>
    </w:p>
    <w:p w:rsidR="004D2431" w:rsidRDefault="004D2431" w:rsidP="004D2431">
      <w:pPr>
        <w:pStyle w:val="ListParagraph"/>
        <w:autoSpaceDE w:val="0"/>
        <w:autoSpaceDN w:val="0"/>
        <w:adjustRightInd w:val="0"/>
        <w:spacing w:after="0" w:line="480" w:lineRule="auto"/>
        <w:ind w:left="-1"/>
        <w:jc w:val="both"/>
        <w:rPr>
          <w:rFonts w:asciiTheme="majorBidi" w:hAnsiTheme="majorBidi" w:cstheme="majorBidi"/>
          <w:sz w:val="24"/>
          <w:szCs w:val="24"/>
        </w:rPr>
      </w:pPr>
      <w:r>
        <w:rPr>
          <w:rFonts w:ascii="Times New Arabic" w:hAnsi="Times New Arabic" w:cstheme="majorBidi"/>
          <w:sz w:val="28"/>
          <w:szCs w:val="28"/>
        </w:rPr>
        <w:tab/>
      </w:r>
      <w:r>
        <w:rPr>
          <w:rFonts w:ascii="Times New Arabic" w:hAnsi="Times New Arabic" w:cstheme="majorBidi"/>
          <w:sz w:val="28"/>
          <w:szCs w:val="28"/>
        </w:rPr>
        <w:tab/>
      </w:r>
      <w:r>
        <w:rPr>
          <w:rFonts w:asciiTheme="majorBidi" w:hAnsiTheme="majorBidi" w:cstheme="majorBidi"/>
          <w:sz w:val="24"/>
          <w:szCs w:val="24"/>
        </w:rPr>
        <w:t xml:space="preserve">Di antara hal-hal yang juga harus diperhatikan dalam </w:t>
      </w:r>
      <w:proofErr w:type="gramStart"/>
      <w:r>
        <w:rPr>
          <w:rFonts w:ascii="Times New Arabic" w:hAnsi="Times New Arabic" w:cstheme="majorBidi"/>
          <w:i/>
          <w:iCs/>
          <w:sz w:val="24"/>
          <w:szCs w:val="24"/>
        </w:rPr>
        <w:t>D{</w:t>
      </w:r>
      <w:proofErr w:type="gramEnd"/>
      <w:r>
        <w:rPr>
          <w:rFonts w:ascii="Times New Arabic" w:hAnsi="Times New Arabic" w:cstheme="majorBidi"/>
          <w:i/>
          <w:iCs/>
          <w:sz w:val="24"/>
          <w:szCs w:val="24"/>
        </w:rPr>
        <w:t xml:space="preserve">ai&gt;’f </w:t>
      </w:r>
      <w:r w:rsidRPr="00AD1598">
        <w:rPr>
          <w:rFonts w:ascii="Times New Arabic" w:hAnsi="Times New Arabic" w:cstheme="majorBidi"/>
          <w:i/>
          <w:iCs/>
          <w:sz w:val="24"/>
          <w:szCs w:val="24"/>
        </w:rPr>
        <w:t xml:space="preserve">al-Ja&gt;mi’ </w:t>
      </w:r>
      <w:r>
        <w:rPr>
          <w:rFonts w:asciiTheme="majorBidi" w:hAnsiTheme="majorBidi" w:cstheme="majorBidi"/>
          <w:sz w:val="24"/>
          <w:szCs w:val="24"/>
        </w:rPr>
        <w:t>antara lain:</w:t>
      </w:r>
    </w:p>
    <w:p w:rsidR="004D2431" w:rsidRPr="005B26C5" w:rsidRDefault="004D2431" w:rsidP="005B26C5">
      <w:pPr>
        <w:pStyle w:val="ListParagraph"/>
        <w:numPr>
          <w:ilvl w:val="1"/>
          <w:numId w:val="10"/>
        </w:numPr>
        <w:autoSpaceDE w:val="0"/>
        <w:autoSpaceDN w:val="0"/>
        <w:adjustRightInd w:val="0"/>
        <w:spacing w:after="0" w:line="480" w:lineRule="auto"/>
        <w:ind w:left="284" w:hanging="284"/>
        <w:jc w:val="both"/>
        <w:rPr>
          <w:rFonts w:asciiTheme="majorBidi" w:hAnsiTheme="majorBidi" w:cstheme="majorBidi"/>
          <w:sz w:val="24"/>
          <w:szCs w:val="24"/>
        </w:rPr>
      </w:pPr>
      <w:r w:rsidRPr="005B26C5">
        <w:rPr>
          <w:rFonts w:asciiTheme="majorBidi" w:hAnsiTheme="majorBidi" w:cstheme="majorBidi"/>
          <w:sz w:val="24"/>
          <w:szCs w:val="24"/>
        </w:rPr>
        <w:t xml:space="preserve">Pada huruf </w:t>
      </w:r>
      <w:r w:rsidRPr="005B26C5">
        <w:rPr>
          <w:rFonts w:ascii="Times New Arabic" w:hAnsi="Times New Arabic" w:cstheme="majorBidi"/>
          <w:i/>
          <w:iCs/>
          <w:sz w:val="24"/>
          <w:szCs w:val="24"/>
        </w:rPr>
        <w:t>nu&gt;n</w:t>
      </w:r>
      <w:r w:rsidRPr="005B26C5">
        <w:rPr>
          <w:rFonts w:asciiTheme="majorBidi" w:hAnsiTheme="majorBidi" w:cstheme="majorBidi"/>
          <w:sz w:val="24"/>
          <w:szCs w:val="24"/>
        </w:rPr>
        <w:t xml:space="preserve">, setelah </w:t>
      </w:r>
      <w:r w:rsidRPr="005B26C5">
        <w:rPr>
          <w:rFonts w:ascii="Times New Arabic" w:hAnsi="Times New Arabic" w:cstheme="majorBidi"/>
          <w:sz w:val="24"/>
          <w:szCs w:val="24"/>
        </w:rPr>
        <w:t>al-Alba&gt;ni&gt;</w:t>
      </w:r>
      <w:r w:rsidRPr="005B26C5">
        <w:rPr>
          <w:rFonts w:asciiTheme="majorBidi" w:hAnsiTheme="majorBidi" w:cstheme="majorBidi"/>
          <w:sz w:val="24"/>
          <w:szCs w:val="24"/>
        </w:rPr>
        <w:t xml:space="preserve"> menyebutkan hadis-hadis yang diawali </w:t>
      </w:r>
      <w:r w:rsidRPr="005B26C5">
        <w:rPr>
          <w:rFonts w:ascii="Times New Arabic" w:hAnsi="Times New Arabic" w:cstheme="majorBidi"/>
          <w:sz w:val="24"/>
          <w:szCs w:val="24"/>
        </w:rPr>
        <w:t>dengan</w:t>
      </w:r>
      <w:r w:rsidRPr="005B26C5">
        <w:rPr>
          <w:rFonts w:asciiTheme="majorBidi" w:hAnsiTheme="majorBidi" w:cstheme="majorBidi"/>
          <w:sz w:val="24"/>
          <w:szCs w:val="24"/>
        </w:rPr>
        <w:t xml:space="preserve"> huruf </w:t>
      </w:r>
      <w:r w:rsidRPr="005B26C5">
        <w:rPr>
          <w:rFonts w:ascii="Times New Arabic" w:hAnsi="Times New Arabic" w:cstheme="majorBidi"/>
          <w:i/>
          <w:iCs/>
          <w:sz w:val="24"/>
          <w:szCs w:val="24"/>
        </w:rPr>
        <w:t>nu&gt;n</w:t>
      </w:r>
      <w:r w:rsidRPr="005B26C5">
        <w:rPr>
          <w:rFonts w:asciiTheme="majorBidi" w:hAnsiTheme="majorBidi" w:cstheme="majorBidi"/>
          <w:sz w:val="24"/>
          <w:szCs w:val="24"/>
        </w:rPr>
        <w:t xml:space="preserve">, lalu hadis-hadis yang diawali dengan </w:t>
      </w:r>
      <w:r w:rsidRPr="005B26C5">
        <w:rPr>
          <w:rFonts w:ascii="Times New Arabic" w:hAnsi="Times New Arabic" w:cstheme="majorBidi"/>
          <w:i/>
          <w:iCs/>
          <w:sz w:val="24"/>
          <w:szCs w:val="24"/>
        </w:rPr>
        <w:t>alif, la&gt;m</w:t>
      </w:r>
      <w:r w:rsidRPr="005B26C5">
        <w:rPr>
          <w:rFonts w:asciiTheme="majorBidi" w:hAnsiTheme="majorBidi" w:cstheme="majorBidi"/>
          <w:sz w:val="24"/>
          <w:szCs w:val="24"/>
        </w:rPr>
        <w:t xml:space="preserve">, dan </w:t>
      </w:r>
      <w:r w:rsidRPr="005B26C5">
        <w:rPr>
          <w:rFonts w:ascii="Times New Arabic" w:hAnsi="Times New Arabic" w:cstheme="majorBidi"/>
          <w:i/>
          <w:iCs/>
          <w:sz w:val="24"/>
          <w:szCs w:val="24"/>
        </w:rPr>
        <w:t>nu&gt;n</w:t>
      </w:r>
      <w:r w:rsidRPr="005B26C5">
        <w:rPr>
          <w:rFonts w:asciiTheme="majorBidi" w:hAnsiTheme="majorBidi" w:cstheme="majorBidi"/>
          <w:sz w:val="24"/>
          <w:szCs w:val="24"/>
        </w:rPr>
        <w:t xml:space="preserve">. Ia menulis </w:t>
      </w:r>
      <w:proofErr w:type="gramStart"/>
      <w:r w:rsidRPr="005B26C5">
        <w:rPr>
          <w:rFonts w:asciiTheme="majorBidi" w:hAnsiTheme="majorBidi" w:cstheme="majorBidi"/>
          <w:sz w:val="24"/>
          <w:szCs w:val="24"/>
        </w:rPr>
        <w:t>pemba</w:t>
      </w:r>
      <w:r w:rsidRPr="005B26C5">
        <w:rPr>
          <w:rFonts w:ascii="Times New Arabic" w:hAnsi="Times New Arabic" w:cstheme="majorBidi"/>
          <w:sz w:val="24"/>
          <w:szCs w:val="24"/>
        </w:rPr>
        <w:t>h{</w:t>
      </w:r>
      <w:proofErr w:type="gramEnd"/>
      <w:r w:rsidRPr="005B26C5">
        <w:rPr>
          <w:rFonts w:ascii="Times New Arabic" w:hAnsi="Times New Arabic" w:cstheme="majorBidi"/>
          <w:sz w:val="24"/>
          <w:szCs w:val="24"/>
        </w:rPr>
        <w:t>asan</w:t>
      </w:r>
      <w:r w:rsidRPr="005B26C5">
        <w:rPr>
          <w:rFonts w:asciiTheme="majorBidi" w:hAnsiTheme="majorBidi" w:cstheme="majorBidi"/>
          <w:sz w:val="24"/>
          <w:szCs w:val="24"/>
        </w:rPr>
        <w:t xml:space="preserve"> khusus yang diberi judul dengan </w:t>
      </w:r>
      <w:r w:rsidRPr="005B26C5">
        <w:rPr>
          <w:rFonts w:asciiTheme="majorBidi" w:hAnsiTheme="majorBidi" w:cstheme="majorBidi"/>
          <w:i/>
          <w:iCs/>
          <w:sz w:val="24"/>
          <w:szCs w:val="24"/>
        </w:rPr>
        <w:t>al-</w:t>
      </w:r>
      <w:r w:rsidRPr="005B26C5">
        <w:rPr>
          <w:rFonts w:ascii="Times New Arabic" w:hAnsi="Times New Arabic" w:cstheme="majorBidi"/>
          <w:i/>
          <w:iCs/>
          <w:sz w:val="24"/>
          <w:szCs w:val="24"/>
        </w:rPr>
        <w:t>Mana&gt;hi&gt;</w:t>
      </w:r>
      <w:r w:rsidRPr="005B26C5">
        <w:rPr>
          <w:rFonts w:asciiTheme="majorBidi" w:hAnsiTheme="majorBidi" w:cstheme="majorBidi"/>
          <w:sz w:val="24"/>
          <w:szCs w:val="24"/>
        </w:rPr>
        <w:t xml:space="preserve"> (larangan-larangan), yaitu hadis-hadis yang diawali dengan ungkapan </w:t>
      </w:r>
      <w:r w:rsidRPr="005B26C5">
        <w:rPr>
          <w:rFonts w:ascii="Traditional Arabic" w:hAnsi="Traditional Arabic" w:cs="Traditional Arabic"/>
          <w:sz w:val="32"/>
          <w:szCs w:val="32"/>
          <w:rtl/>
        </w:rPr>
        <w:t>نهى</w:t>
      </w:r>
      <w:r w:rsidRPr="005B26C5">
        <w:rPr>
          <w:rFonts w:asciiTheme="majorBidi" w:hAnsiTheme="majorBidi" w:cstheme="majorBidi"/>
          <w:sz w:val="24"/>
          <w:szCs w:val="24"/>
        </w:rPr>
        <w:t>.</w:t>
      </w:r>
      <w:r>
        <w:rPr>
          <w:rStyle w:val="FootnoteReference"/>
          <w:rFonts w:asciiTheme="majorBidi" w:hAnsiTheme="majorBidi" w:cstheme="majorBidi"/>
          <w:sz w:val="24"/>
          <w:szCs w:val="24"/>
        </w:rPr>
        <w:footnoteReference w:id="61"/>
      </w:r>
      <w:r w:rsidRPr="005B26C5">
        <w:rPr>
          <w:rFonts w:asciiTheme="majorBidi" w:hAnsiTheme="majorBidi" w:cstheme="majorBidi"/>
          <w:sz w:val="24"/>
          <w:szCs w:val="24"/>
        </w:rPr>
        <w:t xml:space="preserve"> </w:t>
      </w:r>
    </w:p>
    <w:p w:rsidR="004D2431" w:rsidRPr="00FC1E69" w:rsidRDefault="004D2431" w:rsidP="004D2431">
      <w:pPr>
        <w:pStyle w:val="ListParagraph"/>
        <w:numPr>
          <w:ilvl w:val="1"/>
          <w:numId w:val="10"/>
        </w:numPr>
        <w:autoSpaceDE w:val="0"/>
        <w:autoSpaceDN w:val="0"/>
        <w:adjustRightInd w:val="0"/>
        <w:spacing w:after="0" w:line="480" w:lineRule="auto"/>
        <w:ind w:left="284" w:hanging="284"/>
        <w:jc w:val="both"/>
        <w:rPr>
          <w:rFonts w:asciiTheme="majorBidi" w:hAnsiTheme="majorBidi" w:cstheme="majorBidi"/>
          <w:sz w:val="24"/>
          <w:szCs w:val="24"/>
        </w:rPr>
      </w:pPr>
      <w:r w:rsidRPr="00FC1E69">
        <w:rPr>
          <w:rFonts w:ascii="Times New Arabic" w:hAnsi="Times New Arabic" w:cstheme="majorBidi"/>
          <w:sz w:val="24"/>
          <w:szCs w:val="24"/>
        </w:rPr>
        <w:t>Al-Alba&gt;</w:t>
      </w:r>
      <w:proofErr w:type="gramStart"/>
      <w:r w:rsidRPr="00FC1E69">
        <w:rPr>
          <w:rFonts w:ascii="Times New Arabic" w:hAnsi="Times New Arabic" w:cstheme="majorBidi"/>
          <w:sz w:val="24"/>
          <w:szCs w:val="24"/>
        </w:rPr>
        <w:t>ni</w:t>
      </w:r>
      <w:proofErr w:type="gramEnd"/>
      <w:r w:rsidRPr="00FC1E69">
        <w:rPr>
          <w:rFonts w:ascii="Times New Arabic" w:hAnsi="Times New Arabic" w:cstheme="majorBidi"/>
          <w:sz w:val="24"/>
          <w:szCs w:val="24"/>
        </w:rPr>
        <w:t>&gt;</w:t>
      </w:r>
      <w:r w:rsidRPr="00FC1E69">
        <w:rPr>
          <w:rFonts w:asciiTheme="majorBidi" w:hAnsiTheme="majorBidi" w:cstheme="majorBidi"/>
          <w:sz w:val="24"/>
          <w:szCs w:val="24"/>
        </w:rPr>
        <w:t xml:space="preserve"> juga mengelompokkan hadis-hadis yang diawali dengan huruf </w:t>
      </w:r>
      <w:r w:rsidRPr="00FC1E69">
        <w:rPr>
          <w:rFonts w:asciiTheme="majorBidi" w:hAnsiTheme="majorBidi" w:cstheme="majorBidi" w:hint="cs"/>
          <w:sz w:val="24"/>
          <w:szCs w:val="24"/>
          <w:rtl/>
        </w:rPr>
        <w:t>لا</w:t>
      </w:r>
      <w:r w:rsidRPr="00FC1E69">
        <w:rPr>
          <w:rFonts w:asciiTheme="majorBidi" w:hAnsiTheme="majorBidi" w:cstheme="majorBidi"/>
          <w:sz w:val="24"/>
          <w:szCs w:val="24"/>
        </w:rPr>
        <w:t xml:space="preserve"> dalam satu kelompok khusus, yaitu terletak di huruf </w:t>
      </w:r>
      <w:r w:rsidRPr="00FC1E69">
        <w:rPr>
          <w:rFonts w:asciiTheme="majorBidi" w:hAnsiTheme="majorBidi" w:cstheme="majorBidi"/>
          <w:i/>
          <w:iCs/>
          <w:sz w:val="24"/>
          <w:szCs w:val="24"/>
        </w:rPr>
        <w:t>al-</w:t>
      </w:r>
      <w:r w:rsidRPr="00FC1E69">
        <w:rPr>
          <w:rFonts w:ascii="Times New Arabic" w:hAnsi="Times New Arabic" w:cstheme="majorBidi"/>
          <w:i/>
          <w:iCs/>
          <w:sz w:val="24"/>
          <w:szCs w:val="24"/>
        </w:rPr>
        <w:t>la&gt;m</w:t>
      </w:r>
      <w:r w:rsidRPr="00FC1E69">
        <w:rPr>
          <w:rFonts w:asciiTheme="majorBidi" w:hAnsiTheme="majorBidi" w:cstheme="majorBidi"/>
          <w:i/>
          <w:iCs/>
          <w:sz w:val="24"/>
          <w:szCs w:val="24"/>
        </w:rPr>
        <w:t xml:space="preserve"> </w:t>
      </w:r>
      <w:r w:rsidRPr="00FC1E69">
        <w:rPr>
          <w:rFonts w:ascii="Times New Arabic" w:hAnsi="Times New Arabic" w:cstheme="majorBidi"/>
          <w:i/>
          <w:iCs/>
          <w:sz w:val="24"/>
          <w:szCs w:val="24"/>
        </w:rPr>
        <w:t>ali</w:t>
      </w:r>
      <w:r w:rsidRPr="00FC1E69">
        <w:rPr>
          <w:rFonts w:asciiTheme="majorBidi" w:hAnsiTheme="majorBidi" w:cstheme="majorBidi"/>
          <w:i/>
          <w:iCs/>
          <w:sz w:val="24"/>
          <w:szCs w:val="24"/>
        </w:rPr>
        <w:t>f</w:t>
      </w:r>
      <w:r w:rsidRPr="00FC1E69">
        <w:rPr>
          <w:rFonts w:asciiTheme="majorBidi" w:hAnsiTheme="majorBidi" w:cstheme="majorBidi"/>
          <w:sz w:val="24"/>
          <w:szCs w:val="24"/>
        </w:rPr>
        <w:t xml:space="preserve"> (</w:t>
      </w:r>
      <w:r w:rsidRPr="00FC1E69">
        <w:rPr>
          <w:rFonts w:asciiTheme="majorBidi" w:hAnsiTheme="majorBidi" w:cstheme="majorBidi"/>
          <w:sz w:val="24"/>
          <w:szCs w:val="24"/>
          <w:rtl/>
        </w:rPr>
        <w:t>(حرف اللام ألف</w:t>
      </w:r>
      <w:r w:rsidRPr="00FC1E69">
        <w:rPr>
          <w:rFonts w:asciiTheme="majorBidi" w:hAnsiTheme="majorBidi" w:cstheme="majorBidi"/>
          <w:sz w:val="24"/>
          <w:szCs w:val="24"/>
        </w:rPr>
        <w:t xml:space="preserve">. Jadi, hadis-hadis tersebut tidak berada dalam huruf </w:t>
      </w:r>
      <w:r w:rsidRPr="00FC1E69">
        <w:rPr>
          <w:rFonts w:asciiTheme="majorBidi" w:hAnsiTheme="majorBidi" w:cstheme="majorBidi"/>
          <w:i/>
          <w:iCs/>
          <w:sz w:val="24"/>
          <w:szCs w:val="24"/>
        </w:rPr>
        <w:t>al-</w:t>
      </w:r>
      <w:r w:rsidRPr="00FC1E69">
        <w:rPr>
          <w:rFonts w:ascii="Times New Arabic" w:hAnsi="Times New Arabic" w:cstheme="majorBidi"/>
          <w:i/>
          <w:iCs/>
          <w:sz w:val="24"/>
          <w:szCs w:val="24"/>
        </w:rPr>
        <w:t xml:space="preserve"> la&gt;m</w:t>
      </w:r>
      <w:r w:rsidRPr="00FC1E69">
        <w:rPr>
          <w:rFonts w:asciiTheme="majorBidi" w:hAnsiTheme="majorBidi" w:cstheme="majorBidi"/>
          <w:i/>
          <w:iCs/>
          <w:sz w:val="24"/>
          <w:szCs w:val="24"/>
        </w:rPr>
        <w:t xml:space="preserve"> </w:t>
      </w:r>
      <w:r w:rsidRPr="00FC1E69">
        <w:rPr>
          <w:rFonts w:asciiTheme="majorBidi" w:hAnsiTheme="majorBidi" w:cstheme="majorBidi"/>
          <w:sz w:val="24"/>
          <w:szCs w:val="24"/>
        </w:rPr>
        <w:t>(</w:t>
      </w:r>
      <w:r w:rsidRPr="00FC1E69">
        <w:rPr>
          <w:rFonts w:asciiTheme="majorBidi" w:hAnsiTheme="majorBidi" w:cstheme="majorBidi" w:hint="cs"/>
          <w:sz w:val="24"/>
          <w:szCs w:val="24"/>
          <w:rtl/>
        </w:rPr>
        <w:t>حرف اللام</w:t>
      </w:r>
      <w:r w:rsidRPr="00FC1E69">
        <w:rPr>
          <w:rFonts w:asciiTheme="majorBidi" w:hAnsiTheme="majorBidi" w:cstheme="majorBidi"/>
          <w:sz w:val="24"/>
          <w:szCs w:val="24"/>
        </w:rPr>
        <w:t>).</w:t>
      </w:r>
      <w:r>
        <w:rPr>
          <w:rStyle w:val="FootnoteReference"/>
          <w:rFonts w:asciiTheme="majorBidi" w:hAnsiTheme="majorBidi" w:cstheme="majorBidi"/>
          <w:sz w:val="24"/>
          <w:szCs w:val="24"/>
        </w:rPr>
        <w:footnoteReference w:id="62"/>
      </w:r>
    </w:p>
    <w:p w:rsidR="004D2431" w:rsidRPr="001D6C60" w:rsidRDefault="004D2431" w:rsidP="004D2431">
      <w:pPr>
        <w:pStyle w:val="ListParagraph"/>
        <w:numPr>
          <w:ilvl w:val="1"/>
          <w:numId w:val="10"/>
        </w:numPr>
        <w:autoSpaceDE w:val="0"/>
        <w:autoSpaceDN w:val="0"/>
        <w:adjustRightInd w:val="0"/>
        <w:spacing w:after="0" w:line="480" w:lineRule="auto"/>
        <w:ind w:left="284" w:hanging="284"/>
        <w:jc w:val="both"/>
        <w:rPr>
          <w:rFonts w:asciiTheme="majorBidi" w:hAnsiTheme="majorBidi" w:cstheme="majorBidi"/>
          <w:sz w:val="24"/>
          <w:szCs w:val="24"/>
        </w:rPr>
      </w:pPr>
      <w:r w:rsidRPr="00FC1E69">
        <w:rPr>
          <w:rFonts w:asciiTheme="majorBidi" w:hAnsiTheme="majorBidi" w:cstheme="majorBidi"/>
          <w:sz w:val="24"/>
          <w:szCs w:val="24"/>
        </w:rPr>
        <w:t xml:space="preserve">Hadis-hadis yang diawali dengan ungkapan </w:t>
      </w:r>
      <w:r w:rsidRPr="00FC1E69">
        <w:rPr>
          <w:rFonts w:asciiTheme="majorBidi" w:hAnsiTheme="majorBidi" w:cstheme="majorBidi" w:hint="cs"/>
          <w:sz w:val="24"/>
          <w:szCs w:val="24"/>
          <w:rtl/>
        </w:rPr>
        <w:t>(كان)</w:t>
      </w:r>
      <w:r w:rsidRPr="00FC1E69">
        <w:rPr>
          <w:rFonts w:asciiTheme="majorBidi" w:hAnsiTheme="majorBidi" w:cstheme="majorBidi"/>
          <w:sz w:val="24"/>
          <w:szCs w:val="24"/>
        </w:rPr>
        <w:t xml:space="preserve">, dibagi </w:t>
      </w:r>
      <w:proofErr w:type="gramStart"/>
      <w:r w:rsidRPr="00FC1E69">
        <w:rPr>
          <w:rFonts w:asciiTheme="majorBidi" w:hAnsiTheme="majorBidi" w:cstheme="majorBidi"/>
          <w:sz w:val="24"/>
          <w:szCs w:val="24"/>
        </w:rPr>
        <w:t xml:space="preserve">oleh </w:t>
      </w:r>
      <w:r w:rsidRPr="00FC1E69">
        <w:rPr>
          <w:rFonts w:ascii="Times New Arabic" w:hAnsi="Times New Arabic" w:cstheme="majorBidi"/>
          <w:sz w:val="24"/>
          <w:szCs w:val="24"/>
        </w:rPr>
        <w:t xml:space="preserve"> al</w:t>
      </w:r>
      <w:proofErr w:type="gramEnd"/>
      <w:r w:rsidRPr="00FC1E69">
        <w:rPr>
          <w:rFonts w:ascii="Times New Arabic" w:hAnsi="Times New Arabic" w:cstheme="majorBidi"/>
          <w:sz w:val="24"/>
          <w:szCs w:val="24"/>
        </w:rPr>
        <w:t>-Alba&gt;ni&gt;</w:t>
      </w:r>
      <w:r w:rsidRPr="00FC1E69">
        <w:rPr>
          <w:rFonts w:asciiTheme="majorBidi" w:hAnsiTheme="majorBidi" w:cstheme="majorBidi"/>
          <w:sz w:val="24"/>
          <w:szCs w:val="24"/>
        </w:rPr>
        <w:t xml:space="preserve"> kepada dua pembagian: (1) hadis-hadis yang berkaitan dengan </w:t>
      </w:r>
      <w:r w:rsidRPr="00FC1E69">
        <w:rPr>
          <w:rFonts w:asciiTheme="majorBidi" w:hAnsiTheme="majorBidi" w:cstheme="majorBidi"/>
          <w:i/>
          <w:iCs/>
          <w:sz w:val="24"/>
          <w:szCs w:val="24"/>
        </w:rPr>
        <w:t>as</w:t>
      </w:r>
      <w:r w:rsidRPr="00C63605">
        <w:rPr>
          <w:rFonts w:asciiTheme="majorBidi" w:hAnsiTheme="majorBidi" w:cstheme="majorBidi"/>
          <w:i/>
          <w:iCs/>
          <w:sz w:val="24"/>
          <w:szCs w:val="24"/>
        </w:rPr>
        <w:t>y</w:t>
      </w:r>
      <w:r w:rsidRPr="00FC1E69">
        <w:rPr>
          <w:rFonts w:asciiTheme="majorBidi" w:hAnsiTheme="majorBidi" w:cstheme="majorBidi"/>
          <w:i/>
          <w:iCs/>
          <w:sz w:val="24"/>
          <w:szCs w:val="24"/>
        </w:rPr>
        <w:t>-</w:t>
      </w:r>
      <w:r w:rsidRPr="00FC1E69">
        <w:rPr>
          <w:rFonts w:ascii="Times New Arabic" w:hAnsi="Times New Arabic" w:cstheme="majorBidi"/>
          <w:i/>
          <w:iCs/>
          <w:sz w:val="24"/>
          <w:szCs w:val="24"/>
        </w:rPr>
        <w:t>Syama&gt;’il</w:t>
      </w:r>
      <w:r w:rsidRPr="00FC1E69">
        <w:rPr>
          <w:rFonts w:asciiTheme="majorBidi" w:hAnsiTheme="majorBidi" w:cstheme="majorBidi"/>
          <w:sz w:val="24"/>
          <w:szCs w:val="24"/>
        </w:rPr>
        <w:t xml:space="preserve"> (budi pekerti dan pribadi Rasulullah SAW), dan (2) hadis-hadis yang tidak berkaitan dengan </w:t>
      </w:r>
      <w:r w:rsidRPr="00FC1E69">
        <w:rPr>
          <w:rFonts w:asciiTheme="majorBidi" w:hAnsiTheme="majorBidi" w:cstheme="majorBidi"/>
          <w:i/>
          <w:iCs/>
          <w:sz w:val="24"/>
          <w:szCs w:val="24"/>
        </w:rPr>
        <w:t>as</w:t>
      </w:r>
      <w:r w:rsidRPr="0067385C">
        <w:rPr>
          <w:rFonts w:asciiTheme="majorBidi" w:hAnsiTheme="majorBidi" w:cstheme="majorBidi"/>
          <w:i/>
          <w:iCs/>
          <w:sz w:val="24"/>
          <w:szCs w:val="24"/>
        </w:rPr>
        <w:t>y</w:t>
      </w:r>
      <w:r w:rsidRPr="00FC1E69">
        <w:rPr>
          <w:rFonts w:asciiTheme="majorBidi" w:hAnsiTheme="majorBidi" w:cstheme="majorBidi"/>
          <w:i/>
          <w:iCs/>
          <w:sz w:val="24"/>
          <w:szCs w:val="24"/>
        </w:rPr>
        <w:t>-</w:t>
      </w:r>
      <w:r w:rsidRPr="00FC1E69">
        <w:rPr>
          <w:rFonts w:ascii="Times New Arabic" w:hAnsi="Times New Arabic" w:cstheme="majorBidi"/>
          <w:i/>
          <w:iCs/>
          <w:sz w:val="24"/>
          <w:szCs w:val="24"/>
        </w:rPr>
        <w:t>Syama&gt;’il</w:t>
      </w:r>
      <w:r>
        <w:rPr>
          <w:rFonts w:asciiTheme="majorBidi" w:hAnsiTheme="majorBidi" w:cstheme="majorBidi"/>
          <w:i/>
          <w:iCs/>
          <w:sz w:val="24"/>
          <w:szCs w:val="24"/>
        </w:rPr>
        <w:t>.</w:t>
      </w:r>
      <w:r w:rsidRPr="000D1E32">
        <w:rPr>
          <w:rFonts w:asciiTheme="majorBidi" w:hAnsiTheme="majorBidi" w:cstheme="majorBidi"/>
          <w:i/>
          <w:iCs/>
          <w:sz w:val="24"/>
          <w:szCs w:val="24"/>
        </w:rPr>
        <w:t xml:space="preserve"> </w:t>
      </w:r>
      <w:r w:rsidRPr="00FC1E69">
        <w:rPr>
          <w:rFonts w:asciiTheme="majorBidi" w:hAnsiTheme="majorBidi" w:cstheme="majorBidi"/>
          <w:sz w:val="24"/>
          <w:szCs w:val="24"/>
        </w:rPr>
        <w:t xml:space="preserve">Untuk hadis-hadis yang berkaitan dengan </w:t>
      </w:r>
      <w:r w:rsidRPr="00FC1E69">
        <w:rPr>
          <w:rFonts w:asciiTheme="majorBidi" w:hAnsiTheme="majorBidi" w:cstheme="majorBidi"/>
          <w:i/>
          <w:iCs/>
          <w:sz w:val="24"/>
          <w:szCs w:val="24"/>
        </w:rPr>
        <w:t>as</w:t>
      </w:r>
      <w:r w:rsidRPr="000D1E32">
        <w:rPr>
          <w:rFonts w:asciiTheme="majorBidi" w:hAnsiTheme="majorBidi" w:cstheme="majorBidi"/>
          <w:i/>
          <w:iCs/>
          <w:sz w:val="24"/>
          <w:szCs w:val="24"/>
        </w:rPr>
        <w:t>y</w:t>
      </w:r>
      <w:r w:rsidRPr="00FC1E69">
        <w:rPr>
          <w:rFonts w:asciiTheme="majorBidi" w:hAnsiTheme="majorBidi" w:cstheme="majorBidi"/>
          <w:i/>
          <w:iCs/>
          <w:sz w:val="24"/>
          <w:szCs w:val="24"/>
        </w:rPr>
        <w:t>-</w:t>
      </w:r>
      <w:r w:rsidRPr="00FC1E69">
        <w:rPr>
          <w:rFonts w:ascii="Times New Arabic" w:hAnsi="Times New Arabic" w:cstheme="majorBidi"/>
          <w:i/>
          <w:iCs/>
          <w:sz w:val="24"/>
          <w:szCs w:val="24"/>
        </w:rPr>
        <w:t>Syama&gt;</w:t>
      </w:r>
      <w:proofErr w:type="gramStart"/>
      <w:r w:rsidRPr="00FC1E69">
        <w:rPr>
          <w:rFonts w:ascii="Times New Arabic" w:hAnsi="Times New Arabic" w:cstheme="majorBidi"/>
          <w:i/>
          <w:iCs/>
          <w:sz w:val="24"/>
          <w:szCs w:val="24"/>
        </w:rPr>
        <w:t>’il</w:t>
      </w:r>
      <w:proofErr w:type="gramEnd"/>
      <w:r w:rsidRPr="00FC1E69">
        <w:rPr>
          <w:rFonts w:asciiTheme="majorBidi" w:hAnsiTheme="majorBidi" w:cstheme="majorBidi"/>
          <w:sz w:val="24"/>
          <w:szCs w:val="24"/>
        </w:rPr>
        <w:t xml:space="preserve"> dikelompokkan dalam satu kelompok dengan judul </w:t>
      </w:r>
      <w:r w:rsidRPr="00FC1E69">
        <w:rPr>
          <w:rFonts w:asciiTheme="majorBidi" w:hAnsiTheme="majorBidi" w:cstheme="majorBidi"/>
          <w:i/>
          <w:iCs/>
          <w:sz w:val="24"/>
          <w:szCs w:val="24"/>
        </w:rPr>
        <w:t>“</w:t>
      </w:r>
      <w:r w:rsidRPr="00FC1E69">
        <w:rPr>
          <w:rFonts w:ascii="Times New Arabic" w:hAnsi="Times New Arabic" w:cstheme="majorBidi"/>
          <w:i/>
          <w:iCs/>
          <w:sz w:val="24"/>
          <w:szCs w:val="24"/>
        </w:rPr>
        <w:t>B</w:t>
      </w:r>
      <w:r w:rsidRPr="000D1E32">
        <w:rPr>
          <w:rFonts w:ascii="Times New Arabic" w:hAnsi="Times New Arabic" w:cstheme="majorBidi"/>
          <w:i/>
          <w:iCs/>
          <w:sz w:val="24"/>
          <w:szCs w:val="24"/>
        </w:rPr>
        <w:t>a&gt;</w:t>
      </w:r>
      <w:r w:rsidRPr="00FC1E69">
        <w:rPr>
          <w:rFonts w:ascii="Times New Arabic" w:hAnsi="Times New Arabic" w:cstheme="majorBidi"/>
          <w:i/>
          <w:iCs/>
          <w:sz w:val="24"/>
          <w:szCs w:val="24"/>
        </w:rPr>
        <w:t>b K</w:t>
      </w:r>
      <w:r w:rsidRPr="000D1E32">
        <w:rPr>
          <w:rFonts w:ascii="Times New Arabic" w:hAnsi="Times New Arabic" w:cstheme="majorBidi"/>
          <w:i/>
          <w:iCs/>
          <w:sz w:val="24"/>
          <w:szCs w:val="24"/>
        </w:rPr>
        <w:t>a&gt;</w:t>
      </w:r>
      <w:r w:rsidRPr="00FC1E69">
        <w:rPr>
          <w:rFonts w:ascii="Times New Arabic" w:hAnsi="Times New Arabic" w:cstheme="majorBidi"/>
          <w:i/>
          <w:iCs/>
          <w:sz w:val="24"/>
          <w:szCs w:val="24"/>
        </w:rPr>
        <w:t xml:space="preserve">na wa </w:t>
      </w:r>
      <w:r w:rsidRPr="000D1E32">
        <w:rPr>
          <w:rFonts w:ascii="Times New Arabic" w:hAnsi="Times New Arabic" w:cstheme="majorBidi"/>
          <w:i/>
          <w:iCs/>
          <w:sz w:val="24"/>
          <w:szCs w:val="24"/>
        </w:rPr>
        <w:t>h</w:t>
      </w:r>
      <w:r w:rsidRPr="00FC1E69">
        <w:rPr>
          <w:rFonts w:ascii="Times New Arabic" w:hAnsi="Times New Arabic" w:cstheme="majorBidi"/>
          <w:i/>
          <w:iCs/>
          <w:sz w:val="24"/>
          <w:szCs w:val="24"/>
        </w:rPr>
        <w:t>iya min as</w:t>
      </w:r>
      <w:r w:rsidRPr="000D1E32">
        <w:rPr>
          <w:rFonts w:ascii="Times New Arabic" w:hAnsi="Times New Arabic" w:cstheme="majorBidi"/>
          <w:i/>
          <w:iCs/>
          <w:sz w:val="24"/>
          <w:szCs w:val="24"/>
        </w:rPr>
        <w:t>y</w:t>
      </w:r>
      <w:r w:rsidRPr="00FC1E69">
        <w:rPr>
          <w:rFonts w:ascii="Times New Arabic" w:hAnsi="Times New Arabic" w:cstheme="majorBidi"/>
          <w:i/>
          <w:iCs/>
          <w:sz w:val="24"/>
          <w:szCs w:val="24"/>
        </w:rPr>
        <w:t>-Syama&gt;’il asy-Syari&gt;fah</w:t>
      </w:r>
      <w:r w:rsidRPr="00FC1E69">
        <w:rPr>
          <w:rFonts w:asciiTheme="majorBidi" w:hAnsiTheme="majorBidi" w:cstheme="majorBidi"/>
          <w:i/>
          <w:iCs/>
          <w:sz w:val="24"/>
          <w:szCs w:val="24"/>
        </w:rPr>
        <w:t>”.</w:t>
      </w:r>
      <w:r w:rsidRPr="00AA5B23">
        <w:rPr>
          <w:rStyle w:val="FootnoteReference"/>
          <w:rFonts w:asciiTheme="majorBidi" w:hAnsiTheme="majorBidi" w:cstheme="majorBidi"/>
          <w:sz w:val="24"/>
          <w:szCs w:val="24"/>
        </w:rPr>
        <w:footnoteReference w:id="63"/>
      </w:r>
      <w:r w:rsidRPr="00FC1E69">
        <w:rPr>
          <w:rFonts w:asciiTheme="majorBidi" w:hAnsiTheme="majorBidi" w:cstheme="majorBidi" w:hint="cs"/>
          <w:sz w:val="24"/>
          <w:szCs w:val="24"/>
          <w:rtl/>
        </w:rPr>
        <w:t xml:space="preserve"> </w:t>
      </w:r>
      <w:r w:rsidRPr="00FC1E69">
        <w:rPr>
          <w:rFonts w:asciiTheme="majorBidi" w:hAnsiTheme="majorBidi" w:cstheme="majorBidi"/>
          <w:sz w:val="24"/>
          <w:szCs w:val="24"/>
        </w:rPr>
        <w:t xml:space="preserve">Sedangkan </w:t>
      </w:r>
      <w:r w:rsidRPr="00FC1E69">
        <w:rPr>
          <w:rFonts w:asciiTheme="majorBidi" w:hAnsiTheme="majorBidi" w:cstheme="majorBidi"/>
          <w:vanish/>
          <w:sz w:val="24"/>
          <w:szCs w:val="24"/>
        </w:rPr>
        <w:t>HhHhHhhhhhiHhakasHI</w:t>
      </w:r>
      <w:r w:rsidRPr="00FC1E69">
        <w:rPr>
          <w:rFonts w:asciiTheme="majorBidi" w:hAnsiTheme="majorBidi" w:cstheme="majorBidi"/>
          <w:sz w:val="24"/>
          <w:szCs w:val="24"/>
        </w:rPr>
        <w:t xml:space="preserve">hadis-hadis yang tidak berkaitan dengan </w:t>
      </w:r>
      <w:r w:rsidRPr="00FC1E69">
        <w:rPr>
          <w:rFonts w:asciiTheme="majorBidi" w:hAnsiTheme="majorBidi" w:cstheme="majorBidi"/>
          <w:i/>
          <w:iCs/>
          <w:sz w:val="24"/>
          <w:szCs w:val="24"/>
        </w:rPr>
        <w:t>as</w:t>
      </w:r>
      <w:r w:rsidRPr="000D1E32">
        <w:rPr>
          <w:rFonts w:asciiTheme="majorBidi" w:hAnsiTheme="majorBidi" w:cstheme="majorBidi"/>
          <w:i/>
          <w:iCs/>
          <w:sz w:val="24"/>
          <w:szCs w:val="24"/>
        </w:rPr>
        <w:t>y</w:t>
      </w:r>
      <w:r w:rsidRPr="00FC1E69">
        <w:rPr>
          <w:rFonts w:asciiTheme="majorBidi" w:hAnsiTheme="majorBidi" w:cstheme="majorBidi"/>
          <w:i/>
          <w:iCs/>
          <w:sz w:val="24"/>
          <w:szCs w:val="24"/>
        </w:rPr>
        <w:t>-</w:t>
      </w:r>
      <w:r w:rsidRPr="00FC1E69">
        <w:rPr>
          <w:rFonts w:ascii="Times New Arabic" w:hAnsi="Times New Arabic" w:cstheme="majorBidi"/>
          <w:i/>
          <w:iCs/>
          <w:sz w:val="24"/>
          <w:szCs w:val="24"/>
        </w:rPr>
        <w:t>Syama&gt;</w:t>
      </w:r>
      <w:proofErr w:type="gramStart"/>
      <w:r w:rsidRPr="00FC1E69">
        <w:rPr>
          <w:rFonts w:ascii="Times New Arabic" w:hAnsi="Times New Arabic" w:cstheme="majorBidi"/>
          <w:i/>
          <w:iCs/>
          <w:sz w:val="24"/>
          <w:szCs w:val="24"/>
        </w:rPr>
        <w:t>’il</w:t>
      </w:r>
      <w:proofErr w:type="gramEnd"/>
      <w:r w:rsidRPr="00FC1E69">
        <w:rPr>
          <w:rFonts w:asciiTheme="majorBidi" w:hAnsiTheme="majorBidi" w:cstheme="majorBidi"/>
          <w:sz w:val="24"/>
          <w:szCs w:val="24"/>
        </w:rPr>
        <w:t xml:space="preserve"> ditulis seperti biasa, yaitu dimasukkan dalam kelompok hadis-hadis yang diawali dengan huruf </w:t>
      </w:r>
      <w:r w:rsidRPr="00FC1E69">
        <w:rPr>
          <w:rFonts w:ascii="Times New Arabic" w:hAnsi="Times New Arabic" w:cstheme="majorBidi"/>
          <w:i/>
          <w:iCs/>
          <w:sz w:val="24"/>
          <w:szCs w:val="24"/>
        </w:rPr>
        <w:t>k</w:t>
      </w:r>
      <w:r w:rsidRPr="00FC1E69">
        <w:rPr>
          <w:rFonts w:ascii="Times New Arabic" w:hAnsi="Times New Arabic" w:cstheme="majorBidi"/>
          <w:i/>
          <w:iCs/>
          <w:sz w:val="24"/>
          <w:szCs w:val="24"/>
          <w:lang w:val="en-ID"/>
        </w:rPr>
        <w:t>a</w:t>
      </w:r>
      <w:r w:rsidRPr="00FC1E69">
        <w:rPr>
          <w:rFonts w:ascii="Times New Arabic" w:hAnsi="Times New Arabic" w:cstheme="majorBidi"/>
          <w:i/>
          <w:iCs/>
          <w:sz w:val="24"/>
          <w:szCs w:val="24"/>
        </w:rPr>
        <w:t>f</w:t>
      </w:r>
      <w:r w:rsidRPr="00FC1E69">
        <w:rPr>
          <w:rFonts w:asciiTheme="majorBidi" w:hAnsiTheme="majorBidi" w:cstheme="majorBidi"/>
          <w:sz w:val="24"/>
          <w:szCs w:val="24"/>
        </w:rPr>
        <w:t>.</w:t>
      </w:r>
      <w:r>
        <w:rPr>
          <w:rStyle w:val="FootnoteReference"/>
          <w:rFonts w:asciiTheme="majorBidi" w:hAnsiTheme="majorBidi" w:cstheme="majorBidi"/>
          <w:sz w:val="24"/>
          <w:szCs w:val="24"/>
        </w:rPr>
        <w:footnoteReference w:id="64"/>
      </w:r>
    </w:p>
    <w:p w:rsidR="004D2431" w:rsidRDefault="004D2431" w:rsidP="004D2431">
      <w:pPr>
        <w:autoSpaceDE w:val="0"/>
        <w:autoSpaceDN w:val="0"/>
        <w:adjustRightInd w:val="0"/>
        <w:spacing w:after="0" w:line="480" w:lineRule="auto"/>
        <w:ind w:firstLine="644"/>
        <w:jc w:val="both"/>
        <w:rPr>
          <w:rFonts w:asciiTheme="majorBidi" w:hAnsiTheme="majorBidi" w:cstheme="majorBidi"/>
          <w:sz w:val="24"/>
          <w:szCs w:val="24"/>
        </w:rPr>
      </w:pPr>
      <w:r>
        <w:rPr>
          <w:rFonts w:asciiTheme="majorBidi" w:hAnsiTheme="majorBidi" w:cstheme="majorBidi"/>
          <w:sz w:val="24"/>
          <w:szCs w:val="24"/>
        </w:rPr>
        <w:tab/>
        <w:t xml:space="preserve">Jika dilihat dari kolerasi antara kedua kitab, yaitu </w:t>
      </w:r>
      <w:r>
        <w:rPr>
          <w:rFonts w:ascii="Times New Arabic" w:hAnsi="Times New Arabic" w:cstheme="majorBidi"/>
          <w:i/>
          <w:iCs/>
          <w:sz w:val="24"/>
          <w:szCs w:val="24"/>
        </w:rPr>
        <w:t xml:space="preserve">D{ai&gt;’f </w:t>
      </w:r>
      <w:r w:rsidRPr="00AD1598">
        <w:rPr>
          <w:rFonts w:ascii="Times New Arabic" w:hAnsi="Times New Arabic" w:cstheme="majorBidi"/>
          <w:i/>
          <w:iCs/>
          <w:sz w:val="24"/>
          <w:szCs w:val="24"/>
        </w:rPr>
        <w:t xml:space="preserve">al-Ja&gt;mi’ </w:t>
      </w:r>
      <w:r>
        <w:rPr>
          <w:rFonts w:asciiTheme="majorBidi" w:hAnsiTheme="majorBidi" w:cstheme="majorBidi"/>
          <w:sz w:val="24"/>
          <w:szCs w:val="24"/>
        </w:rPr>
        <w:t xml:space="preserve">dan </w:t>
      </w:r>
      <w:r w:rsidRPr="008018C1">
        <w:rPr>
          <w:rFonts w:ascii="Times New Arabic" w:hAnsi="Times New Arabic" w:cstheme="majorBidi"/>
          <w:i/>
          <w:iCs/>
          <w:sz w:val="24"/>
          <w:szCs w:val="24"/>
        </w:rPr>
        <w:t xml:space="preserve">al-Fath{ al-Kabi&gt;r fi&gt;&gt; D{amm az-Ziya&gt;dah </w:t>
      </w:r>
      <w:r>
        <w:rPr>
          <w:rFonts w:ascii="Times New Arabic" w:hAnsi="Times New Arabic" w:cstheme="majorBidi"/>
          <w:i/>
          <w:iCs/>
          <w:sz w:val="24"/>
          <w:szCs w:val="24"/>
        </w:rPr>
        <w:t>ila</w:t>
      </w:r>
      <w:r w:rsidRPr="008018C1">
        <w:rPr>
          <w:rFonts w:ascii="Times New Arabic" w:hAnsi="Times New Arabic" w:cstheme="majorBidi"/>
          <w:i/>
          <w:iCs/>
          <w:sz w:val="24"/>
          <w:szCs w:val="24"/>
        </w:rPr>
        <w:t xml:space="preserve"> al-Ja&gt;mi’ as-S{agi&gt;r</w:t>
      </w:r>
      <w:r>
        <w:rPr>
          <w:rFonts w:asciiTheme="majorBidi" w:hAnsiTheme="majorBidi" w:cstheme="majorBidi"/>
          <w:i/>
          <w:iCs/>
          <w:sz w:val="24"/>
          <w:szCs w:val="24"/>
        </w:rPr>
        <w:t xml:space="preserve"> </w:t>
      </w:r>
      <w:r>
        <w:rPr>
          <w:rFonts w:asciiTheme="majorBidi" w:hAnsiTheme="majorBidi" w:cstheme="majorBidi"/>
          <w:sz w:val="24"/>
          <w:szCs w:val="24"/>
        </w:rPr>
        <w:t xml:space="preserve">dapat dinyatakan bahwa secara umum sistematika penulisan kitab </w:t>
      </w:r>
      <w:r>
        <w:rPr>
          <w:rFonts w:ascii="Times New Arabic" w:hAnsi="Times New Arabic" w:cstheme="majorBidi"/>
          <w:i/>
          <w:iCs/>
          <w:sz w:val="24"/>
          <w:szCs w:val="24"/>
        </w:rPr>
        <w:t xml:space="preserve">D{ai&gt;’f </w:t>
      </w:r>
      <w:r w:rsidRPr="00AD1598">
        <w:rPr>
          <w:rFonts w:ascii="Times New Arabic" w:hAnsi="Times New Arabic" w:cstheme="majorBidi"/>
          <w:i/>
          <w:iCs/>
          <w:sz w:val="24"/>
          <w:szCs w:val="24"/>
        </w:rPr>
        <w:t xml:space="preserve">al-Ja&gt;mi’ </w:t>
      </w:r>
      <w:r>
        <w:rPr>
          <w:rFonts w:asciiTheme="majorBidi" w:hAnsiTheme="majorBidi" w:cstheme="majorBidi"/>
          <w:sz w:val="24"/>
          <w:szCs w:val="24"/>
        </w:rPr>
        <w:t>sama dengan sistematika penulisan</w:t>
      </w:r>
      <w:r w:rsidRPr="009826B7">
        <w:rPr>
          <w:rFonts w:asciiTheme="majorBidi" w:hAnsiTheme="majorBidi" w:cstheme="majorBidi"/>
          <w:sz w:val="24"/>
          <w:szCs w:val="24"/>
        </w:rPr>
        <w:t xml:space="preserve"> </w:t>
      </w:r>
      <w:r w:rsidRPr="00503EE8">
        <w:rPr>
          <w:rFonts w:ascii="Times New Arabic" w:hAnsi="Times New Arabic" w:cstheme="majorBidi"/>
          <w:i/>
          <w:iCs/>
          <w:sz w:val="24"/>
          <w:szCs w:val="24"/>
        </w:rPr>
        <w:t xml:space="preserve">al-Fath{ </w:t>
      </w:r>
      <w:r w:rsidRPr="00AE438A">
        <w:rPr>
          <w:rFonts w:ascii="Times New Arabic" w:hAnsi="Times New Arabic" w:cstheme="majorBidi"/>
          <w:i/>
          <w:iCs/>
          <w:sz w:val="24"/>
          <w:szCs w:val="24"/>
        </w:rPr>
        <w:t>al-Kabi&gt;r</w:t>
      </w:r>
      <w:r>
        <w:rPr>
          <w:rFonts w:asciiTheme="majorBidi" w:hAnsiTheme="majorBidi" w:cstheme="majorBidi"/>
          <w:i/>
          <w:iCs/>
          <w:sz w:val="24"/>
          <w:szCs w:val="24"/>
        </w:rPr>
        <w:t xml:space="preserve">. </w:t>
      </w:r>
      <w:r>
        <w:rPr>
          <w:rFonts w:asciiTheme="majorBidi" w:hAnsiTheme="majorBidi" w:cstheme="majorBidi"/>
          <w:sz w:val="24"/>
          <w:szCs w:val="24"/>
        </w:rPr>
        <w:t xml:space="preserve">Namun </w:t>
      </w:r>
      <w:r>
        <w:rPr>
          <w:rFonts w:ascii="Times New Arabic" w:hAnsi="Times New Arabic" w:cstheme="majorBidi"/>
          <w:i/>
          <w:iCs/>
          <w:sz w:val="24"/>
          <w:szCs w:val="24"/>
        </w:rPr>
        <w:t xml:space="preserve">D{ai&gt;’f </w:t>
      </w:r>
      <w:r w:rsidRPr="00AD1598">
        <w:rPr>
          <w:rFonts w:ascii="Times New Arabic" w:hAnsi="Times New Arabic" w:cstheme="majorBidi"/>
          <w:i/>
          <w:iCs/>
          <w:sz w:val="24"/>
          <w:szCs w:val="24"/>
        </w:rPr>
        <w:t xml:space="preserve">al-Ja&gt;mi’ </w:t>
      </w:r>
      <w:r>
        <w:rPr>
          <w:rFonts w:asciiTheme="majorBidi" w:hAnsiTheme="majorBidi" w:cstheme="majorBidi"/>
          <w:sz w:val="24"/>
          <w:szCs w:val="24"/>
        </w:rPr>
        <w:t xml:space="preserve">memiliki ciri khas tersendiri yaitu kitab ini khusus berisikan hadis-hadis yang tidak </w:t>
      </w:r>
      <w:r>
        <w:rPr>
          <w:rFonts w:asciiTheme="majorBidi" w:hAnsiTheme="majorBidi" w:cstheme="majorBidi"/>
          <w:sz w:val="24"/>
          <w:szCs w:val="24"/>
        </w:rPr>
        <w:lastRenderedPageBreak/>
        <w:t xml:space="preserve">dapat dijadikan </w:t>
      </w:r>
      <w:r w:rsidRPr="00DB0D77">
        <w:rPr>
          <w:rFonts w:asciiTheme="majorBidi" w:hAnsiTheme="majorBidi" w:cstheme="majorBidi"/>
          <w:i/>
          <w:iCs/>
          <w:sz w:val="24"/>
          <w:szCs w:val="24"/>
        </w:rPr>
        <w:t>hujjah</w:t>
      </w:r>
      <w:r>
        <w:rPr>
          <w:rFonts w:asciiTheme="majorBidi" w:hAnsiTheme="majorBidi" w:cstheme="majorBidi"/>
          <w:i/>
          <w:iCs/>
          <w:sz w:val="24"/>
          <w:szCs w:val="24"/>
        </w:rPr>
        <w:t xml:space="preserve"> </w:t>
      </w:r>
      <w:r>
        <w:rPr>
          <w:rFonts w:asciiTheme="majorBidi" w:hAnsiTheme="majorBidi" w:cstheme="majorBidi"/>
          <w:sz w:val="24"/>
          <w:szCs w:val="24"/>
        </w:rPr>
        <w:t xml:space="preserve">sehingga jika pembaca ingin mengetahui hadis-hadis </w:t>
      </w:r>
      <w:r w:rsidRPr="00F52463">
        <w:rPr>
          <w:rFonts w:ascii="Times New Arabic" w:hAnsi="Times New Arabic" w:cstheme="majorBidi"/>
          <w:i/>
          <w:iCs/>
          <w:sz w:val="24"/>
          <w:szCs w:val="24"/>
        </w:rPr>
        <w:t>d{a’i&gt;f</w:t>
      </w:r>
      <w:r w:rsidRPr="00EE486F">
        <w:rPr>
          <w:rFonts w:asciiTheme="majorBidi" w:hAnsiTheme="majorBidi" w:cstheme="majorBidi"/>
          <w:i/>
          <w:iCs/>
          <w:sz w:val="24"/>
          <w:szCs w:val="24"/>
        </w:rPr>
        <w:t xml:space="preserve">, </w:t>
      </w:r>
      <w:r w:rsidRPr="00B77BC5">
        <w:rPr>
          <w:rFonts w:ascii="Times New Arabic" w:hAnsi="Times New Arabic" w:cstheme="majorBidi"/>
          <w:i/>
          <w:iCs/>
          <w:sz w:val="24"/>
          <w:szCs w:val="24"/>
        </w:rPr>
        <w:t xml:space="preserve">d{ai&gt;’f  </w:t>
      </w:r>
      <w:r w:rsidRPr="00EE486F">
        <w:rPr>
          <w:rFonts w:asciiTheme="majorBidi" w:hAnsiTheme="majorBidi" w:cstheme="majorBidi"/>
          <w:i/>
          <w:iCs/>
          <w:sz w:val="24"/>
          <w:szCs w:val="24"/>
        </w:rPr>
        <w:t xml:space="preserve">jiddan atau </w:t>
      </w:r>
      <w:r w:rsidRPr="00BB1135">
        <w:rPr>
          <w:rFonts w:ascii="Times New Arabic" w:hAnsi="Times New Arabic" w:cstheme="majorBidi"/>
          <w:i/>
          <w:iCs/>
          <w:sz w:val="24"/>
          <w:szCs w:val="24"/>
        </w:rPr>
        <w:t>mawd{u&gt;’</w:t>
      </w:r>
      <w:r w:rsidRPr="00EE486F">
        <w:rPr>
          <w:rFonts w:asciiTheme="majorBidi" w:hAnsiTheme="majorBidi" w:cstheme="majorBidi"/>
          <w:i/>
          <w:iCs/>
          <w:sz w:val="24"/>
          <w:szCs w:val="24"/>
        </w:rPr>
        <w:t xml:space="preserve"> </w:t>
      </w:r>
      <w:r>
        <w:rPr>
          <w:rFonts w:asciiTheme="majorBidi" w:hAnsiTheme="majorBidi" w:cstheme="majorBidi"/>
          <w:sz w:val="24"/>
          <w:szCs w:val="24"/>
        </w:rPr>
        <w:t xml:space="preserve">dalam </w:t>
      </w:r>
      <w:r w:rsidRPr="00503EE8">
        <w:rPr>
          <w:rFonts w:ascii="Times New Arabic" w:hAnsi="Times New Arabic" w:cstheme="majorBidi"/>
          <w:i/>
          <w:iCs/>
          <w:sz w:val="24"/>
          <w:szCs w:val="24"/>
        </w:rPr>
        <w:t xml:space="preserve">al-Fath{ </w:t>
      </w:r>
      <w:r w:rsidRPr="00AE438A">
        <w:rPr>
          <w:rFonts w:ascii="Times New Arabic" w:hAnsi="Times New Arabic" w:cstheme="majorBidi"/>
          <w:i/>
          <w:iCs/>
          <w:sz w:val="24"/>
          <w:szCs w:val="24"/>
        </w:rPr>
        <w:t>al-Kabi&gt;r</w:t>
      </w:r>
      <w:r>
        <w:rPr>
          <w:rFonts w:asciiTheme="majorBidi" w:hAnsiTheme="majorBidi" w:cstheme="majorBidi"/>
          <w:i/>
          <w:iCs/>
          <w:sz w:val="24"/>
          <w:szCs w:val="24"/>
        </w:rPr>
        <w:t xml:space="preserve">, </w:t>
      </w:r>
      <w:r>
        <w:rPr>
          <w:rFonts w:asciiTheme="majorBidi" w:hAnsiTheme="majorBidi" w:cstheme="majorBidi"/>
          <w:sz w:val="24"/>
          <w:szCs w:val="24"/>
        </w:rPr>
        <w:t xml:space="preserve">ia cukup membaca kitab </w:t>
      </w:r>
      <w:r w:rsidRPr="00B77BC5">
        <w:rPr>
          <w:rFonts w:ascii="Times New Arabic" w:hAnsi="Times New Arabic" w:cstheme="majorBidi"/>
          <w:i/>
          <w:iCs/>
          <w:sz w:val="24"/>
          <w:szCs w:val="24"/>
        </w:rPr>
        <w:t xml:space="preserve">D{ai&gt;’f  </w:t>
      </w:r>
      <w:r w:rsidRPr="00552F10">
        <w:rPr>
          <w:rFonts w:ascii="Times New Arabic" w:hAnsi="Times New Arabic" w:cstheme="majorBidi"/>
          <w:i/>
          <w:iCs/>
          <w:sz w:val="24"/>
          <w:szCs w:val="24"/>
        </w:rPr>
        <w:t>al-Ja&gt;mi’</w:t>
      </w:r>
      <w:r>
        <w:rPr>
          <w:rFonts w:asciiTheme="majorBidi" w:hAnsiTheme="majorBidi" w:cstheme="majorBidi"/>
          <w:sz w:val="24"/>
          <w:szCs w:val="24"/>
        </w:rPr>
        <w:t xml:space="preserve">. Tidak ketinggalan </w:t>
      </w:r>
      <w:r w:rsidRPr="0033428E">
        <w:rPr>
          <w:rFonts w:ascii="Times New Arabic" w:hAnsi="Times New Arabic" w:cstheme="majorBidi"/>
          <w:sz w:val="24"/>
          <w:szCs w:val="24"/>
        </w:rPr>
        <w:t>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Pr>
          <w:rFonts w:asciiTheme="majorBidi" w:hAnsiTheme="majorBidi" w:cstheme="majorBidi"/>
          <w:sz w:val="24"/>
          <w:szCs w:val="24"/>
        </w:rPr>
        <w:t xml:space="preserve"> juga menambahkan keterangan terhadap hadis berupa kualitas hadis dan penyebutan kitabnya yang lain yang juga memuat hadis yang sama. Dari uraian ini dapat disimpulkan bahwa kajian</w:t>
      </w:r>
      <w:r w:rsidRPr="0033428E">
        <w:rPr>
          <w:rFonts w:ascii="Times New Arabic" w:hAnsi="Times New Arabic" w:cstheme="majorBidi"/>
          <w:sz w:val="24"/>
          <w:szCs w:val="24"/>
        </w:rPr>
        <w:t xml:space="preserve"> al-Alba&gt;ni</w:t>
      </w:r>
      <w:r w:rsidRPr="00401000">
        <w:rPr>
          <w:rFonts w:ascii="Times New Arabic" w:hAnsi="Times New Arabic" w:cstheme="majorBidi"/>
          <w:sz w:val="24"/>
          <w:szCs w:val="24"/>
        </w:rPr>
        <w:t>&gt;</w:t>
      </w:r>
      <w:r>
        <w:rPr>
          <w:rFonts w:asciiTheme="majorBidi" w:hAnsiTheme="majorBidi" w:cstheme="majorBidi"/>
          <w:sz w:val="24"/>
          <w:szCs w:val="24"/>
        </w:rPr>
        <w:t xml:space="preserve"> yang tertuang dalam </w:t>
      </w:r>
      <w:proofErr w:type="gramStart"/>
      <w:r>
        <w:rPr>
          <w:rFonts w:ascii="Times New Arabic" w:hAnsi="Times New Arabic" w:cstheme="majorBidi"/>
          <w:i/>
          <w:iCs/>
          <w:sz w:val="24"/>
          <w:szCs w:val="24"/>
        </w:rPr>
        <w:t>D{</w:t>
      </w:r>
      <w:proofErr w:type="gramEnd"/>
      <w:r>
        <w:rPr>
          <w:rFonts w:ascii="Times New Arabic" w:hAnsi="Times New Arabic" w:cstheme="majorBidi"/>
          <w:i/>
          <w:iCs/>
          <w:sz w:val="24"/>
          <w:szCs w:val="24"/>
        </w:rPr>
        <w:t xml:space="preserve">ai&gt;’f </w:t>
      </w:r>
      <w:r w:rsidRPr="00AD1598">
        <w:rPr>
          <w:rFonts w:ascii="Times New Arabic" w:hAnsi="Times New Arabic" w:cstheme="majorBidi"/>
          <w:i/>
          <w:iCs/>
          <w:sz w:val="24"/>
          <w:szCs w:val="24"/>
        </w:rPr>
        <w:t xml:space="preserve">al-Ja&gt;mi’ </w:t>
      </w:r>
      <w:r>
        <w:rPr>
          <w:rFonts w:asciiTheme="majorBidi" w:hAnsiTheme="majorBidi" w:cstheme="majorBidi"/>
          <w:sz w:val="24"/>
          <w:szCs w:val="24"/>
        </w:rPr>
        <w:t xml:space="preserve">telah menyempurnakan hasil usaha </w:t>
      </w:r>
      <w:r>
        <w:rPr>
          <w:rFonts w:ascii="Times New Arabic" w:hAnsi="Times New Arabic" w:cstheme="majorBidi"/>
          <w:sz w:val="24"/>
          <w:szCs w:val="24"/>
        </w:rPr>
        <w:t>Yu&gt;suf</w:t>
      </w:r>
      <w:r w:rsidRPr="009826B7">
        <w:rPr>
          <w:rFonts w:ascii="Times New Arabic" w:hAnsi="Times New Arabic" w:cstheme="majorBidi"/>
          <w:sz w:val="24"/>
          <w:szCs w:val="24"/>
        </w:rPr>
        <w:t xml:space="preserve"> </w:t>
      </w:r>
      <w:r w:rsidRPr="00F63E94">
        <w:rPr>
          <w:rFonts w:ascii="Times New Arabic" w:hAnsi="Times New Arabic" w:cstheme="majorBidi"/>
          <w:sz w:val="24"/>
          <w:szCs w:val="24"/>
        </w:rPr>
        <w:t>an-Nabha&gt;ni</w:t>
      </w:r>
      <w:r w:rsidRPr="00552F10">
        <w:rPr>
          <w:rFonts w:ascii="Times New Arabic" w:hAnsi="Times New Arabic" w:cstheme="majorBidi"/>
          <w:sz w:val="24"/>
          <w:szCs w:val="24"/>
        </w:rPr>
        <w:t>&gt;</w:t>
      </w:r>
      <w:r>
        <w:rPr>
          <w:rFonts w:asciiTheme="majorBidi" w:hAnsiTheme="majorBidi" w:cstheme="majorBidi"/>
          <w:sz w:val="24"/>
          <w:szCs w:val="24"/>
        </w:rPr>
        <w:t xml:space="preserve"> dalam </w:t>
      </w:r>
      <w:r w:rsidRPr="008018C1">
        <w:rPr>
          <w:rFonts w:ascii="Times New Arabic" w:hAnsi="Times New Arabic" w:cstheme="majorBidi"/>
          <w:i/>
          <w:iCs/>
          <w:sz w:val="24"/>
          <w:szCs w:val="24"/>
        </w:rPr>
        <w:t>Fath al-Kabi&gt;r fi&gt;&gt; D{amm az-Ziya&gt;dah ila  al-Ja&gt;mi’ as-S{agi&gt;r.</w:t>
      </w:r>
      <w:r w:rsidRPr="008018C1">
        <w:rPr>
          <w:rFonts w:ascii="Times New Arabic" w:hAnsi="Times New Arabic" w:cstheme="majorBidi"/>
          <w:sz w:val="24"/>
          <w:szCs w:val="24"/>
        </w:rPr>
        <w:t xml:space="preserve">  </w:t>
      </w:r>
    </w:p>
    <w:p w:rsidR="00FB5D1C" w:rsidRPr="005B26C5" w:rsidRDefault="004A1735" w:rsidP="005B26C5">
      <w:pPr>
        <w:rPr>
          <w:rFonts w:asciiTheme="majorBidi" w:hAnsiTheme="majorBidi" w:cstheme="majorBidi"/>
          <w:b/>
          <w:bCs/>
          <w:sz w:val="24"/>
          <w:szCs w:val="24"/>
        </w:rPr>
      </w:pPr>
      <w:r w:rsidRPr="005B26C5">
        <w:rPr>
          <w:rFonts w:asciiTheme="majorBidi" w:hAnsiTheme="majorBidi" w:cstheme="majorBidi"/>
          <w:b/>
          <w:bCs/>
          <w:sz w:val="24"/>
          <w:szCs w:val="24"/>
        </w:rPr>
        <w:t xml:space="preserve">Tinjauan </w:t>
      </w:r>
      <w:proofErr w:type="gramStart"/>
      <w:r w:rsidRPr="005B26C5">
        <w:rPr>
          <w:rFonts w:asciiTheme="majorBidi" w:hAnsiTheme="majorBidi" w:cstheme="majorBidi"/>
          <w:b/>
          <w:bCs/>
          <w:sz w:val="24"/>
          <w:szCs w:val="24"/>
        </w:rPr>
        <w:t xml:space="preserve">Konsistensi </w:t>
      </w:r>
      <w:r w:rsidRPr="005B26C5">
        <w:rPr>
          <w:rFonts w:ascii="Times New Arabic" w:hAnsi="Times New Arabic" w:cstheme="majorBidi"/>
          <w:b/>
          <w:bCs/>
          <w:sz w:val="24"/>
          <w:szCs w:val="24"/>
        </w:rPr>
        <w:t xml:space="preserve"> al</w:t>
      </w:r>
      <w:proofErr w:type="gramEnd"/>
      <w:r w:rsidRPr="005B26C5">
        <w:rPr>
          <w:rFonts w:ascii="Times New Arabic" w:hAnsi="Times New Arabic" w:cstheme="majorBidi"/>
          <w:b/>
          <w:bCs/>
          <w:sz w:val="24"/>
          <w:szCs w:val="24"/>
        </w:rPr>
        <w:t>-Alba&gt;ni&gt;</w:t>
      </w:r>
      <w:r w:rsidRPr="005B26C5">
        <w:rPr>
          <w:rFonts w:asciiTheme="majorBidi" w:hAnsiTheme="majorBidi" w:cstheme="majorBidi"/>
          <w:b/>
          <w:bCs/>
          <w:sz w:val="24"/>
          <w:szCs w:val="24"/>
        </w:rPr>
        <w:t xml:space="preserve"> terhadap Kritik Hadis </w:t>
      </w:r>
      <w:r w:rsidRPr="005B26C5">
        <w:rPr>
          <w:rFonts w:ascii="Times New Arabic" w:hAnsi="Times New Arabic" w:cstheme="majorBidi"/>
          <w:b/>
          <w:bCs/>
          <w:i/>
          <w:iCs/>
          <w:sz w:val="24"/>
          <w:szCs w:val="24"/>
        </w:rPr>
        <w:t>Tas{h{i&gt;h{ ad{-D{a’i&gt;f</w:t>
      </w:r>
      <w:r w:rsidRPr="005B26C5">
        <w:rPr>
          <w:rFonts w:ascii="Times New Arabic" w:hAnsi="Times New Arabic" w:cstheme="majorBidi"/>
          <w:b/>
          <w:bCs/>
          <w:i/>
          <w:iCs/>
          <w:sz w:val="24"/>
          <w:szCs w:val="24"/>
          <w:lang w:val="en-ID"/>
        </w:rPr>
        <w:t>-</w:t>
      </w:r>
      <w:r w:rsidRPr="005B26C5">
        <w:rPr>
          <w:rFonts w:asciiTheme="majorBidi" w:hAnsiTheme="majorBidi" w:cstheme="majorBidi"/>
          <w:b/>
          <w:bCs/>
          <w:sz w:val="24"/>
          <w:szCs w:val="24"/>
        </w:rPr>
        <w:t>nya</w:t>
      </w:r>
    </w:p>
    <w:p w:rsidR="004A1735" w:rsidRPr="005B26C5" w:rsidRDefault="004A1735" w:rsidP="005B26C5">
      <w:pPr>
        <w:spacing w:line="480" w:lineRule="auto"/>
        <w:jc w:val="both"/>
        <w:rPr>
          <w:rFonts w:asciiTheme="majorBidi" w:hAnsiTheme="majorBidi" w:cstheme="majorBidi"/>
          <w:b/>
          <w:bCs/>
          <w:sz w:val="24"/>
          <w:szCs w:val="24"/>
        </w:rPr>
      </w:pPr>
      <w:r w:rsidRPr="005B26C5">
        <w:rPr>
          <w:rFonts w:asciiTheme="majorBidi" w:hAnsiTheme="majorBidi" w:cstheme="majorBidi"/>
          <w:b/>
          <w:bCs/>
          <w:i/>
          <w:iCs/>
          <w:sz w:val="24"/>
          <w:szCs w:val="24"/>
        </w:rPr>
        <w:t>Taqwiyyah</w:t>
      </w:r>
      <w:r w:rsidRPr="005B26C5">
        <w:rPr>
          <w:rFonts w:asciiTheme="majorBidi" w:hAnsiTheme="majorBidi" w:cstheme="majorBidi"/>
          <w:b/>
          <w:bCs/>
          <w:sz w:val="24"/>
          <w:szCs w:val="24"/>
        </w:rPr>
        <w:t xml:space="preserve"> Hadis </w:t>
      </w:r>
      <w:r w:rsidRPr="005B26C5">
        <w:rPr>
          <w:rFonts w:ascii="Times New Arabic" w:hAnsi="Times New Arabic" w:cstheme="majorBidi"/>
          <w:b/>
          <w:bCs/>
          <w:i/>
          <w:iCs/>
          <w:sz w:val="24"/>
          <w:szCs w:val="24"/>
        </w:rPr>
        <w:t>Matru&gt;k</w:t>
      </w:r>
    </w:p>
    <w:p w:rsidR="004A1735" w:rsidRDefault="004A1735" w:rsidP="004A1735">
      <w:pPr>
        <w:spacing w:line="480" w:lineRule="auto"/>
        <w:ind w:firstLine="567"/>
        <w:jc w:val="both"/>
        <w:rPr>
          <w:rFonts w:asciiTheme="majorBidi" w:hAnsiTheme="majorBidi" w:cstheme="majorBidi"/>
          <w:sz w:val="24"/>
          <w:szCs w:val="24"/>
        </w:rPr>
      </w:pPr>
      <w:proofErr w:type="gramStart"/>
      <w:r w:rsidRPr="008B28B9">
        <w:rPr>
          <w:rStyle w:val="Emphasis"/>
          <w:rFonts w:ascii="Times New Arabic" w:hAnsi="Times New Arabic" w:cstheme="majorBidi"/>
          <w:sz w:val="24"/>
          <w:szCs w:val="24"/>
        </w:rPr>
        <w:t>Matru&gt;k</w:t>
      </w:r>
      <w:r w:rsidR="008229E2">
        <w:rPr>
          <w:rFonts w:asciiTheme="majorBidi" w:hAnsiTheme="majorBidi" w:cstheme="majorBidi"/>
          <w:sz w:val="24"/>
          <w:szCs w:val="24"/>
          <w:lang w:val="en-ID"/>
        </w:rPr>
        <w:t xml:space="preserve"> </w:t>
      </w:r>
      <w:r w:rsidRPr="00A70879">
        <w:rPr>
          <w:rFonts w:asciiTheme="majorBidi" w:hAnsiTheme="majorBidi" w:cstheme="majorBidi"/>
          <w:sz w:val="24"/>
          <w:szCs w:val="24"/>
        </w:rPr>
        <w:t>menurut bahasa arti</w:t>
      </w:r>
      <w:r w:rsidR="008229E2">
        <w:rPr>
          <w:rFonts w:asciiTheme="majorBidi" w:hAnsiTheme="majorBidi" w:cstheme="majorBidi"/>
          <w:sz w:val="24"/>
          <w:szCs w:val="24"/>
        </w:rPr>
        <w:t>nya dibuang, yang ditinggalkan.</w:t>
      </w:r>
      <w:proofErr w:type="gramEnd"/>
      <w:r w:rsidR="008229E2">
        <w:rPr>
          <w:rFonts w:asciiTheme="majorBidi" w:hAnsiTheme="majorBidi" w:cstheme="majorBidi"/>
          <w:sz w:val="24"/>
          <w:szCs w:val="24"/>
        </w:rPr>
        <w:t xml:space="preserve"> </w:t>
      </w:r>
      <w:proofErr w:type="gramStart"/>
      <w:r w:rsidRPr="00A70879">
        <w:rPr>
          <w:rFonts w:asciiTheme="majorBidi" w:hAnsiTheme="majorBidi" w:cstheme="majorBidi"/>
          <w:sz w:val="24"/>
          <w:szCs w:val="24"/>
        </w:rPr>
        <w:t xml:space="preserve">Sedangkan menurut istilah adalah hadis yang di dalam </w:t>
      </w:r>
      <w:r w:rsidRPr="00A70879">
        <w:rPr>
          <w:rFonts w:asciiTheme="majorBidi" w:hAnsiTheme="majorBidi" w:cstheme="majorBidi"/>
          <w:i/>
          <w:iCs/>
          <w:sz w:val="24"/>
          <w:szCs w:val="24"/>
        </w:rPr>
        <w:t>sanad</w:t>
      </w:r>
      <w:r>
        <w:rPr>
          <w:rFonts w:asciiTheme="majorBidi" w:hAnsiTheme="majorBidi" w:cstheme="majorBidi"/>
          <w:i/>
          <w:iCs/>
          <w:sz w:val="24"/>
          <w:szCs w:val="24"/>
          <w:lang w:val="en-ID"/>
        </w:rPr>
        <w:t>-</w:t>
      </w:r>
      <w:r w:rsidRPr="00A70879">
        <w:rPr>
          <w:rFonts w:asciiTheme="majorBidi" w:hAnsiTheme="majorBidi" w:cstheme="majorBidi"/>
          <w:sz w:val="24"/>
          <w:szCs w:val="24"/>
        </w:rPr>
        <w:t xml:space="preserve">nya terdapat seorang </w:t>
      </w:r>
      <w:r w:rsidRPr="00BB1135">
        <w:rPr>
          <w:rFonts w:ascii="Times New Arabic" w:hAnsi="Times New Arabic" w:cstheme="majorBidi"/>
          <w:sz w:val="24"/>
          <w:szCs w:val="24"/>
        </w:rPr>
        <w:t>perawi</w:t>
      </w:r>
      <w:r w:rsidRPr="00A70879">
        <w:rPr>
          <w:rFonts w:asciiTheme="majorBidi" w:hAnsiTheme="majorBidi" w:cstheme="majorBidi"/>
          <w:sz w:val="24"/>
          <w:szCs w:val="24"/>
        </w:rPr>
        <w:t xml:space="preserve"> yang dituduh berdusta.</w:t>
      </w:r>
      <w:proofErr w:type="gramEnd"/>
      <w:r w:rsidRPr="00A70879">
        <w:rPr>
          <w:rStyle w:val="FootnoteReference"/>
          <w:rFonts w:asciiTheme="majorBidi" w:hAnsiTheme="majorBidi" w:cstheme="majorBidi"/>
          <w:sz w:val="24"/>
          <w:szCs w:val="24"/>
        </w:rPr>
        <w:footnoteReference w:id="65"/>
      </w:r>
      <w:r>
        <w:rPr>
          <w:rFonts w:asciiTheme="majorBidi" w:hAnsiTheme="majorBidi" w:cstheme="majorBidi"/>
          <w:sz w:val="24"/>
          <w:szCs w:val="24"/>
        </w:rPr>
        <w:t xml:space="preserve"> Menurut </w:t>
      </w:r>
      <w:r w:rsidRPr="0033428E">
        <w:rPr>
          <w:rFonts w:ascii="Times New Arabic" w:hAnsi="Times New Arabic" w:cstheme="majorBidi"/>
          <w:sz w:val="24"/>
          <w:szCs w:val="24"/>
        </w:rPr>
        <w:t>al-Alba&gt;ni</w:t>
      </w:r>
      <w:r w:rsidRPr="00401000">
        <w:rPr>
          <w:rFonts w:ascii="Times New Arabic" w:hAnsi="Times New Arabic" w:cstheme="majorBidi"/>
          <w:sz w:val="24"/>
          <w:szCs w:val="24"/>
        </w:rPr>
        <w:t>&gt;</w:t>
      </w:r>
      <w:r>
        <w:rPr>
          <w:rFonts w:asciiTheme="majorBidi" w:hAnsiTheme="majorBidi" w:cstheme="majorBidi"/>
          <w:sz w:val="24"/>
          <w:szCs w:val="24"/>
        </w:rPr>
        <w:t xml:space="preserve"> hadis yang di dalamnya terdapat </w:t>
      </w:r>
      <w:r w:rsidRPr="00BB1135">
        <w:rPr>
          <w:rFonts w:ascii="Times New Arabic" w:hAnsi="Times New Arabic" w:cstheme="majorBidi"/>
          <w:sz w:val="24"/>
          <w:szCs w:val="24"/>
        </w:rPr>
        <w:t>perawi</w:t>
      </w:r>
      <w:r>
        <w:rPr>
          <w:rFonts w:asciiTheme="majorBidi" w:hAnsiTheme="majorBidi" w:cstheme="majorBidi"/>
          <w:sz w:val="24"/>
          <w:szCs w:val="24"/>
        </w:rPr>
        <w:t xml:space="preserve"> </w:t>
      </w:r>
      <w:r w:rsidRPr="008B28B9">
        <w:rPr>
          <w:rFonts w:ascii="Times New Arabic" w:hAnsi="Times New Arabic" w:cstheme="majorBidi"/>
          <w:i/>
          <w:iCs/>
          <w:sz w:val="24"/>
          <w:szCs w:val="24"/>
        </w:rPr>
        <w:t>matru&gt;k</w:t>
      </w:r>
      <w:r>
        <w:rPr>
          <w:rFonts w:asciiTheme="majorBidi" w:hAnsiTheme="majorBidi" w:cstheme="majorBidi"/>
          <w:sz w:val="24"/>
          <w:szCs w:val="24"/>
        </w:rPr>
        <w:t xml:space="preserve"> termasuk hadis yang sangat lemah </w:t>
      </w:r>
      <w:r w:rsidRPr="00A70879">
        <w:rPr>
          <w:rFonts w:asciiTheme="majorBidi" w:hAnsiTheme="majorBidi" w:cstheme="majorBidi"/>
          <w:i/>
          <w:iCs/>
          <w:sz w:val="24"/>
          <w:szCs w:val="24"/>
        </w:rPr>
        <w:t>(</w:t>
      </w:r>
      <w:proofErr w:type="gramStart"/>
      <w:r w:rsidRPr="00B77BC5">
        <w:rPr>
          <w:rFonts w:ascii="Times New Arabic" w:hAnsi="Times New Arabic" w:cstheme="majorBidi"/>
          <w:i/>
          <w:iCs/>
          <w:sz w:val="24"/>
          <w:szCs w:val="24"/>
        </w:rPr>
        <w:t>d{</w:t>
      </w:r>
      <w:proofErr w:type="gramEnd"/>
      <w:r w:rsidRPr="00B77BC5">
        <w:rPr>
          <w:rFonts w:ascii="Times New Arabic" w:hAnsi="Times New Arabic" w:cstheme="majorBidi"/>
          <w:i/>
          <w:iCs/>
          <w:sz w:val="24"/>
          <w:szCs w:val="24"/>
        </w:rPr>
        <w:t xml:space="preserve">ai&gt;’f  </w:t>
      </w:r>
      <w:r w:rsidRPr="00A70879">
        <w:rPr>
          <w:rFonts w:asciiTheme="majorBidi" w:hAnsiTheme="majorBidi" w:cstheme="majorBidi"/>
          <w:i/>
          <w:iCs/>
          <w:sz w:val="24"/>
          <w:szCs w:val="24"/>
        </w:rPr>
        <w:t>jiddan)</w:t>
      </w:r>
      <w:r>
        <w:rPr>
          <w:rFonts w:asciiTheme="majorBidi" w:hAnsiTheme="majorBidi" w:cstheme="majorBidi"/>
          <w:sz w:val="24"/>
          <w:szCs w:val="24"/>
        </w:rPr>
        <w:t xml:space="preserve">.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menuturkan:</w:t>
      </w:r>
    </w:p>
    <w:p w:rsidR="004A1735" w:rsidRPr="00A70879" w:rsidRDefault="004A1735" w:rsidP="004A1735">
      <w:pPr>
        <w:bidi/>
        <w:ind w:right="567" w:hanging="1"/>
        <w:jc w:val="both"/>
        <w:rPr>
          <w:rFonts w:ascii="Traditional Arabic" w:hAnsi="Traditional Arabic" w:cs="Traditional Arabic"/>
          <w:sz w:val="28"/>
          <w:szCs w:val="28"/>
          <w:rtl/>
        </w:rPr>
      </w:pPr>
      <w:r w:rsidRPr="00DD32B0">
        <w:rPr>
          <w:rFonts w:ascii="Traditional Arabic" w:hAnsi="Traditional Arabic" w:cs="Traditional Arabic"/>
          <w:sz w:val="32"/>
          <w:szCs w:val="32"/>
          <w:rtl/>
        </w:rPr>
        <w:t>ضعيف جدا هو ماكان في سنده متروك أو شديد الضعف كثرت المناكير في رواياته حتى خشي أن تكون من وضعه</w:t>
      </w:r>
      <w:r>
        <w:rPr>
          <w:rFonts w:ascii="Traditional Arabic" w:hAnsi="Traditional Arabic" w:cs="Traditional Arabic"/>
          <w:sz w:val="32"/>
          <w:szCs w:val="32"/>
        </w:rPr>
        <w:t>.</w:t>
      </w:r>
      <w:r w:rsidRPr="00A70879">
        <w:rPr>
          <w:rStyle w:val="FootnoteReference"/>
          <w:rFonts w:ascii="Traditional Arabic" w:hAnsi="Traditional Arabic" w:cs="Traditional Arabic"/>
          <w:sz w:val="24"/>
          <w:szCs w:val="24"/>
          <w:rtl/>
        </w:rPr>
        <w:footnoteReference w:id="66"/>
      </w:r>
    </w:p>
    <w:p w:rsidR="004A1735" w:rsidRPr="00CA4242" w:rsidRDefault="004A1735" w:rsidP="004A1735">
      <w:pPr>
        <w:spacing w:line="240" w:lineRule="auto"/>
        <w:ind w:left="567"/>
        <w:jc w:val="both"/>
        <w:rPr>
          <w:rFonts w:asciiTheme="majorBidi" w:hAnsiTheme="majorBidi" w:cstheme="majorBidi"/>
          <w:sz w:val="24"/>
          <w:szCs w:val="24"/>
        </w:rPr>
      </w:pPr>
      <w:r w:rsidRPr="00CA4242">
        <w:rPr>
          <w:rFonts w:asciiTheme="majorBidi" w:hAnsiTheme="majorBidi" w:cstheme="majorBidi"/>
          <w:sz w:val="24"/>
          <w:szCs w:val="24"/>
        </w:rPr>
        <w:t xml:space="preserve">“Hadis berstatus </w:t>
      </w:r>
      <w:proofErr w:type="gramStart"/>
      <w:r w:rsidRPr="00CA4242">
        <w:rPr>
          <w:rFonts w:ascii="Times New Arabic" w:hAnsi="Times New Arabic" w:cstheme="majorBidi"/>
          <w:i/>
          <w:iCs/>
          <w:sz w:val="24"/>
          <w:szCs w:val="24"/>
        </w:rPr>
        <w:t>d{</w:t>
      </w:r>
      <w:proofErr w:type="gramEnd"/>
      <w:r w:rsidRPr="00CA4242">
        <w:rPr>
          <w:rFonts w:ascii="Times New Arabic" w:hAnsi="Times New Arabic" w:cstheme="majorBidi"/>
          <w:i/>
          <w:iCs/>
          <w:sz w:val="24"/>
          <w:szCs w:val="24"/>
        </w:rPr>
        <w:t xml:space="preserve">ai&gt;’f  </w:t>
      </w:r>
      <w:r w:rsidRPr="00CA4242">
        <w:rPr>
          <w:rFonts w:asciiTheme="majorBidi" w:hAnsiTheme="majorBidi" w:cstheme="majorBidi"/>
          <w:i/>
          <w:iCs/>
          <w:sz w:val="24"/>
          <w:szCs w:val="24"/>
        </w:rPr>
        <w:t>jiddan</w:t>
      </w:r>
      <w:r w:rsidRPr="00CA4242">
        <w:rPr>
          <w:rFonts w:asciiTheme="majorBidi" w:hAnsiTheme="majorBidi" w:cstheme="majorBidi"/>
          <w:sz w:val="24"/>
          <w:szCs w:val="24"/>
        </w:rPr>
        <w:t xml:space="preserve"> maksudnya adalah hadis yang di dalam </w:t>
      </w:r>
      <w:r w:rsidRPr="00CA4242">
        <w:rPr>
          <w:rFonts w:asciiTheme="majorBidi" w:hAnsiTheme="majorBidi" w:cstheme="majorBidi"/>
          <w:i/>
          <w:iCs/>
          <w:sz w:val="24"/>
          <w:szCs w:val="24"/>
        </w:rPr>
        <w:t>sanad</w:t>
      </w:r>
      <w:r w:rsidRPr="00CA4242">
        <w:rPr>
          <w:rFonts w:asciiTheme="majorBidi" w:hAnsiTheme="majorBidi" w:cstheme="majorBidi"/>
          <w:sz w:val="24"/>
          <w:szCs w:val="24"/>
          <w:lang w:val="en-ID"/>
        </w:rPr>
        <w:t>-</w:t>
      </w:r>
      <w:r w:rsidRPr="00CA4242">
        <w:rPr>
          <w:rFonts w:asciiTheme="majorBidi" w:hAnsiTheme="majorBidi" w:cstheme="majorBidi"/>
          <w:sz w:val="24"/>
          <w:szCs w:val="24"/>
        </w:rPr>
        <w:t xml:space="preserve">nya terdapat </w:t>
      </w:r>
      <w:r w:rsidRPr="00CA4242">
        <w:rPr>
          <w:rFonts w:ascii="Times New Arabic" w:hAnsi="Times New Arabic" w:cstheme="majorBidi"/>
          <w:sz w:val="24"/>
          <w:szCs w:val="24"/>
        </w:rPr>
        <w:t>perawi</w:t>
      </w:r>
      <w:r w:rsidRPr="00CA4242">
        <w:rPr>
          <w:rFonts w:asciiTheme="majorBidi" w:hAnsiTheme="majorBidi" w:cstheme="majorBidi"/>
          <w:sz w:val="24"/>
          <w:szCs w:val="24"/>
        </w:rPr>
        <w:t xml:space="preserve"> yang ditinggalkan riwayatnya, atau kuat kerancuan periwayatannya, sampai-sampai ditakutkan </w:t>
      </w:r>
      <w:r w:rsidRPr="00CA4242">
        <w:rPr>
          <w:rFonts w:ascii="Times New Arabic" w:hAnsi="Times New Arabic" w:cstheme="majorBidi"/>
          <w:sz w:val="24"/>
          <w:szCs w:val="24"/>
        </w:rPr>
        <w:t>perawi</w:t>
      </w:r>
      <w:r w:rsidRPr="00CA4242">
        <w:rPr>
          <w:rFonts w:asciiTheme="majorBidi" w:hAnsiTheme="majorBidi" w:cstheme="majorBidi"/>
          <w:sz w:val="24"/>
          <w:szCs w:val="24"/>
        </w:rPr>
        <w:t>nya telah memalsukan periwayatan-periwayatan tersebut”.</w:t>
      </w:r>
    </w:p>
    <w:p w:rsidR="004A1735" w:rsidRPr="00333223" w:rsidRDefault="00852787" w:rsidP="00852787">
      <w:pPr>
        <w:spacing w:line="480" w:lineRule="auto"/>
        <w:ind w:firstLine="567"/>
        <w:jc w:val="both"/>
        <w:rPr>
          <w:rFonts w:asciiTheme="majorBidi" w:hAnsiTheme="majorBidi" w:cstheme="majorBidi"/>
          <w:b/>
          <w:bCs/>
          <w:sz w:val="24"/>
          <w:szCs w:val="24"/>
          <w:rtl/>
        </w:rPr>
      </w:pPr>
      <w:r>
        <w:rPr>
          <w:rFonts w:asciiTheme="majorBidi" w:hAnsiTheme="majorBidi" w:cstheme="majorBidi"/>
          <w:sz w:val="24"/>
          <w:szCs w:val="24"/>
        </w:rPr>
        <w:t>C</w:t>
      </w:r>
      <w:r w:rsidR="004A1735">
        <w:rPr>
          <w:rFonts w:asciiTheme="majorBidi" w:hAnsiTheme="majorBidi" w:cstheme="majorBidi"/>
          <w:sz w:val="24"/>
          <w:szCs w:val="24"/>
        </w:rPr>
        <w:t xml:space="preserve">ontoh hadis </w:t>
      </w:r>
      <w:r w:rsidR="004A1735" w:rsidRPr="008B28B9">
        <w:rPr>
          <w:rFonts w:ascii="Times New Arabic" w:hAnsi="Times New Arabic" w:cstheme="majorBidi"/>
          <w:i/>
          <w:iCs/>
          <w:sz w:val="24"/>
          <w:szCs w:val="24"/>
        </w:rPr>
        <w:t>matru&gt;k</w:t>
      </w:r>
      <w:r w:rsidR="004A1735">
        <w:rPr>
          <w:rFonts w:asciiTheme="majorBidi" w:hAnsiTheme="majorBidi" w:cstheme="majorBidi"/>
          <w:sz w:val="24"/>
          <w:szCs w:val="24"/>
        </w:rPr>
        <w:t xml:space="preserve"> yang dikuatkan oleh </w:t>
      </w:r>
      <w:r w:rsidR="004A1735" w:rsidRPr="0033428E">
        <w:rPr>
          <w:rFonts w:ascii="Times New Arabic" w:hAnsi="Times New Arabic" w:cstheme="majorBidi"/>
          <w:sz w:val="24"/>
          <w:szCs w:val="24"/>
        </w:rPr>
        <w:t>al-Alba&gt;ni</w:t>
      </w:r>
      <w:r>
        <w:rPr>
          <w:rFonts w:ascii="Times New Arabic" w:hAnsi="Times New Arabic" w:cstheme="majorBidi"/>
          <w:sz w:val="24"/>
          <w:szCs w:val="24"/>
        </w:rPr>
        <w:t xml:space="preserve">&gt; dalam </w:t>
      </w:r>
      <w:proofErr w:type="gramStart"/>
      <w:r w:rsidRPr="00852787">
        <w:rPr>
          <w:rFonts w:ascii="Times New Arabic" w:hAnsi="Times New Arabic" w:cstheme="majorBidi"/>
          <w:i/>
          <w:iCs/>
          <w:sz w:val="24"/>
          <w:szCs w:val="24"/>
        </w:rPr>
        <w:t>D{</w:t>
      </w:r>
      <w:proofErr w:type="gramEnd"/>
      <w:r w:rsidRPr="00852787">
        <w:rPr>
          <w:rFonts w:ascii="Times New Arabic" w:hAnsi="Times New Arabic" w:cstheme="majorBidi"/>
          <w:i/>
          <w:iCs/>
          <w:sz w:val="24"/>
          <w:szCs w:val="24"/>
        </w:rPr>
        <w:t>a’i&gt;f al-Ja&gt;mi’</w:t>
      </w:r>
      <w:r w:rsidR="004A1735" w:rsidRPr="003E2B78">
        <w:rPr>
          <w:rFonts w:asciiTheme="majorBidi" w:hAnsiTheme="majorBidi" w:cstheme="majorBidi"/>
          <w:sz w:val="24"/>
          <w:szCs w:val="24"/>
        </w:rPr>
        <w:t>, yaitu</w:t>
      </w:r>
      <w:r w:rsidR="004A1735">
        <w:rPr>
          <w:rFonts w:asciiTheme="majorBidi" w:hAnsiTheme="majorBidi" w:cstheme="majorBidi"/>
          <w:sz w:val="24"/>
          <w:szCs w:val="24"/>
        </w:rPr>
        <w:t xml:space="preserve"> </w:t>
      </w:r>
      <w:r w:rsidR="004A1735" w:rsidRPr="003E2B78">
        <w:rPr>
          <w:rFonts w:asciiTheme="majorBidi" w:hAnsiTheme="majorBidi" w:cstheme="majorBidi"/>
          <w:sz w:val="24"/>
          <w:szCs w:val="24"/>
        </w:rPr>
        <w:t>h</w:t>
      </w:r>
      <w:r w:rsidR="004A1735">
        <w:rPr>
          <w:rFonts w:asciiTheme="majorBidi" w:hAnsiTheme="majorBidi" w:cstheme="majorBidi"/>
          <w:sz w:val="24"/>
          <w:szCs w:val="24"/>
        </w:rPr>
        <w:t xml:space="preserve">adis yang diriwayatkan oleh Imam </w:t>
      </w:r>
      <w:r w:rsidR="004A1735" w:rsidRPr="00416035">
        <w:rPr>
          <w:rFonts w:ascii="Times New Arabic" w:hAnsi="Times New Arabic" w:cstheme="majorBidi"/>
          <w:sz w:val="24"/>
          <w:szCs w:val="24"/>
        </w:rPr>
        <w:t xml:space="preserve">at{-T{abbra&gt;ni&gt; </w:t>
      </w:r>
      <w:r>
        <w:rPr>
          <w:rFonts w:asciiTheme="majorBidi" w:hAnsiTheme="majorBidi" w:cstheme="majorBidi"/>
          <w:sz w:val="24"/>
          <w:szCs w:val="24"/>
        </w:rPr>
        <w:t xml:space="preserve">dalam </w:t>
      </w:r>
      <w:r w:rsidR="004A1735" w:rsidRPr="008060E9">
        <w:rPr>
          <w:rFonts w:asciiTheme="majorBidi" w:hAnsiTheme="majorBidi" w:cstheme="majorBidi"/>
          <w:i/>
          <w:iCs/>
          <w:sz w:val="24"/>
          <w:szCs w:val="24"/>
        </w:rPr>
        <w:t xml:space="preserve">al-Mu’jam </w:t>
      </w:r>
      <w:r w:rsidR="004A1735" w:rsidRPr="00AE438A">
        <w:rPr>
          <w:rFonts w:ascii="Times New Arabic" w:hAnsi="Times New Arabic" w:cstheme="majorBidi"/>
          <w:i/>
          <w:iCs/>
          <w:sz w:val="24"/>
          <w:szCs w:val="24"/>
        </w:rPr>
        <w:t>al-Aws{at{</w:t>
      </w:r>
      <w:r w:rsidR="004A1735" w:rsidRPr="008060E9">
        <w:rPr>
          <w:rFonts w:asciiTheme="majorBidi" w:hAnsiTheme="majorBidi" w:cstheme="majorBidi"/>
          <w:i/>
          <w:iCs/>
          <w:sz w:val="24"/>
          <w:szCs w:val="24"/>
        </w:rPr>
        <w:t>h</w:t>
      </w:r>
      <w:r w:rsidR="004A1735">
        <w:rPr>
          <w:rFonts w:asciiTheme="majorBidi" w:hAnsiTheme="majorBidi" w:cstheme="majorBidi"/>
          <w:sz w:val="24"/>
          <w:szCs w:val="24"/>
        </w:rPr>
        <w:t xml:space="preserve"> secara </w:t>
      </w:r>
      <w:r w:rsidR="004A1735" w:rsidRPr="003E2B78">
        <w:rPr>
          <w:rFonts w:ascii="Times New Arabic" w:hAnsi="Times New Arabic" w:cstheme="majorBidi"/>
          <w:i/>
          <w:iCs/>
          <w:sz w:val="24"/>
          <w:szCs w:val="24"/>
        </w:rPr>
        <w:t>marfu&gt;’</w:t>
      </w:r>
      <w:r>
        <w:rPr>
          <w:rFonts w:asciiTheme="majorBidi" w:hAnsiTheme="majorBidi" w:cstheme="majorBidi"/>
          <w:sz w:val="24"/>
          <w:szCs w:val="24"/>
        </w:rPr>
        <w:t xml:space="preserve"> sebagai berikut;</w:t>
      </w:r>
    </w:p>
    <w:p w:rsidR="004A1735" w:rsidRPr="00064FBE" w:rsidRDefault="004A1735" w:rsidP="004A1735">
      <w:pPr>
        <w:pStyle w:val="ListParagraph"/>
        <w:bidi/>
        <w:spacing w:line="360" w:lineRule="auto"/>
        <w:ind w:left="0"/>
        <w:jc w:val="both"/>
        <w:rPr>
          <w:rFonts w:asciiTheme="majorBidi" w:hAnsiTheme="majorBidi" w:cstheme="majorBidi"/>
          <w:sz w:val="24"/>
          <w:szCs w:val="24"/>
        </w:rPr>
      </w:pPr>
      <w:r w:rsidRPr="00DD32B0">
        <w:rPr>
          <w:rFonts w:ascii="Traditional Arabic" w:hAnsi="Traditional Arabic" w:cs="Traditional Arabic" w:hint="cs"/>
          <w:color w:val="000000" w:themeColor="text1"/>
          <w:sz w:val="32"/>
          <w:szCs w:val="32"/>
          <w:rtl/>
        </w:rPr>
        <w:t xml:space="preserve">عن عائشة رضي الله عنها عن النبي صلى الله عليه وسلم: </w:t>
      </w:r>
      <w:r w:rsidRPr="00DD32B0">
        <w:rPr>
          <w:rFonts w:ascii="Traditional Arabic" w:hAnsi="Traditional Arabic" w:cs="Traditional Arabic"/>
          <w:color w:val="000000" w:themeColor="text1"/>
          <w:sz w:val="32"/>
          <w:szCs w:val="32"/>
          <w:rtl/>
        </w:rPr>
        <w:t>خصال ست ؛ ما من مُسلم يموتُ في واحدة منْهن؛ إلا كانت ضامناً على الله أن يدْخِلَه الجنّة</w:t>
      </w:r>
      <w:r w:rsidRPr="00DD32B0">
        <w:rPr>
          <w:rFonts w:ascii="Traditional Arabic" w:hAnsi="Traditional Arabic" w:cs="Traditional Arabic" w:hint="cs"/>
          <w:color w:val="000000" w:themeColor="text1"/>
          <w:sz w:val="32"/>
          <w:szCs w:val="32"/>
          <w:rtl/>
        </w:rPr>
        <w:t>:</w:t>
      </w:r>
      <w:r w:rsidRPr="00DD32B0">
        <w:rPr>
          <w:rFonts w:ascii="Traditional Arabic" w:hAnsi="Traditional Arabic" w:cs="Traditional Arabic"/>
          <w:color w:val="000000" w:themeColor="text1"/>
          <w:sz w:val="32"/>
          <w:szCs w:val="32"/>
        </w:rPr>
        <w:t xml:space="preserve"> </w:t>
      </w:r>
      <w:r w:rsidRPr="00DD32B0">
        <w:rPr>
          <w:rFonts w:ascii="Traditional Arabic" w:hAnsi="Traditional Arabic" w:cs="Traditional Arabic"/>
          <w:color w:val="000000" w:themeColor="text1"/>
          <w:sz w:val="32"/>
          <w:szCs w:val="32"/>
          <w:rtl/>
        </w:rPr>
        <w:t>رجل خرج مجاهداً، فإن مات في وجْهه؛ كان ضامناً على الله</w:t>
      </w:r>
      <w:r w:rsidRPr="00DD32B0">
        <w:rPr>
          <w:rFonts w:ascii="Traditional Arabic" w:hAnsi="Traditional Arabic" w:cs="Traditional Arabic" w:hint="cs"/>
          <w:color w:val="000000" w:themeColor="text1"/>
          <w:sz w:val="32"/>
          <w:szCs w:val="32"/>
          <w:rtl/>
        </w:rPr>
        <w:t xml:space="preserve"> ,</w:t>
      </w:r>
      <w:r w:rsidRPr="00DD32B0">
        <w:rPr>
          <w:rFonts w:ascii="Traditional Arabic" w:hAnsi="Traditional Arabic" w:cs="Traditional Arabic"/>
          <w:color w:val="000000" w:themeColor="text1"/>
          <w:sz w:val="32"/>
          <w:szCs w:val="32"/>
          <w:rtl/>
        </w:rPr>
        <w:t xml:space="preserve">ورجل تبع جنازة، فإن مات في وجهه؛ </w:t>
      </w:r>
      <w:r w:rsidRPr="00DD32B0">
        <w:rPr>
          <w:rFonts w:ascii="Traditional Arabic" w:hAnsi="Traditional Arabic" w:cs="Traditional Arabic"/>
          <w:color w:val="000000" w:themeColor="text1"/>
          <w:sz w:val="32"/>
          <w:szCs w:val="32"/>
          <w:rtl/>
        </w:rPr>
        <w:lastRenderedPageBreak/>
        <w:t>كان ضامناً على الله</w:t>
      </w:r>
      <w:r w:rsidRPr="00DD32B0">
        <w:rPr>
          <w:rFonts w:ascii="Traditional Arabic" w:hAnsi="Traditional Arabic" w:cs="Traditional Arabic" w:hint="cs"/>
          <w:color w:val="000000" w:themeColor="text1"/>
          <w:sz w:val="32"/>
          <w:szCs w:val="32"/>
          <w:rtl/>
        </w:rPr>
        <w:t xml:space="preserve"> ,</w:t>
      </w:r>
      <w:r w:rsidRPr="00DD32B0">
        <w:rPr>
          <w:rFonts w:ascii="Traditional Arabic" w:hAnsi="Traditional Arabic" w:cs="Traditional Arabic"/>
          <w:color w:val="000000" w:themeColor="text1"/>
          <w:sz w:val="32"/>
          <w:szCs w:val="32"/>
        </w:rPr>
        <w:t xml:space="preserve"> </w:t>
      </w:r>
      <w:r w:rsidRPr="00DD32B0">
        <w:rPr>
          <w:rFonts w:ascii="Traditional Arabic" w:hAnsi="Traditional Arabic" w:cs="Traditional Arabic"/>
          <w:color w:val="000000" w:themeColor="text1"/>
          <w:sz w:val="32"/>
          <w:szCs w:val="32"/>
          <w:rtl/>
        </w:rPr>
        <w:t>ورجل عاد مريضاً، فإن مات في وجهه؛ كان ضامناً على الله</w:t>
      </w:r>
      <w:r w:rsidRPr="00DD32B0">
        <w:rPr>
          <w:rFonts w:ascii="Traditional Arabic" w:hAnsi="Traditional Arabic" w:cs="Traditional Arabic" w:hint="cs"/>
          <w:color w:val="000000" w:themeColor="text1"/>
          <w:sz w:val="32"/>
          <w:szCs w:val="32"/>
          <w:rtl/>
        </w:rPr>
        <w:t>,</w:t>
      </w:r>
      <w:r w:rsidRPr="00DD32B0">
        <w:rPr>
          <w:rFonts w:ascii="Traditional Arabic" w:hAnsi="Traditional Arabic" w:cs="Traditional Arabic"/>
          <w:color w:val="000000" w:themeColor="text1"/>
          <w:sz w:val="32"/>
          <w:szCs w:val="32"/>
          <w:rtl/>
        </w:rPr>
        <w:t>ورجل توضأ</w:t>
      </w:r>
      <w:r w:rsidRPr="00DD32B0">
        <w:rPr>
          <w:rFonts w:ascii="Traditional Arabic" w:hAnsi="Traditional Arabic" w:cs="Traditional Arabic" w:hint="cs"/>
          <w:color w:val="000000" w:themeColor="text1"/>
          <w:sz w:val="32"/>
          <w:szCs w:val="32"/>
          <w:rtl/>
        </w:rPr>
        <w:t xml:space="preserve"> </w:t>
      </w:r>
      <w:r w:rsidRPr="00DD32B0">
        <w:rPr>
          <w:rFonts w:ascii="Traditional Arabic" w:hAnsi="Traditional Arabic" w:cs="Traditional Arabic"/>
          <w:color w:val="000000" w:themeColor="text1"/>
          <w:sz w:val="32"/>
          <w:szCs w:val="32"/>
          <w:rtl/>
        </w:rPr>
        <w:t>فأحسن الوضوء، ثم خرج إلى المسجد لصلاته،</w:t>
      </w:r>
      <w:r w:rsidRPr="00DD32B0">
        <w:rPr>
          <w:rFonts w:ascii="Traditional Arabic" w:hAnsi="Traditional Arabic" w:cs="Traditional Arabic" w:hint="cs"/>
          <w:color w:val="000000" w:themeColor="text1"/>
          <w:sz w:val="32"/>
          <w:szCs w:val="32"/>
          <w:rtl/>
        </w:rPr>
        <w:t xml:space="preserve"> </w:t>
      </w:r>
      <w:r w:rsidRPr="00DD32B0">
        <w:rPr>
          <w:rFonts w:ascii="Traditional Arabic" w:hAnsi="Traditional Arabic" w:cs="Traditional Arabic"/>
          <w:color w:val="000000" w:themeColor="text1"/>
          <w:sz w:val="32"/>
          <w:szCs w:val="32"/>
          <w:rtl/>
        </w:rPr>
        <w:t>فإن مات في وجهه؛ كان ضامناً على الله</w:t>
      </w:r>
      <w:r w:rsidRPr="00DD32B0">
        <w:rPr>
          <w:rFonts w:ascii="Traditional Arabic" w:hAnsi="Traditional Arabic" w:cs="Traditional Arabic" w:hint="cs"/>
          <w:color w:val="000000" w:themeColor="text1"/>
          <w:sz w:val="32"/>
          <w:szCs w:val="32"/>
          <w:rtl/>
        </w:rPr>
        <w:t xml:space="preserve"> ,</w:t>
      </w:r>
      <w:r w:rsidRPr="00DD32B0">
        <w:rPr>
          <w:rFonts w:ascii="Traditional Arabic" w:hAnsi="Traditional Arabic" w:cs="Traditional Arabic"/>
          <w:color w:val="000000" w:themeColor="text1"/>
          <w:sz w:val="32"/>
          <w:szCs w:val="32"/>
          <w:rtl/>
        </w:rPr>
        <w:t>ورجل أتى إماماً ، لا يأتيه إلا ليعزِّره ويوقره ، فإن مات في وجهه ذلك؛ كان ضامناً على الله</w:t>
      </w:r>
      <w:r w:rsidRPr="00DD32B0">
        <w:rPr>
          <w:rFonts w:ascii="Traditional Arabic" w:hAnsi="Traditional Arabic" w:cs="Traditional Arabic" w:hint="cs"/>
          <w:color w:val="000000" w:themeColor="text1"/>
          <w:sz w:val="32"/>
          <w:szCs w:val="32"/>
          <w:rtl/>
        </w:rPr>
        <w:t xml:space="preserve"> ,</w:t>
      </w:r>
      <w:r w:rsidRPr="00DD32B0">
        <w:rPr>
          <w:rFonts w:ascii="Traditional Arabic" w:hAnsi="Traditional Arabic" w:cs="Traditional Arabic"/>
          <w:color w:val="000000" w:themeColor="text1"/>
          <w:sz w:val="32"/>
          <w:szCs w:val="32"/>
          <w:rtl/>
        </w:rPr>
        <w:t>ورجل في بيته، لا يغتاب مسلماً، ولا يجرُّ إليهم سخطاً ولا نقمة، فإن مات؛ كان ضامناً على الله</w:t>
      </w:r>
      <w:r>
        <w:rPr>
          <w:rFonts w:ascii="Traditional Arabic" w:hAnsi="Traditional Arabic" w:cs="Traditional Arabic"/>
          <w:color w:val="000000" w:themeColor="text1"/>
          <w:sz w:val="32"/>
          <w:szCs w:val="32"/>
        </w:rPr>
        <w:t>.</w:t>
      </w:r>
      <w:r w:rsidRPr="00DD32B0">
        <w:rPr>
          <w:rFonts w:ascii="Traditional Arabic" w:hAnsi="Traditional Arabic" w:cs="Traditional Arabic" w:hint="cs"/>
          <w:color w:val="000000" w:themeColor="text1"/>
          <w:sz w:val="32"/>
          <w:szCs w:val="32"/>
          <w:rtl/>
        </w:rPr>
        <w:t xml:space="preserve"> (رواه الطبراني)</w:t>
      </w:r>
      <w:r w:rsidRPr="000A6BA1">
        <w:rPr>
          <w:rStyle w:val="FootnoteReference"/>
          <w:rFonts w:asciiTheme="majorBidi" w:hAnsiTheme="majorBidi" w:cstheme="majorBidi"/>
          <w:color w:val="000000" w:themeColor="text1"/>
          <w:sz w:val="24"/>
          <w:szCs w:val="24"/>
          <w:rtl/>
        </w:rPr>
        <w:footnoteReference w:id="67"/>
      </w:r>
    </w:p>
    <w:p w:rsidR="004A1735" w:rsidRDefault="004A1735" w:rsidP="00602D4B">
      <w:pPr>
        <w:spacing w:line="240" w:lineRule="auto"/>
        <w:ind w:left="567" w:hanging="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Artinya: </w:t>
      </w:r>
      <w:r w:rsidRPr="009568E4">
        <w:rPr>
          <w:rFonts w:asciiTheme="majorBidi" w:hAnsiTheme="majorBidi" w:cstheme="majorBidi"/>
          <w:i/>
          <w:iCs/>
          <w:color w:val="000000" w:themeColor="text1"/>
          <w:sz w:val="24"/>
          <w:szCs w:val="24"/>
        </w:rPr>
        <w:t xml:space="preserve">“Diriwayatkan hadis dari </w:t>
      </w:r>
      <w:r w:rsidRPr="00E951B7">
        <w:rPr>
          <w:rFonts w:ascii="Times New Arabic" w:hAnsi="Times New Arabic" w:cstheme="majorBidi"/>
          <w:i/>
          <w:iCs/>
          <w:color w:val="000000" w:themeColor="text1"/>
          <w:sz w:val="24"/>
          <w:szCs w:val="24"/>
        </w:rPr>
        <w:t>‘A&gt;isyah</w:t>
      </w:r>
      <w:r w:rsidRPr="009568E4">
        <w:rPr>
          <w:rFonts w:asciiTheme="majorBidi" w:hAnsiTheme="majorBidi" w:cstheme="majorBidi"/>
          <w:i/>
          <w:iCs/>
          <w:color w:val="000000" w:themeColor="text1"/>
          <w:sz w:val="24"/>
          <w:szCs w:val="24"/>
        </w:rPr>
        <w:t xml:space="preserve"> RA, dari Nabi SAW, beliau bersabda: “Ada enam jenis amalan yang jika seseorang mati pada saat melakukan amalan tersebut, ia mendapatkan jaminan dari Alla</w:t>
      </w:r>
      <w:r w:rsidR="00602D4B">
        <w:rPr>
          <w:rFonts w:asciiTheme="majorBidi" w:hAnsiTheme="majorBidi" w:cstheme="majorBidi"/>
          <w:i/>
          <w:iCs/>
          <w:color w:val="000000" w:themeColor="text1"/>
          <w:sz w:val="24"/>
          <w:szCs w:val="24"/>
        </w:rPr>
        <w:t xml:space="preserve">h SWT berupa </w:t>
      </w:r>
      <w:proofErr w:type="gramStart"/>
      <w:r w:rsidR="00602D4B">
        <w:rPr>
          <w:rFonts w:asciiTheme="majorBidi" w:hAnsiTheme="majorBidi" w:cstheme="majorBidi"/>
          <w:i/>
          <w:iCs/>
          <w:color w:val="000000" w:themeColor="text1"/>
          <w:sz w:val="24"/>
          <w:szCs w:val="24"/>
        </w:rPr>
        <w:t>surga;</w:t>
      </w:r>
      <w:proofErr w:type="gramEnd"/>
      <w:r w:rsidRPr="009568E4">
        <w:rPr>
          <w:rFonts w:asciiTheme="majorBidi" w:hAnsiTheme="majorBidi" w:cstheme="majorBidi"/>
          <w:i/>
          <w:iCs/>
          <w:color w:val="000000" w:themeColor="text1"/>
          <w:sz w:val="24"/>
          <w:szCs w:val="24"/>
        </w:rPr>
        <w:t xml:space="preserve">(1) seorang yang berjihad  di jalan Allah SWT. Jika ia mati, maka ia dalam jaminan Allah SWT, (2) </w:t>
      </w:r>
      <w:proofErr w:type="gramStart"/>
      <w:r w:rsidRPr="009568E4">
        <w:rPr>
          <w:rFonts w:asciiTheme="majorBidi" w:hAnsiTheme="majorBidi" w:cstheme="majorBidi"/>
          <w:i/>
          <w:iCs/>
          <w:color w:val="000000" w:themeColor="text1"/>
          <w:sz w:val="24"/>
          <w:szCs w:val="24"/>
        </w:rPr>
        <w:t>seorang  yang</w:t>
      </w:r>
      <w:proofErr w:type="gramEnd"/>
      <w:r w:rsidRPr="009568E4">
        <w:rPr>
          <w:rFonts w:asciiTheme="majorBidi" w:hAnsiTheme="majorBidi" w:cstheme="majorBidi"/>
          <w:i/>
          <w:iCs/>
          <w:color w:val="000000" w:themeColor="text1"/>
          <w:sz w:val="24"/>
          <w:szCs w:val="24"/>
        </w:rPr>
        <w:t xml:space="preserve"> mengikuti (penyelenggaraan) jenazah. Jika </w:t>
      </w:r>
      <w:proofErr w:type="gramStart"/>
      <w:r w:rsidRPr="009568E4">
        <w:rPr>
          <w:rFonts w:asciiTheme="majorBidi" w:hAnsiTheme="majorBidi" w:cstheme="majorBidi"/>
          <w:i/>
          <w:iCs/>
          <w:color w:val="000000" w:themeColor="text1"/>
          <w:sz w:val="24"/>
          <w:szCs w:val="24"/>
        </w:rPr>
        <w:t>ia</w:t>
      </w:r>
      <w:proofErr w:type="gramEnd"/>
      <w:r w:rsidRPr="009568E4">
        <w:rPr>
          <w:rFonts w:asciiTheme="majorBidi" w:hAnsiTheme="majorBidi" w:cstheme="majorBidi"/>
          <w:i/>
          <w:iCs/>
          <w:color w:val="000000" w:themeColor="text1"/>
          <w:sz w:val="24"/>
          <w:szCs w:val="24"/>
        </w:rPr>
        <w:t xml:space="preserve"> mati, maka ia dalam jaminan Allah SWT, (3) seorang yang menjenguk orang sakit. Jika </w:t>
      </w:r>
      <w:proofErr w:type="gramStart"/>
      <w:r w:rsidRPr="009568E4">
        <w:rPr>
          <w:rFonts w:asciiTheme="majorBidi" w:hAnsiTheme="majorBidi" w:cstheme="majorBidi"/>
          <w:i/>
          <w:iCs/>
          <w:color w:val="000000" w:themeColor="text1"/>
          <w:sz w:val="24"/>
          <w:szCs w:val="24"/>
        </w:rPr>
        <w:t>ia</w:t>
      </w:r>
      <w:proofErr w:type="gramEnd"/>
      <w:r w:rsidRPr="009568E4">
        <w:rPr>
          <w:rFonts w:asciiTheme="majorBidi" w:hAnsiTheme="majorBidi" w:cstheme="majorBidi"/>
          <w:i/>
          <w:iCs/>
          <w:color w:val="000000" w:themeColor="text1"/>
          <w:sz w:val="24"/>
          <w:szCs w:val="24"/>
        </w:rPr>
        <w:t xml:space="preserve"> mati, maka ia dalam jaminan Allah SWT, (4) seorang yang menuju masjid untuk salat. Jika </w:t>
      </w:r>
      <w:proofErr w:type="gramStart"/>
      <w:r w:rsidRPr="009568E4">
        <w:rPr>
          <w:rFonts w:asciiTheme="majorBidi" w:hAnsiTheme="majorBidi" w:cstheme="majorBidi"/>
          <w:i/>
          <w:iCs/>
          <w:color w:val="000000" w:themeColor="text1"/>
          <w:sz w:val="24"/>
          <w:szCs w:val="24"/>
        </w:rPr>
        <w:t>ia</w:t>
      </w:r>
      <w:proofErr w:type="gramEnd"/>
      <w:r w:rsidRPr="009568E4">
        <w:rPr>
          <w:rFonts w:asciiTheme="majorBidi" w:hAnsiTheme="majorBidi" w:cstheme="majorBidi"/>
          <w:i/>
          <w:iCs/>
          <w:color w:val="000000" w:themeColor="text1"/>
          <w:sz w:val="24"/>
          <w:szCs w:val="24"/>
        </w:rPr>
        <w:t xml:space="preserve"> mati, maka ia dalam jaminan Allah SWT, (5) seorang yang mendatangi pemimpin untuk menasehatinya dan memuliakannya. Jika </w:t>
      </w:r>
      <w:proofErr w:type="gramStart"/>
      <w:r w:rsidRPr="009568E4">
        <w:rPr>
          <w:rFonts w:asciiTheme="majorBidi" w:hAnsiTheme="majorBidi" w:cstheme="majorBidi"/>
          <w:i/>
          <w:iCs/>
          <w:color w:val="000000" w:themeColor="text1"/>
          <w:sz w:val="24"/>
          <w:szCs w:val="24"/>
        </w:rPr>
        <w:t>ia</w:t>
      </w:r>
      <w:proofErr w:type="gramEnd"/>
      <w:r w:rsidRPr="009568E4">
        <w:rPr>
          <w:rFonts w:asciiTheme="majorBidi" w:hAnsiTheme="majorBidi" w:cstheme="majorBidi"/>
          <w:i/>
          <w:iCs/>
          <w:color w:val="000000" w:themeColor="text1"/>
          <w:sz w:val="24"/>
          <w:szCs w:val="24"/>
        </w:rPr>
        <w:t xml:space="preserve"> mati, maka ia dalam jaminan Allah SWT, (6) seorang yang di dalam rumahnya dengan tidak mengunjing orang lain, berkata kasar, dan sumpah serapah, jika ia mati, maka ia dalam jaminan Allah SWT</w:t>
      </w:r>
      <w:r>
        <w:rPr>
          <w:rFonts w:asciiTheme="majorBidi" w:hAnsiTheme="majorBidi" w:cstheme="majorBidi"/>
          <w:i/>
          <w:iCs/>
          <w:color w:val="000000" w:themeColor="text1"/>
          <w:sz w:val="24"/>
          <w:szCs w:val="24"/>
        </w:rPr>
        <w:t>”</w:t>
      </w:r>
      <w:r>
        <w:rPr>
          <w:rFonts w:asciiTheme="majorBidi" w:hAnsiTheme="majorBidi" w:cstheme="majorBidi"/>
          <w:color w:val="000000" w:themeColor="text1"/>
          <w:sz w:val="24"/>
          <w:szCs w:val="24"/>
        </w:rPr>
        <w:t xml:space="preserve">. (H.R. </w:t>
      </w:r>
      <w:proofErr w:type="gramStart"/>
      <w:r w:rsidRPr="00020632">
        <w:rPr>
          <w:rFonts w:ascii="Times New Arabic" w:hAnsi="Times New Arabic" w:cstheme="majorBidi"/>
          <w:color w:val="000000" w:themeColor="text1"/>
          <w:sz w:val="24"/>
          <w:szCs w:val="24"/>
        </w:rPr>
        <w:t>a</w:t>
      </w:r>
      <w:r w:rsidRPr="00022A12">
        <w:rPr>
          <w:rFonts w:ascii="Times New Arabic" w:hAnsi="Times New Arabic" w:cstheme="majorBidi"/>
          <w:color w:val="000000" w:themeColor="text1"/>
          <w:sz w:val="24"/>
          <w:szCs w:val="24"/>
        </w:rPr>
        <w:t>t{</w:t>
      </w:r>
      <w:proofErr w:type="gramEnd"/>
      <w:r w:rsidRPr="00020632">
        <w:rPr>
          <w:rFonts w:ascii="Times New Arabic" w:hAnsi="Times New Arabic" w:cstheme="majorBidi"/>
          <w:color w:val="000000" w:themeColor="text1"/>
          <w:sz w:val="24"/>
          <w:szCs w:val="24"/>
        </w:rPr>
        <w:t>-T</w:t>
      </w:r>
      <w:r w:rsidRPr="00022A12">
        <w:rPr>
          <w:rFonts w:ascii="Times New Arabic" w:hAnsi="Times New Arabic" w:cstheme="majorBidi"/>
          <w:color w:val="000000" w:themeColor="text1"/>
          <w:sz w:val="24"/>
          <w:szCs w:val="24"/>
        </w:rPr>
        <w:t>{</w:t>
      </w:r>
      <w:r w:rsidRPr="00020632">
        <w:rPr>
          <w:rFonts w:ascii="Times New Arabic" w:hAnsi="Times New Arabic" w:cstheme="majorBidi"/>
          <w:color w:val="000000" w:themeColor="text1"/>
          <w:sz w:val="24"/>
          <w:szCs w:val="24"/>
        </w:rPr>
        <w:t>abbr</w:t>
      </w:r>
      <w:r w:rsidRPr="00022A12">
        <w:rPr>
          <w:rFonts w:ascii="Times New Arabic" w:hAnsi="Times New Arabic" w:cstheme="majorBidi"/>
          <w:color w:val="000000" w:themeColor="text1"/>
          <w:sz w:val="24"/>
          <w:szCs w:val="24"/>
        </w:rPr>
        <w:t>a&gt;</w:t>
      </w:r>
      <w:r w:rsidRPr="00020632">
        <w:rPr>
          <w:rFonts w:ascii="Times New Arabic" w:hAnsi="Times New Arabic" w:cstheme="majorBidi"/>
          <w:color w:val="000000" w:themeColor="text1"/>
          <w:sz w:val="24"/>
          <w:szCs w:val="24"/>
        </w:rPr>
        <w:t>ni</w:t>
      </w:r>
      <w:r w:rsidRPr="00022A12">
        <w:rPr>
          <w:rFonts w:ascii="Times New Arabic" w:hAnsi="Times New Arabic" w:cstheme="majorBidi"/>
          <w:color w:val="000000" w:themeColor="text1"/>
          <w:sz w:val="24"/>
          <w:szCs w:val="24"/>
        </w:rPr>
        <w:t>&gt;</w:t>
      </w:r>
      <w:r w:rsidRPr="00020632">
        <w:rPr>
          <w:rFonts w:ascii="Times New Arabic" w:hAnsi="Times New Arabic" w:cstheme="majorBidi"/>
          <w:color w:val="000000" w:themeColor="text1"/>
          <w:sz w:val="24"/>
          <w:szCs w:val="24"/>
        </w:rPr>
        <w:t>)</w:t>
      </w:r>
    </w:p>
    <w:p w:rsidR="004A1735" w:rsidRDefault="004A1735" w:rsidP="00602D4B">
      <w:pPr>
        <w:spacing w:line="480" w:lineRule="auto"/>
        <w:ind w:firstLine="567"/>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Periwayatan hadis di atas diterima </w:t>
      </w:r>
      <w:r w:rsidRPr="00416035">
        <w:rPr>
          <w:rFonts w:ascii="Times New Arabic" w:hAnsi="Times New Arabic" w:cstheme="majorBidi"/>
          <w:sz w:val="24"/>
          <w:szCs w:val="24"/>
        </w:rPr>
        <w:t xml:space="preserve">at{-T{abbra&gt;ni&gt; </w:t>
      </w:r>
      <w:r>
        <w:rPr>
          <w:rFonts w:asciiTheme="majorBidi" w:hAnsiTheme="majorBidi" w:cstheme="majorBidi"/>
          <w:sz w:val="24"/>
          <w:szCs w:val="24"/>
        </w:rPr>
        <w:t>dari ‘</w:t>
      </w:r>
      <w:r w:rsidRPr="00DE728D">
        <w:rPr>
          <w:rFonts w:ascii="Times New Arabic" w:hAnsi="Times New Arabic" w:cstheme="majorBidi"/>
          <w:sz w:val="24"/>
          <w:szCs w:val="24"/>
        </w:rPr>
        <w:t>Ali&gt;</w:t>
      </w:r>
      <w:r w:rsidRPr="008E3484">
        <w:rPr>
          <w:rFonts w:ascii="Times New Arabic" w:hAnsi="Times New Arabic" w:cstheme="majorBidi"/>
          <w:sz w:val="24"/>
          <w:szCs w:val="24"/>
        </w:rPr>
        <w:t xml:space="preserve">&gt; </w:t>
      </w:r>
      <w:r>
        <w:rPr>
          <w:rFonts w:asciiTheme="majorBidi" w:hAnsiTheme="majorBidi" w:cstheme="majorBidi"/>
          <w:sz w:val="24"/>
          <w:szCs w:val="24"/>
        </w:rPr>
        <w:t xml:space="preserve">bin </w:t>
      </w:r>
      <w:r w:rsidRPr="00B50462">
        <w:rPr>
          <w:rFonts w:ascii="Times New Arabic" w:hAnsi="Times New Arabic" w:cstheme="majorBidi"/>
          <w:sz w:val="24"/>
          <w:szCs w:val="24"/>
        </w:rPr>
        <w:t>Sa’i&gt;d</w:t>
      </w:r>
      <w:r w:rsidR="00602D4B">
        <w:rPr>
          <w:rFonts w:asciiTheme="majorBidi" w:hAnsiTheme="majorBidi" w:cstheme="majorBidi"/>
          <w:sz w:val="24"/>
          <w:szCs w:val="24"/>
        </w:rPr>
        <w:t xml:space="preserve"> </w:t>
      </w:r>
      <w:r>
        <w:rPr>
          <w:rFonts w:ascii="Times New Arabic" w:hAnsi="Times New Arabic" w:cstheme="majorBidi"/>
          <w:sz w:val="24"/>
          <w:szCs w:val="24"/>
        </w:rPr>
        <w:t>a</w:t>
      </w:r>
      <w:r w:rsidRPr="00CC5EC6">
        <w:rPr>
          <w:rFonts w:ascii="Times New Arabic" w:hAnsi="Times New Arabic" w:cstheme="majorBidi"/>
          <w:sz w:val="24"/>
          <w:szCs w:val="24"/>
        </w:rPr>
        <w:t>r</w:t>
      </w:r>
      <w:r w:rsidRPr="00B50462">
        <w:rPr>
          <w:rFonts w:ascii="Times New Arabic" w:hAnsi="Times New Arabic" w:cstheme="majorBidi"/>
          <w:sz w:val="24"/>
          <w:szCs w:val="24"/>
        </w:rPr>
        <w:t>-Ra&gt;zi&gt;</w:t>
      </w:r>
      <w:r>
        <w:rPr>
          <w:rFonts w:asciiTheme="majorBidi" w:hAnsiTheme="majorBidi" w:cstheme="majorBidi"/>
          <w:sz w:val="24"/>
          <w:szCs w:val="24"/>
        </w:rPr>
        <w:t xml:space="preserve">, dari </w:t>
      </w:r>
      <w:r w:rsidRPr="00F52463">
        <w:rPr>
          <w:rFonts w:ascii="Times New Arabic" w:hAnsi="Times New Arabic" w:cstheme="majorBidi"/>
          <w:sz w:val="24"/>
          <w:szCs w:val="24"/>
        </w:rPr>
        <w:t>Ibrahi&gt;m</w:t>
      </w:r>
      <w:r>
        <w:rPr>
          <w:rFonts w:asciiTheme="majorBidi" w:hAnsiTheme="majorBidi" w:cstheme="majorBidi"/>
          <w:sz w:val="24"/>
          <w:szCs w:val="24"/>
        </w:rPr>
        <w:t xml:space="preserve"> bin </w:t>
      </w:r>
      <w:r w:rsidRPr="00B304CE">
        <w:rPr>
          <w:rFonts w:ascii="Times New Arabic" w:hAnsi="Times New Arabic" w:cstheme="majorBidi"/>
          <w:sz w:val="24"/>
          <w:szCs w:val="24"/>
        </w:rPr>
        <w:t>Muh{ammad</w:t>
      </w:r>
      <w:r>
        <w:rPr>
          <w:rFonts w:ascii="Times New Arabic" w:hAnsi="Times New Arabic" w:cstheme="majorBidi"/>
          <w:sz w:val="24"/>
          <w:szCs w:val="24"/>
        </w:rPr>
        <w:t xml:space="preserve"> bin W</w:t>
      </w:r>
      <w:r w:rsidRPr="00B304CE">
        <w:rPr>
          <w:rFonts w:ascii="Times New Arabic" w:hAnsi="Times New Arabic" w:cstheme="majorBidi"/>
          <w:sz w:val="24"/>
          <w:szCs w:val="24"/>
        </w:rPr>
        <w:t>a&gt;s|ilah, dari al-H{</w:t>
      </w:r>
      <w:r>
        <w:rPr>
          <w:rFonts w:ascii="Times New Arabic" w:hAnsi="Times New Arabic" w:cstheme="majorBidi"/>
          <w:sz w:val="24"/>
          <w:szCs w:val="24"/>
        </w:rPr>
        <w:t>akam bin Basy</w:t>
      </w:r>
      <w:r w:rsidRPr="00B304CE">
        <w:rPr>
          <w:rFonts w:ascii="Times New Arabic" w:hAnsi="Times New Arabic" w:cstheme="majorBidi"/>
          <w:sz w:val="24"/>
          <w:szCs w:val="24"/>
        </w:rPr>
        <w:t>i&gt;</w:t>
      </w:r>
      <w:r>
        <w:rPr>
          <w:rFonts w:ascii="Times New Arabic" w:hAnsi="Times New Arabic" w:cstheme="majorBidi"/>
          <w:sz w:val="24"/>
          <w:szCs w:val="24"/>
        </w:rPr>
        <w:t>r, bin Salm</w:t>
      </w:r>
      <w:r w:rsidRPr="00B304CE">
        <w:rPr>
          <w:rFonts w:ascii="Times New Arabic" w:hAnsi="Times New Arabic" w:cstheme="majorBidi"/>
          <w:sz w:val="24"/>
          <w:szCs w:val="24"/>
        </w:rPr>
        <w:t>a&gt;</w:t>
      </w:r>
      <w:r>
        <w:rPr>
          <w:rFonts w:ascii="Times New Arabic" w:hAnsi="Times New Arabic" w:cstheme="majorBidi"/>
          <w:sz w:val="24"/>
          <w:szCs w:val="24"/>
        </w:rPr>
        <w:t>n, dari ‘Amr</w:t>
      </w:r>
      <w:r w:rsidRPr="00B304CE">
        <w:rPr>
          <w:rFonts w:ascii="Times New Arabic" w:hAnsi="Times New Arabic" w:cstheme="majorBidi"/>
          <w:sz w:val="24"/>
          <w:szCs w:val="24"/>
        </w:rPr>
        <w:t>u&gt;</w:t>
      </w:r>
      <w:r>
        <w:rPr>
          <w:rFonts w:ascii="Times New Arabic" w:hAnsi="Times New Arabic" w:cstheme="majorBidi"/>
          <w:sz w:val="24"/>
          <w:szCs w:val="24"/>
        </w:rPr>
        <w:t xml:space="preserve"> bin Qays al-Mul</w:t>
      </w:r>
      <w:r w:rsidRPr="00B304CE">
        <w:rPr>
          <w:rFonts w:ascii="Times New Arabic" w:hAnsi="Times New Arabic" w:cstheme="majorBidi"/>
          <w:sz w:val="24"/>
          <w:szCs w:val="24"/>
        </w:rPr>
        <w:t>a&gt;</w:t>
      </w:r>
      <w:r>
        <w:rPr>
          <w:rFonts w:ascii="Times New Arabic" w:hAnsi="Times New Arabic" w:cstheme="majorBidi"/>
          <w:sz w:val="24"/>
          <w:szCs w:val="24"/>
        </w:rPr>
        <w:t>iy, dari ‘</w:t>
      </w:r>
      <w:r w:rsidRPr="00B304CE">
        <w:rPr>
          <w:rFonts w:ascii="Times New Arabic" w:hAnsi="Times New Arabic" w:cstheme="majorBidi"/>
          <w:sz w:val="24"/>
          <w:szCs w:val="24"/>
        </w:rPr>
        <w:t>I&gt;sa&gt; bin ‘Abdu ar-Rah{ma&gt;n</w:t>
      </w:r>
      <w:r>
        <w:rPr>
          <w:rFonts w:ascii="Times New Arabic" w:hAnsi="Times New Arabic" w:cstheme="majorBidi"/>
          <w:sz w:val="24"/>
          <w:szCs w:val="24"/>
        </w:rPr>
        <w:t>, dari a</w:t>
      </w:r>
      <w:r w:rsidRPr="00B304CE">
        <w:rPr>
          <w:rFonts w:ascii="Times New Arabic" w:hAnsi="Times New Arabic" w:cstheme="majorBidi"/>
          <w:sz w:val="24"/>
          <w:szCs w:val="24"/>
        </w:rPr>
        <w:t>z</w:t>
      </w:r>
      <w:r>
        <w:rPr>
          <w:rFonts w:ascii="Times New Arabic" w:hAnsi="Times New Arabic" w:cstheme="majorBidi"/>
          <w:sz w:val="24"/>
          <w:szCs w:val="24"/>
        </w:rPr>
        <w:t>-Zuhri</w:t>
      </w:r>
      <w:r w:rsidRPr="00B304CE">
        <w:rPr>
          <w:rFonts w:ascii="Times New Arabic" w:hAnsi="Times New Arabic" w:cstheme="majorBidi"/>
          <w:sz w:val="24"/>
          <w:szCs w:val="24"/>
        </w:rPr>
        <w:t>&gt;, dari ‘Urwa</w:t>
      </w:r>
      <w:r>
        <w:rPr>
          <w:rFonts w:ascii="Times New Arabic" w:hAnsi="Times New Arabic" w:cstheme="majorBidi"/>
          <w:sz w:val="24"/>
          <w:szCs w:val="24"/>
        </w:rPr>
        <w:t>h bin Zuba</w:t>
      </w:r>
      <w:r w:rsidRPr="00B304CE">
        <w:rPr>
          <w:rFonts w:ascii="Times New Arabic" w:hAnsi="Times New Arabic" w:cstheme="majorBidi"/>
          <w:sz w:val="24"/>
          <w:szCs w:val="24"/>
        </w:rPr>
        <w:t>yr,</w:t>
      </w:r>
      <w:r>
        <w:rPr>
          <w:rFonts w:asciiTheme="majorBidi" w:hAnsiTheme="majorBidi" w:cstheme="majorBidi"/>
          <w:sz w:val="24"/>
          <w:szCs w:val="24"/>
        </w:rPr>
        <w:t xml:space="preserve"> dari </w:t>
      </w:r>
      <w:r w:rsidRPr="00E951B7">
        <w:rPr>
          <w:rFonts w:ascii="Times New Arabic" w:hAnsi="Times New Arabic" w:cstheme="majorBidi"/>
          <w:sz w:val="24"/>
          <w:szCs w:val="24"/>
        </w:rPr>
        <w:t>‘A&gt;isyah</w:t>
      </w:r>
      <w:r>
        <w:rPr>
          <w:rFonts w:asciiTheme="majorBidi" w:hAnsiTheme="majorBidi" w:cstheme="majorBidi"/>
          <w:sz w:val="24"/>
          <w:szCs w:val="24"/>
        </w:rPr>
        <w:t xml:space="preserve">, dari Rasulullah SAW. </w:t>
      </w:r>
      <w:r w:rsidRPr="005030CF">
        <w:rPr>
          <w:rFonts w:ascii="Times New Arabic" w:hAnsi="Times New Arabic" w:cstheme="majorBidi"/>
          <w:sz w:val="24"/>
          <w:szCs w:val="24"/>
        </w:rPr>
        <w:t>Al</w:t>
      </w:r>
      <w:r w:rsidRPr="0033428E">
        <w:rPr>
          <w:rFonts w:ascii="Times New Arabic" w:hAnsi="Times New Arabic" w:cstheme="majorBidi"/>
          <w:sz w:val="24"/>
          <w:szCs w:val="24"/>
        </w:rPr>
        <w:t>-Alba&gt;ni</w:t>
      </w:r>
      <w:r w:rsidRPr="00401000">
        <w:rPr>
          <w:rFonts w:ascii="Times New Arabic" w:hAnsi="Times New Arabic" w:cstheme="majorBidi"/>
          <w:sz w:val="24"/>
          <w:szCs w:val="24"/>
        </w:rPr>
        <w:t>&gt;</w:t>
      </w:r>
      <w:r>
        <w:rPr>
          <w:rFonts w:asciiTheme="majorBidi" w:hAnsiTheme="majorBidi" w:cstheme="majorBidi"/>
          <w:sz w:val="24"/>
          <w:szCs w:val="24"/>
        </w:rPr>
        <w:t xml:space="preserve"> menerangkan bahwa seluruh rangkaian </w:t>
      </w:r>
      <w:r w:rsidRPr="004A2582">
        <w:rPr>
          <w:rFonts w:asciiTheme="majorBidi" w:hAnsiTheme="majorBidi" w:cstheme="majorBidi"/>
          <w:i/>
          <w:iCs/>
          <w:sz w:val="24"/>
          <w:szCs w:val="24"/>
        </w:rPr>
        <w:t>sanad</w:t>
      </w:r>
      <w:r>
        <w:rPr>
          <w:rFonts w:asciiTheme="majorBidi" w:hAnsiTheme="majorBidi" w:cstheme="majorBidi"/>
          <w:sz w:val="24"/>
          <w:szCs w:val="24"/>
        </w:rPr>
        <w:t xml:space="preserve"> tersebut adalah </w:t>
      </w:r>
      <w:r w:rsidRPr="00BB1135">
        <w:rPr>
          <w:rFonts w:ascii="Times New Arabic" w:hAnsi="Times New Arabic" w:cstheme="majorBidi"/>
          <w:sz w:val="24"/>
          <w:szCs w:val="24"/>
        </w:rPr>
        <w:t>perawi</w:t>
      </w:r>
      <w:r>
        <w:rPr>
          <w:rFonts w:asciiTheme="majorBidi" w:hAnsiTheme="majorBidi" w:cstheme="majorBidi"/>
          <w:sz w:val="24"/>
          <w:szCs w:val="24"/>
        </w:rPr>
        <w:t xml:space="preserve"> yang </w:t>
      </w:r>
      <w:r w:rsidRPr="00F52463">
        <w:rPr>
          <w:rFonts w:ascii="Times New Arabic" w:hAnsi="Times New Arabic" w:cstheme="majorBidi"/>
          <w:i/>
          <w:iCs/>
          <w:sz w:val="24"/>
          <w:szCs w:val="24"/>
        </w:rPr>
        <w:t xml:space="preserve">s|iqqah </w:t>
      </w:r>
      <w:r>
        <w:rPr>
          <w:rFonts w:asciiTheme="majorBidi" w:hAnsiTheme="majorBidi" w:cstheme="majorBidi"/>
          <w:sz w:val="24"/>
          <w:szCs w:val="24"/>
        </w:rPr>
        <w:t xml:space="preserve">kecuali </w:t>
      </w:r>
      <w:r>
        <w:rPr>
          <w:rFonts w:ascii="Times New Arabic" w:hAnsi="Times New Arabic" w:cstheme="majorBidi"/>
          <w:sz w:val="24"/>
          <w:szCs w:val="24"/>
        </w:rPr>
        <w:t>‘</w:t>
      </w:r>
      <w:r w:rsidRPr="00B304CE">
        <w:rPr>
          <w:rFonts w:ascii="Times New Arabic" w:hAnsi="Times New Arabic" w:cstheme="majorBidi"/>
          <w:sz w:val="24"/>
          <w:szCs w:val="24"/>
        </w:rPr>
        <w:t xml:space="preserve">I&gt;sa&gt; bin </w:t>
      </w:r>
      <w:r>
        <w:rPr>
          <w:rFonts w:asciiTheme="majorBidi" w:hAnsiTheme="majorBidi" w:cstheme="majorBidi"/>
          <w:sz w:val="24"/>
          <w:szCs w:val="24"/>
        </w:rPr>
        <w:t>‘</w:t>
      </w:r>
      <w:r w:rsidRPr="00C6547F">
        <w:rPr>
          <w:rFonts w:ascii="Times New Arabic" w:hAnsi="Times New Arabic" w:cstheme="majorBidi"/>
          <w:sz w:val="24"/>
          <w:szCs w:val="24"/>
        </w:rPr>
        <w:t>Abdu ar-Rah{ma&gt;n</w:t>
      </w:r>
      <w:r>
        <w:rPr>
          <w:rFonts w:asciiTheme="majorBidi" w:hAnsiTheme="majorBidi" w:cstheme="majorBidi"/>
          <w:sz w:val="24"/>
          <w:szCs w:val="24"/>
        </w:rPr>
        <w:t xml:space="preserve">. </w:t>
      </w:r>
      <w:r w:rsidRPr="005030CF">
        <w:rPr>
          <w:rFonts w:ascii="Times New Arabic" w:hAnsi="Times New Arabic" w:cstheme="majorBidi"/>
          <w:sz w:val="24"/>
          <w:szCs w:val="24"/>
        </w:rPr>
        <w:t>A</w:t>
      </w:r>
      <w:r w:rsidRPr="0033428E">
        <w:rPr>
          <w:rFonts w:ascii="Times New Arabic" w:hAnsi="Times New Arabic" w:cstheme="majorBidi"/>
          <w:sz w:val="24"/>
          <w:szCs w:val="24"/>
        </w:rPr>
        <w:t>l-Alba&gt;ni</w:t>
      </w:r>
      <w:r w:rsidRPr="00401000">
        <w:rPr>
          <w:rFonts w:ascii="Times New Arabic" w:hAnsi="Times New Arabic" w:cstheme="majorBidi"/>
          <w:sz w:val="24"/>
          <w:szCs w:val="24"/>
        </w:rPr>
        <w:t>&gt;</w:t>
      </w:r>
      <w:r>
        <w:rPr>
          <w:rFonts w:asciiTheme="majorBidi" w:hAnsiTheme="majorBidi" w:cstheme="majorBidi"/>
          <w:sz w:val="24"/>
          <w:szCs w:val="24"/>
        </w:rPr>
        <w:t xml:space="preserve"> mengutip ucapan Imam al-</w:t>
      </w:r>
      <w:r w:rsidRPr="00B304CE">
        <w:rPr>
          <w:rFonts w:ascii="Times New Arabic" w:hAnsi="Times New Arabic" w:cstheme="majorBidi"/>
          <w:sz w:val="24"/>
          <w:szCs w:val="24"/>
        </w:rPr>
        <w:t xml:space="preserve">Hays|ami&gt; </w:t>
      </w:r>
      <w:r>
        <w:rPr>
          <w:rFonts w:asciiTheme="majorBidi" w:hAnsiTheme="majorBidi" w:cstheme="majorBidi"/>
          <w:sz w:val="24"/>
          <w:szCs w:val="24"/>
        </w:rPr>
        <w:t xml:space="preserve">(1404 M/ 807 H) dalam </w:t>
      </w:r>
      <w:r w:rsidRPr="004A2582">
        <w:rPr>
          <w:rFonts w:asciiTheme="majorBidi" w:hAnsiTheme="majorBidi" w:cstheme="majorBidi"/>
          <w:i/>
          <w:iCs/>
          <w:sz w:val="24"/>
          <w:szCs w:val="24"/>
        </w:rPr>
        <w:t xml:space="preserve">Majma’ </w:t>
      </w:r>
      <w:r w:rsidRPr="00B304CE">
        <w:rPr>
          <w:rFonts w:ascii="Times New Arabic" w:hAnsi="Times New Arabic" w:cstheme="majorBidi"/>
          <w:i/>
          <w:iCs/>
          <w:sz w:val="24"/>
          <w:szCs w:val="24"/>
        </w:rPr>
        <w:t xml:space="preserve">Zawa&gt;id </w:t>
      </w:r>
      <w:r>
        <w:rPr>
          <w:rFonts w:asciiTheme="majorBidi" w:hAnsiTheme="majorBidi" w:cstheme="majorBidi"/>
          <w:sz w:val="24"/>
          <w:szCs w:val="24"/>
        </w:rPr>
        <w:t xml:space="preserve">yang mengatakan bahwa </w:t>
      </w:r>
      <w:r>
        <w:rPr>
          <w:rFonts w:ascii="Times New Arabic" w:hAnsi="Times New Arabic" w:cstheme="majorBidi"/>
          <w:sz w:val="24"/>
          <w:szCs w:val="24"/>
        </w:rPr>
        <w:t>‘</w:t>
      </w:r>
      <w:r w:rsidRPr="00B304CE">
        <w:rPr>
          <w:rFonts w:ascii="Times New Arabic" w:hAnsi="Times New Arabic" w:cstheme="majorBidi"/>
          <w:sz w:val="24"/>
          <w:szCs w:val="24"/>
        </w:rPr>
        <w:t xml:space="preserve">I&gt;sa&gt; bin </w:t>
      </w:r>
      <w:r>
        <w:rPr>
          <w:rFonts w:asciiTheme="majorBidi" w:hAnsiTheme="majorBidi" w:cstheme="majorBidi"/>
          <w:sz w:val="24"/>
          <w:szCs w:val="24"/>
        </w:rPr>
        <w:t>‘</w:t>
      </w:r>
      <w:r w:rsidRPr="00C6547F">
        <w:rPr>
          <w:rFonts w:ascii="Times New Arabic" w:hAnsi="Times New Arabic" w:cstheme="majorBidi"/>
          <w:sz w:val="24"/>
          <w:szCs w:val="24"/>
        </w:rPr>
        <w:t>Abdu ar-Rah{ma&gt;n</w:t>
      </w:r>
      <w:r w:rsidRPr="00553410">
        <w:rPr>
          <w:rFonts w:ascii="Times New Arabic" w:hAnsi="Times New Arabic" w:cstheme="majorBidi"/>
          <w:sz w:val="24"/>
          <w:szCs w:val="24"/>
        </w:rPr>
        <w:t xml:space="preserve"> </w:t>
      </w:r>
      <w:r>
        <w:rPr>
          <w:rFonts w:asciiTheme="majorBidi" w:hAnsiTheme="majorBidi" w:cstheme="majorBidi"/>
          <w:sz w:val="24"/>
          <w:szCs w:val="24"/>
        </w:rPr>
        <w:t xml:space="preserve"> adalah </w:t>
      </w:r>
      <w:r w:rsidRPr="00BB1135">
        <w:rPr>
          <w:rFonts w:ascii="Times New Arabic" w:hAnsi="Times New Arabic" w:cstheme="majorBidi"/>
          <w:sz w:val="24"/>
          <w:szCs w:val="24"/>
        </w:rPr>
        <w:t>perawi</w:t>
      </w:r>
      <w:r>
        <w:rPr>
          <w:rFonts w:asciiTheme="majorBidi" w:hAnsiTheme="majorBidi" w:cstheme="majorBidi"/>
          <w:sz w:val="24"/>
          <w:szCs w:val="24"/>
        </w:rPr>
        <w:t xml:space="preserve"> yang </w:t>
      </w:r>
      <w:r w:rsidRPr="008B28B9">
        <w:rPr>
          <w:rFonts w:ascii="Times New Arabic" w:hAnsi="Times New Arabic" w:cstheme="majorBidi"/>
          <w:i/>
          <w:iCs/>
          <w:sz w:val="24"/>
          <w:szCs w:val="24"/>
        </w:rPr>
        <w:t>matru&gt;k</w:t>
      </w:r>
      <w:r>
        <w:rPr>
          <w:rFonts w:asciiTheme="majorBidi" w:hAnsiTheme="majorBidi" w:cstheme="majorBidi"/>
          <w:sz w:val="24"/>
          <w:szCs w:val="24"/>
        </w:rPr>
        <w:t>, atau tertuduh berdusta.</w:t>
      </w:r>
      <w:r>
        <w:rPr>
          <w:rStyle w:val="FootnoteReference"/>
          <w:rFonts w:asciiTheme="majorBidi" w:hAnsiTheme="majorBidi" w:cstheme="majorBidi"/>
          <w:sz w:val="24"/>
          <w:szCs w:val="24"/>
        </w:rPr>
        <w:footnoteReference w:id="68"/>
      </w:r>
    </w:p>
    <w:p w:rsidR="004A1735" w:rsidRPr="00022A12" w:rsidRDefault="004A1735" w:rsidP="004A1735">
      <w:pPr>
        <w:spacing w:line="480" w:lineRule="auto"/>
        <w:ind w:firstLine="567"/>
        <w:jc w:val="both"/>
        <w:rPr>
          <w:rFonts w:asciiTheme="majorBidi" w:hAnsiTheme="majorBidi" w:cstheme="majorBidi"/>
          <w:sz w:val="24"/>
          <w:szCs w:val="24"/>
          <w:lang w:val="en-ID"/>
        </w:rPr>
      </w:pPr>
      <w:r>
        <w:rPr>
          <w:rFonts w:asciiTheme="majorBidi" w:hAnsiTheme="majorBidi" w:cstheme="majorBidi"/>
          <w:sz w:val="24"/>
          <w:szCs w:val="24"/>
        </w:rPr>
        <w:t xml:space="preserve">Hadis di atas meskipun lemah, jelas </w:t>
      </w:r>
      <w:r w:rsidRPr="0033428E">
        <w:rPr>
          <w:rFonts w:ascii="Times New Arabic" w:hAnsi="Times New Arabic" w:cstheme="majorBidi"/>
          <w:sz w:val="24"/>
          <w:szCs w:val="24"/>
        </w:rPr>
        <w:t>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Pr>
          <w:rFonts w:asciiTheme="majorBidi" w:hAnsiTheme="majorBidi" w:cstheme="majorBidi"/>
          <w:sz w:val="24"/>
          <w:szCs w:val="24"/>
        </w:rPr>
        <w:t>, dapat dikuatka</w:t>
      </w:r>
      <w:r w:rsidR="008229E2">
        <w:rPr>
          <w:rFonts w:asciiTheme="majorBidi" w:hAnsiTheme="majorBidi" w:cstheme="majorBidi"/>
          <w:sz w:val="24"/>
          <w:szCs w:val="24"/>
        </w:rPr>
        <w:t>n dengan riwayat-riwayat lain</w:t>
      </w:r>
      <w:r>
        <w:rPr>
          <w:rFonts w:asciiTheme="majorBidi" w:hAnsiTheme="majorBidi" w:cstheme="majorBidi"/>
          <w:sz w:val="24"/>
          <w:szCs w:val="24"/>
        </w:rPr>
        <w:t>, di antaranya:</w:t>
      </w:r>
    </w:p>
    <w:p w:rsidR="004A1735" w:rsidRPr="005B26C5" w:rsidRDefault="004A1735" w:rsidP="005B26C5">
      <w:pPr>
        <w:pStyle w:val="ListParagraph"/>
        <w:numPr>
          <w:ilvl w:val="0"/>
          <w:numId w:val="22"/>
        </w:numPr>
        <w:spacing w:line="480" w:lineRule="auto"/>
        <w:jc w:val="both"/>
        <w:rPr>
          <w:rFonts w:asciiTheme="majorBidi" w:hAnsiTheme="majorBidi" w:cstheme="majorBidi"/>
          <w:sz w:val="24"/>
          <w:szCs w:val="24"/>
        </w:rPr>
      </w:pPr>
      <w:r w:rsidRPr="005B26C5">
        <w:rPr>
          <w:rFonts w:asciiTheme="majorBidi" w:hAnsiTheme="majorBidi" w:cstheme="majorBidi"/>
          <w:color w:val="000000" w:themeColor="text1"/>
          <w:sz w:val="24"/>
          <w:szCs w:val="24"/>
        </w:rPr>
        <w:t xml:space="preserve">Riwayat Imam </w:t>
      </w:r>
      <w:r w:rsidRPr="005B26C5">
        <w:rPr>
          <w:rFonts w:ascii="Times New Arabic" w:hAnsi="Times New Arabic" w:cstheme="majorBidi"/>
          <w:color w:val="000000" w:themeColor="text1"/>
          <w:sz w:val="24"/>
          <w:szCs w:val="24"/>
        </w:rPr>
        <w:t xml:space="preserve">Ah{mad </w:t>
      </w:r>
      <w:r w:rsidRPr="005B26C5">
        <w:rPr>
          <w:rFonts w:asciiTheme="majorBidi" w:hAnsiTheme="majorBidi" w:cstheme="majorBidi"/>
          <w:color w:val="000000" w:themeColor="text1"/>
          <w:sz w:val="24"/>
          <w:szCs w:val="24"/>
        </w:rPr>
        <w:t xml:space="preserve">dalam </w:t>
      </w:r>
      <w:r w:rsidRPr="005B26C5">
        <w:rPr>
          <w:rFonts w:asciiTheme="majorBidi" w:hAnsiTheme="majorBidi" w:cstheme="majorBidi"/>
          <w:i/>
          <w:iCs/>
          <w:color w:val="000000" w:themeColor="text1"/>
          <w:sz w:val="24"/>
          <w:szCs w:val="24"/>
        </w:rPr>
        <w:t>Musnad</w:t>
      </w:r>
      <w:r w:rsidRPr="005B26C5">
        <w:rPr>
          <w:rFonts w:asciiTheme="majorBidi" w:hAnsiTheme="majorBidi" w:cstheme="majorBidi"/>
          <w:color w:val="000000" w:themeColor="text1"/>
          <w:sz w:val="24"/>
          <w:szCs w:val="24"/>
        </w:rPr>
        <w:t>nya:</w:t>
      </w:r>
    </w:p>
    <w:p w:rsidR="004A1735" w:rsidRDefault="004A1735" w:rsidP="004A1735">
      <w:pPr>
        <w:pStyle w:val="ListParagraph"/>
        <w:bidi/>
        <w:spacing w:line="360" w:lineRule="auto"/>
        <w:ind w:left="-1"/>
        <w:jc w:val="both"/>
        <w:rPr>
          <w:rFonts w:ascii="Traditional Arabic" w:hAnsi="Traditional Arabic" w:cs="Traditional Arabic"/>
          <w:sz w:val="28"/>
          <w:szCs w:val="28"/>
        </w:rPr>
      </w:pPr>
      <w:r w:rsidRPr="00DD32B0">
        <w:rPr>
          <w:rFonts w:ascii="Traditional Arabic" w:hAnsi="Traditional Arabic" w:cs="Traditional Arabic"/>
          <w:sz w:val="32"/>
          <w:szCs w:val="32"/>
          <w:rtl/>
        </w:rPr>
        <w:lastRenderedPageBreak/>
        <w:t>حَدَّثَنَا عَبْدُ اللَّهِ حَدَّثَنِى أَبِى حَدَّثَنَا قُتَيْبَةُ بْنُ سَعِيدٍ حَدَّثَنَا ابْنُ لَهِيعَةَ عَنِ الْحَارِثِ بْنِ يَزِيدَ عَنْ عُلَىِّ بْنِ رَبَاحٍ عَنْ عَبْدِ اللَّهِ بْنِ عَمْرِو بْنِ الْعَاصِ عَنْ مُعَاذٍ قَالَ عَهِدَ إِلَيْنَا رَسُولُ اللَّهِ صلى الله عليه وسلم فِى خَمْسٍ مَنْ فَعَلَ مِنْهُنَّ كَانَ ضَامِنًا عَلَى اللَّهِ مَنْ عَادَ مَرِيضًا أَوْ خَرَجَ مَعَ جَنَازَةٍ أَوْ خَرَجَ غَازِيًا فِى سَبِيلِ اللَّهِ أَوْ دَخَلَ عَلَى إِمَامٍ يُرِيدُ بِذَلِكَ تَعْزِيرَهُ وَتَوْقِيرَهُ أَوْ قَعَدَ فِى بَيْتِهِ فَيَسْلَمُ النَّاسُ مِنْهُ وَيَسْلَمُ</w:t>
      </w:r>
      <w:r>
        <w:rPr>
          <w:rFonts w:ascii="Traditional Arabic" w:hAnsi="Traditional Arabic" w:cs="Traditional Arabic"/>
          <w:sz w:val="32"/>
          <w:szCs w:val="32"/>
        </w:rPr>
        <w:t>.</w:t>
      </w:r>
      <w:r w:rsidRPr="00DD32B0">
        <w:rPr>
          <w:rFonts w:ascii="Traditional Arabic" w:hAnsi="Traditional Arabic" w:cs="Traditional Arabic"/>
          <w:sz w:val="32"/>
          <w:szCs w:val="32"/>
          <w:rtl/>
        </w:rPr>
        <w:t xml:space="preserve"> (رواه أحمد)</w:t>
      </w:r>
      <w:r w:rsidRPr="000A6BA1">
        <w:rPr>
          <w:rStyle w:val="FootnoteReference"/>
          <w:rFonts w:asciiTheme="majorBidi" w:hAnsiTheme="majorBidi" w:cstheme="majorBidi"/>
          <w:sz w:val="24"/>
          <w:szCs w:val="24"/>
          <w:rtl/>
        </w:rPr>
        <w:footnoteReference w:id="69"/>
      </w:r>
    </w:p>
    <w:p w:rsidR="004A1735" w:rsidRDefault="004A1735" w:rsidP="004A1735">
      <w:pPr>
        <w:pStyle w:val="ListParagraph"/>
        <w:spacing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Artinya: </w:t>
      </w:r>
      <w:r w:rsidRPr="00184CFC">
        <w:rPr>
          <w:rFonts w:asciiTheme="majorBidi" w:hAnsiTheme="majorBidi" w:cstheme="majorBidi"/>
          <w:i/>
          <w:iCs/>
          <w:sz w:val="24"/>
          <w:szCs w:val="24"/>
        </w:rPr>
        <w:t>“</w:t>
      </w:r>
      <w:r w:rsidRPr="009568E4">
        <w:rPr>
          <w:rFonts w:asciiTheme="majorBidi" w:hAnsiTheme="majorBidi" w:cstheme="majorBidi"/>
          <w:i/>
          <w:iCs/>
          <w:color w:val="000000" w:themeColor="text1"/>
          <w:sz w:val="24"/>
          <w:szCs w:val="24"/>
        </w:rPr>
        <w:t xml:space="preserve">Diriwayatkan hadis dari </w:t>
      </w:r>
      <w:r w:rsidRPr="00184CFC">
        <w:rPr>
          <w:rFonts w:asciiTheme="majorBidi" w:hAnsiTheme="majorBidi" w:cstheme="majorBidi"/>
          <w:i/>
          <w:iCs/>
          <w:sz w:val="24"/>
          <w:szCs w:val="24"/>
        </w:rPr>
        <w:t>'</w:t>
      </w:r>
      <w:r w:rsidRPr="007864A3">
        <w:rPr>
          <w:rFonts w:ascii="Times New Arabic" w:hAnsi="Times New Arabic" w:cstheme="majorBidi"/>
          <w:i/>
          <w:iCs/>
          <w:sz w:val="24"/>
          <w:szCs w:val="24"/>
        </w:rPr>
        <w:t xml:space="preserve">Abdulla&gt;h </w:t>
      </w:r>
      <w:r w:rsidRPr="00184CFC">
        <w:rPr>
          <w:rFonts w:asciiTheme="majorBidi" w:hAnsiTheme="majorBidi" w:cstheme="majorBidi"/>
          <w:i/>
          <w:iCs/>
          <w:sz w:val="24"/>
          <w:szCs w:val="24"/>
        </w:rPr>
        <w:t xml:space="preserve">, telah bercerita kepadaku ayahku, telah bercerita kepada kami Qutaybah bin </w:t>
      </w:r>
      <w:r w:rsidRPr="00B50462">
        <w:rPr>
          <w:rFonts w:ascii="Times New Arabic" w:hAnsi="Times New Arabic" w:cstheme="majorBidi"/>
          <w:i/>
          <w:iCs/>
          <w:sz w:val="24"/>
          <w:szCs w:val="24"/>
        </w:rPr>
        <w:t>Sa’i&gt;d</w:t>
      </w:r>
      <w:r w:rsidRPr="00184CFC">
        <w:rPr>
          <w:rFonts w:asciiTheme="majorBidi" w:hAnsiTheme="majorBidi" w:cstheme="majorBidi"/>
          <w:i/>
          <w:iCs/>
          <w:sz w:val="24"/>
          <w:szCs w:val="24"/>
        </w:rPr>
        <w:t>, telah bercerita kepada kami Ibnu Lahî'ah dari al-Hârits bin Yazîd, dari '</w:t>
      </w:r>
      <w:r w:rsidRPr="0004604E">
        <w:rPr>
          <w:rFonts w:ascii="Times New Roman" w:hAnsi="Times New Roman" w:cstheme="majorBidi"/>
          <w:i/>
          <w:iCs/>
          <w:sz w:val="24"/>
          <w:szCs w:val="24"/>
        </w:rPr>
        <w:t>Ali</w:t>
      </w:r>
      <w:r w:rsidRPr="00184CFC">
        <w:rPr>
          <w:rFonts w:asciiTheme="majorBidi" w:hAnsiTheme="majorBidi" w:cstheme="majorBidi"/>
          <w:i/>
          <w:iCs/>
          <w:sz w:val="24"/>
          <w:szCs w:val="24"/>
        </w:rPr>
        <w:t>bin Rabah, dari '</w:t>
      </w:r>
      <w:r w:rsidRPr="00401000">
        <w:rPr>
          <w:rFonts w:ascii="Times New Arabic" w:hAnsi="Times New Arabic" w:cstheme="majorBidi"/>
          <w:i/>
          <w:iCs/>
          <w:sz w:val="24"/>
          <w:szCs w:val="24"/>
        </w:rPr>
        <w:t xml:space="preserve">Abdulla&gt;h </w:t>
      </w:r>
      <w:r w:rsidRPr="00184CFC">
        <w:rPr>
          <w:rFonts w:asciiTheme="majorBidi" w:hAnsiTheme="majorBidi" w:cstheme="majorBidi"/>
          <w:i/>
          <w:iCs/>
          <w:sz w:val="24"/>
          <w:szCs w:val="24"/>
        </w:rPr>
        <w:t>bin 'Amr bin al-‘Âsh, dari Mu'âdz bin Jabal, ia berkata; Rasulullah SAW mewasiatkan lima hal pada kami, barangsiapa melaksanakannya akan mendapat jaminan dari Allah; barangsiapa menjenguk orang sakit, pergi mengantar jenazah, pergi berperang dijalan Allah, mengunjungi pemimpin dengan maksud menguatkan dan memuliakannya atau tinggal dirumahnya hingga orang-orang selamat dari (ganggugannya) dan ia pun selamat”.</w:t>
      </w:r>
      <w:r>
        <w:rPr>
          <w:rFonts w:asciiTheme="majorBidi" w:hAnsiTheme="majorBidi" w:cstheme="majorBidi"/>
          <w:sz w:val="24"/>
          <w:szCs w:val="24"/>
        </w:rPr>
        <w:t xml:space="preserve"> (H.R. </w:t>
      </w:r>
      <w:proofErr w:type="gramStart"/>
      <w:r w:rsidRPr="00401000">
        <w:rPr>
          <w:rFonts w:ascii="Times New Arabic" w:hAnsi="Times New Arabic" w:cstheme="majorBidi"/>
          <w:sz w:val="24"/>
          <w:szCs w:val="24"/>
        </w:rPr>
        <w:t>Ah{</w:t>
      </w:r>
      <w:proofErr w:type="gramEnd"/>
      <w:r w:rsidRPr="00401000">
        <w:rPr>
          <w:rFonts w:ascii="Times New Arabic" w:hAnsi="Times New Arabic" w:cstheme="majorBidi"/>
          <w:sz w:val="24"/>
          <w:szCs w:val="24"/>
        </w:rPr>
        <w:t xml:space="preserve">mad </w:t>
      </w:r>
      <w:r>
        <w:rPr>
          <w:rFonts w:asciiTheme="majorBidi" w:hAnsiTheme="majorBidi" w:cstheme="majorBidi"/>
          <w:sz w:val="24"/>
          <w:szCs w:val="24"/>
        </w:rPr>
        <w:t>)</w:t>
      </w:r>
    </w:p>
    <w:p w:rsidR="004A1735" w:rsidRPr="00184CFC" w:rsidRDefault="004A1735" w:rsidP="004A1735">
      <w:pPr>
        <w:pStyle w:val="ListParagraph"/>
        <w:spacing w:line="360" w:lineRule="auto"/>
        <w:ind w:left="-1"/>
        <w:rPr>
          <w:rFonts w:asciiTheme="majorBidi" w:hAnsiTheme="majorBidi" w:cstheme="majorBidi"/>
          <w:sz w:val="24"/>
          <w:szCs w:val="24"/>
        </w:rPr>
      </w:pPr>
    </w:p>
    <w:p w:rsidR="004A1735" w:rsidRPr="009568E4" w:rsidRDefault="004A1735" w:rsidP="005B26C5">
      <w:pPr>
        <w:pStyle w:val="ListParagraph"/>
        <w:numPr>
          <w:ilvl w:val="0"/>
          <w:numId w:val="22"/>
        </w:numPr>
        <w:spacing w:line="480" w:lineRule="auto"/>
        <w:jc w:val="both"/>
        <w:rPr>
          <w:rFonts w:asciiTheme="majorBidi" w:hAnsiTheme="majorBidi" w:cstheme="majorBidi"/>
          <w:sz w:val="24"/>
          <w:szCs w:val="24"/>
        </w:rPr>
      </w:pPr>
      <w:r w:rsidRPr="005B26C5">
        <w:rPr>
          <w:rFonts w:asciiTheme="majorBidi" w:hAnsiTheme="majorBidi" w:cstheme="majorBidi"/>
          <w:color w:val="000000" w:themeColor="text1"/>
          <w:sz w:val="24"/>
          <w:szCs w:val="24"/>
        </w:rPr>
        <w:t>Hadis</w:t>
      </w:r>
      <w:r>
        <w:rPr>
          <w:rFonts w:asciiTheme="majorBidi" w:hAnsiTheme="majorBidi" w:cstheme="majorBidi"/>
          <w:sz w:val="24"/>
          <w:szCs w:val="24"/>
        </w:rPr>
        <w:t xml:space="preserve"> yang di</w:t>
      </w:r>
      <w:r w:rsidRPr="00AD1598">
        <w:rPr>
          <w:rFonts w:ascii="Times New Arabic" w:hAnsi="Times New Arabic" w:cstheme="majorBidi"/>
          <w:i/>
          <w:iCs/>
          <w:sz w:val="24"/>
          <w:szCs w:val="24"/>
        </w:rPr>
        <w:t>s{ah{i&gt;h{</w:t>
      </w:r>
      <w:r>
        <w:rPr>
          <w:rFonts w:asciiTheme="majorBidi" w:hAnsiTheme="majorBidi" w:cstheme="majorBidi"/>
          <w:sz w:val="24"/>
          <w:szCs w:val="24"/>
        </w:rPr>
        <w:t xml:space="preserve">kan oleh Ibnu </w:t>
      </w:r>
      <w:r w:rsidRPr="00401000">
        <w:rPr>
          <w:rFonts w:ascii="Times New Arabic" w:hAnsi="Times New Arabic" w:cstheme="majorBidi"/>
          <w:sz w:val="24"/>
          <w:szCs w:val="24"/>
        </w:rPr>
        <w:t>H{ibba&gt;n</w:t>
      </w:r>
      <w:r>
        <w:rPr>
          <w:rFonts w:asciiTheme="majorBidi" w:hAnsiTheme="majorBidi" w:cstheme="majorBidi"/>
          <w:sz w:val="24"/>
          <w:szCs w:val="24"/>
        </w:rPr>
        <w:t xml:space="preserve">, </w:t>
      </w:r>
      <w:r w:rsidRPr="00AE438A">
        <w:rPr>
          <w:rFonts w:ascii="Times New Arabic" w:hAnsi="Times New Arabic" w:cstheme="majorBidi"/>
          <w:sz w:val="24"/>
          <w:szCs w:val="24"/>
        </w:rPr>
        <w:t xml:space="preserve">al-H{a&gt;kim </w:t>
      </w:r>
      <w:r>
        <w:rPr>
          <w:rFonts w:asciiTheme="majorBidi" w:hAnsiTheme="majorBidi" w:cstheme="majorBidi"/>
          <w:sz w:val="24"/>
          <w:szCs w:val="24"/>
        </w:rPr>
        <w:t xml:space="preserve">dan </w:t>
      </w:r>
      <w:r w:rsidRPr="000C1117">
        <w:rPr>
          <w:rFonts w:ascii="Times New Arabic" w:hAnsi="Times New Arabic" w:cstheme="majorBidi"/>
          <w:sz w:val="24"/>
          <w:szCs w:val="24"/>
        </w:rPr>
        <w:t>az-Z|ahabi</w:t>
      </w:r>
      <w:r w:rsidRPr="00515B19">
        <w:rPr>
          <w:rFonts w:ascii="Times New Arabic" w:hAnsi="Times New Arabic" w:cstheme="majorBidi"/>
          <w:sz w:val="24"/>
          <w:szCs w:val="24"/>
        </w:rPr>
        <w:t>&gt;</w:t>
      </w:r>
      <w:r>
        <w:rPr>
          <w:rStyle w:val="FootnoteReference"/>
          <w:rFonts w:asciiTheme="majorBidi" w:hAnsiTheme="majorBidi" w:cstheme="majorBidi"/>
          <w:sz w:val="24"/>
          <w:szCs w:val="24"/>
        </w:rPr>
        <w:footnoteReference w:id="70"/>
      </w:r>
      <w:r>
        <w:rPr>
          <w:rFonts w:asciiTheme="majorBidi" w:hAnsiTheme="majorBidi" w:cstheme="majorBidi"/>
          <w:sz w:val="24"/>
          <w:szCs w:val="24"/>
        </w:rPr>
        <w:t xml:space="preserve"> sebagaimana yang terdapat dalam riwayat </w:t>
      </w:r>
      <w:r w:rsidRPr="00553410">
        <w:rPr>
          <w:rFonts w:ascii="Times New Arabic" w:hAnsi="Times New Arabic" w:cstheme="majorBidi"/>
          <w:sz w:val="24"/>
          <w:szCs w:val="24"/>
        </w:rPr>
        <w:t>Abu&gt;</w:t>
      </w:r>
      <w:r>
        <w:rPr>
          <w:rFonts w:asciiTheme="majorBidi" w:hAnsiTheme="majorBidi" w:cstheme="majorBidi"/>
          <w:sz w:val="24"/>
          <w:szCs w:val="24"/>
        </w:rPr>
        <w:t xml:space="preserve"> </w:t>
      </w:r>
      <w:r w:rsidRPr="00E131FA">
        <w:rPr>
          <w:rFonts w:ascii="Times New Arabic" w:hAnsi="Times New Arabic" w:cstheme="majorBidi"/>
          <w:sz w:val="24"/>
          <w:szCs w:val="24"/>
        </w:rPr>
        <w:t>Da&gt;wud</w:t>
      </w:r>
      <w:r w:rsidRPr="00AE438A">
        <w:rPr>
          <w:rFonts w:ascii="Times New Arabic" w:hAnsi="Times New Arabic" w:cstheme="majorBidi"/>
          <w:sz w:val="24"/>
          <w:szCs w:val="24"/>
        </w:rPr>
        <w:t xml:space="preserve"> </w:t>
      </w:r>
      <w:r>
        <w:rPr>
          <w:rFonts w:asciiTheme="majorBidi" w:hAnsiTheme="majorBidi" w:cstheme="majorBidi"/>
          <w:sz w:val="24"/>
          <w:szCs w:val="24"/>
        </w:rPr>
        <w:t>berikut:</w:t>
      </w:r>
    </w:p>
    <w:p w:rsidR="004A1735" w:rsidRDefault="004A1735" w:rsidP="004A1735">
      <w:pPr>
        <w:pStyle w:val="ListParagraph"/>
        <w:bidi/>
        <w:spacing w:line="360" w:lineRule="auto"/>
        <w:ind w:left="-1"/>
        <w:jc w:val="both"/>
        <w:rPr>
          <w:rFonts w:ascii="Traditional Arabic" w:eastAsia="SimSun" w:hAnsi="Traditional Arabic" w:cs="Traditional Arabic"/>
          <w:sz w:val="28"/>
          <w:szCs w:val="28"/>
        </w:rPr>
      </w:pPr>
      <w:r w:rsidRPr="00DD32B0">
        <w:rPr>
          <w:rFonts w:ascii="Traditional Arabic" w:eastAsia="SimSun" w:hAnsi="Traditional Arabic" w:cs="Traditional Arabic"/>
          <w:sz w:val="32"/>
          <w:szCs w:val="32"/>
          <w:rtl/>
        </w:rPr>
        <w:t>حَدَّثَنَا عَبْدُ السَّلَامِ بْنُ عَتِيقٍ حَدَّثَنَا أَبُو مُسْهِرٍ حَدَّثَنَا إِسْمَاعِيلُ بْنُ عَبْدِ اللَّهِ يَعْنِى ابْنَ سَمَاعَةَ حَدَّثَنَا الْأَوْزَاعِىُّ حَدَّثَنِى سُلَيْمَانُ بْنُ حَبِيبٍ عَنْ أَبِى أُمَامَةَ الْبَاهِلِىِّ عَنْ رَسُولِ اللَّهِ صلى الله عليه وسلم قَالَ ثَلَاثَةٌ كُلُّهُمْ ضَامِنٌ عَلَى اللَّهِ عَزَّ وَجَلَّ رَجُلٌ خَرَجَ غَازِيًا فِى سَبِيلِ اللَّهِ فَهُوَ ضَامِنٌ عَلَى اللَّهِ حَتَّى يَتَوَفَّاهُ فَيُدْخِلَهُ الْجَنَّةَ أَوْ يَرُدَّهُ بِمَا نَالَ مِنْ أَجْرٍ وَغَنِيمَةٍ وَرَجُلٌ رَاحَ إِلَى الْمَسْجِدِ فَهُوَ ضَامِنٌ عَلَى اللَّهِ حَتَّى يَتَوَفَّاهُ فَيُدْخِلَهُ الْجَنَّةَ أَوْ يَرُدَّهُ بِمَا نَالَ مِنْ أَجْرٍ وَغَنِيمَةٍ وَرَجُلٌ دَخَلَ بَيْتَهُ بِسَلَامٍ فَهُوَ ضَامِنٌ عَلَى اللَّهِ عَزَّ وَجَلَّ</w:t>
      </w:r>
      <w:r>
        <w:rPr>
          <w:rFonts w:ascii="Traditional Arabic" w:eastAsia="SimSun" w:hAnsi="Traditional Arabic" w:cs="Traditional Arabic"/>
          <w:sz w:val="32"/>
          <w:szCs w:val="32"/>
        </w:rPr>
        <w:t>.</w:t>
      </w:r>
      <w:r w:rsidRPr="00DD32B0">
        <w:rPr>
          <w:rFonts w:ascii="Traditional Arabic" w:eastAsia="SimSun" w:hAnsi="Traditional Arabic" w:cs="Traditional Arabic"/>
          <w:sz w:val="32"/>
          <w:szCs w:val="32"/>
        </w:rPr>
        <w:t xml:space="preserve"> </w:t>
      </w:r>
      <w:r w:rsidRPr="00DD32B0">
        <w:rPr>
          <w:rFonts w:ascii="Traditional Arabic" w:eastAsia="SimSun" w:hAnsi="Traditional Arabic" w:cs="Traditional Arabic"/>
          <w:sz w:val="32"/>
          <w:szCs w:val="32"/>
          <w:rtl/>
        </w:rPr>
        <w:t>(رواه أبو داود)</w:t>
      </w:r>
      <w:r w:rsidRPr="000A6BA1">
        <w:rPr>
          <w:rStyle w:val="FootnoteReference"/>
          <w:rFonts w:ascii="Traditional Arabic" w:eastAsia="SimSun" w:hAnsi="Traditional Arabic" w:cs="Traditional Arabic"/>
          <w:sz w:val="24"/>
          <w:szCs w:val="24"/>
          <w:rtl/>
        </w:rPr>
        <w:footnoteReference w:id="71"/>
      </w:r>
    </w:p>
    <w:p w:rsidR="004A1735" w:rsidRPr="00897703" w:rsidRDefault="004A1735" w:rsidP="004A1735">
      <w:pPr>
        <w:pStyle w:val="ListParagraph"/>
        <w:spacing w:line="240" w:lineRule="auto"/>
        <w:ind w:left="567" w:hanging="567"/>
        <w:jc w:val="both"/>
        <w:rPr>
          <w:rFonts w:asciiTheme="majorBidi" w:eastAsia="SimSun" w:hAnsiTheme="majorBidi" w:cstheme="majorBidi"/>
          <w:sz w:val="24"/>
          <w:szCs w:val="24"/>
          <w:lang w:val="en-ID"/>
        </w:rPr>
      </w:pPr>
      <w:r>
        <w:rPr>
          <w:rFonts w:asciiTheme="majorBidi" w:eastAsia="SimSun" w:hAnsiTheme="majorBidi" w:cstheme="majorBidi"/>
          <w:sz w:val="24"/>
          <w:szCs w:val="24"/>
        </w:rPr>
        <w:lastRenderedPageBreak/>
        <w:t>Artinya:</w:t>
      </w:r>
      <w:r w:rsidRPr="00142E2B">
        <w:rPr>
          <w:rFonts w:asciiTheme="majorBidi" w:eastAsia="SimSun" w:hAnsiTheme="majorBidi" w:cstheme="majorBidi"/>
          <w:i/>
          <w:iCs/>
          <w:sz w:val="24"/>
          <w:szCs w:val="24"/>
        </w:rPr>
        <w:t>“</w:t>
      </w:r>
      <w:r w:rsidRPr="009568E4">
        <w:rPr>
          <w:rFonts w:asciiTheme="majorBidi" w:hAnsiTheme="majorBidi" w:cstheme="majorBidi"/>
          <w:i/>
          <w:iCs/>
          <w:color w:val="000000" w:themeColor="text1"/>
          <w:sz w:val="24"/>
          <w:szCs w:val="24"/>
        </w:rPr>
        <w:t xml:space="preserve">Diriwayatkan hadis dari </w:t>
      </w:r>
      <w:r w:rsidRPr="00B304CE">
        <w:rPr>
          <w:rFonts w:ascii="Times New Arabic" w:eastAsia="SimSun" w:hAnsi="Times New Arabic" w:cstheme="majorBidi"/>
          <w:i/>
          <w:iCs/>
          <w:sz w:val="24"/>
          <w:szCs w:val="24"/>
        </w:rPr>
        <w:t xml:space="preserve">Abdu as-Sala&gt;m </w:t>
      </w:r>
      <w:r w:rsidRPr="00142E2B">
        <w:rPr>
          <w:rFonts w:asciiTheme="majorBidi" w:eastAsia="SimSun" w:hAnsiTheme="majorBidi" w:cstheme="majorBidi"/>
          <w:i/>
          <w:iCs/>
          <w:sz w:val="24"/>
          <w:szCs w:val="24"/>
        </w:rPr>
        <w:t xml:space="preserve">bin </w:t>
      </w:r>
      <w:r>
        <w:rPr>
          <w:rFonts w:ascii="Times New Arabic" w:eastAsia="SimSun" w:hAnsi="Times New Arabic" w:cstheme="majorBidi"/>
          <w:i/>
          <w:iCs/>
          <w:sz w:val="24"/>
          <w:szCs w:val="24"/>
        </w:rPr>
        <w:t>'At</w:t>
      </w:r>
      <w:r w:rsidRPr="00B304CE">
        <w:rPr>
          <w:rFonts w:ascii="Times New Arabic" w:eastAsia="SimSun" w:hAnsi="Times New Arabic" w:cstheme="majorBidi"/>
          <w:i/>
          <w:iCs/>
          <w:sz w:val="24"/>
          <w:szCs w:val="24"/>
        </w:rPr>
        <w:t>i&gt;q</w:t>
      </w:r>
      <w:r w:rsidRPr="00142E2B">
        <w:rPr>
          <w:rFonts w:asciiTheme="majorBidi" w:eastAsia="SimSun" w:hAnsiTheme="majorBidi" w:cstheme="majorBidi"/>
          <w:i/>
          <w:iCs/>
          <w:sz w:val="24"/>
          <w:szCs w:val="24"/>
        </w:rPr>
        <w:t xml:space="preserve">, telah menceritakan kepada kami </w:t>
      </w:r>
      <w:r w:rsidRPr="00553410">
        <w:rPr>
          <w:rFonts w:ascii="Times New Arabic" w:eastAsia="SimSun" w:hAnsi="Times New Arabic" w:cstheme="majorBidi"/>
          <w:i/>
          <w:iCs/>
          <w:sz w:val="24"/>
          <w:szCs w:val="24"/>
        </w:rPr>
        <w:t>Abu&gt;</w:t>
      </w:r>
      <w:r w:rsidRPr="008E3484">
        <w:rPr>
          <w:rFonts w:ascii="Times New Arabic" w:eastAsia="SimSun" w:hAnsi="Times New Arabic" w:cstheme="majorBidi"/>
          <w:i/>
          <w:iCs/>
          <w:sz w:val="24"/>
          <w:szCs w:val="24"/>
        </w:rPr>
        <w:t xml:space="preserve">&gt; </w:t>
      </w:r>
      <w:r>
        <w:rPr>
          <w:rFonts w:ascii="Times New Arabic" w:eastAsia="SimSun" w:hAnsi="Times New Arabic" w:cstheme="majorBidi"/>
          <w:i/>
          <w:iCs/>
          <w:sz w:val="24"/>
          <w:szCs w:val="24"/>
        </w:rPr>
        <w:t>Mus</w:t>
      </w:r>
      <w:r w:rsidRPr="00B304CE">
        <w:rPr>
          <w:rFonts w:ascii="Times New Arabic" w:eastAsia="SimSun" w:hAnsi="Times New Arabic" w:cstheme="majorBidi"/>
          <w:i/>
          <w:iCs/>
          <w:sz w:val="24"/>
          <w:szCs w:val="24"/>
        </w:rPr>
        <w:t>[ir</w:t>
      </w:r>
      <w:r w:rsidRPr="00142E2B">
        <w:rPr>
          <w:rFonts w:asciiTheme="majorBidi" w:eastAsia="SimSun" w:hAnsiTheme="majorBidi" w:cstheme="majorBidi"/>
          <w:i/>
          <w:iCs/>
          <w:sz w:val="24"/>
          <w:szCs w:val="24"/>
        </w:rPr>
        <w:t>, telah menceritakan kepada kami Isma'îl bin ‘</w:t>
      </w:r>
      <w:r w:rsidRPr="00AE438A">
        <w:rPr>
          <w:rFonts w:ascii="Times New Arabic" w:eastAsia="SimSun" w:hAnsi="Times New Arabic" w:cstheme="majorBidi"/>
          <w:i/>
          <w:iCs/>
          <w:sz w:val="24"/>
          <w:szCs w:val="24"/>
        </w:rPr>
        <w:t xml:space="preserve">Abdilla&gt;h </w:t>
      </w:r>
      <w:r w:rsidRPr="00142E2B">
        <w:rPr>
          <w:rFonts w:asciiTheme="majorBidi" w:eastAsia="SimSun" w:hAnsiTheme="majorBidi" w:cstheme="majorBidi"/>
          <w:i/>
          <w:iCs/>
          <w:sz w:val="24"/>
          <w:szCs w:val="24"/>
        </w:rPr>
        <w:t>bin Sama'ah, telah menceritakan kepada kami</w:t>
      </w:r>
      <w:r>
        <w:rPr>
          <w:rFonts w:asciiTheme="majorBidi" w:eastAsia="SimSun" w:hAnsiTheme="majorBidi" w:cstheme="majorBidi"/>
          <w:i/>
          <w:iCs/>
          <w:sz w:val="24"/>
          <w:szCs w:val="24"/>
        </w:rPr>
        <w:t xml:space="preserve"> </w:t>
      </w:r>
      <w:r w:rsidRPr="00142E2B">
        <w:rPr>
          <w:rFonts w:asciiTheme="majorBidi" w:eastAsia="SimSun" w:hAnsiTheme="majorBidi" w:cstheme="majorBidi"/>
          <w:i/>
          <w:iCs/>
          <w:sz w:val="24"/>
          <w:szCs w:val="24"/>
        </w:rPr>
        <w:t>al-</w:t>
      </w:r>
      <w:r w:rsidRPr="00B304CE">
        <w:rPr>
          <w:rFonts w:ascii="Times New Arabic" w:eastAsia="SimSun" w:hAnsi="Times New Arabic" w:cstheme="majorBidi"/>
          <w:i/>
          <w:iCs/>
          <w:sz w:val="24"/>
          <w:szCs w:val="24"/>
        </w:rPr>
        <w:t>Awza&gt;‘i&gt;</w:t>
      </w:r>
      <w:r w:rsidRPr="00142E2B">
        <w:rPr>
          <w:rFonts w:asciiTheme="majorBidi" w:eastAsia="SimSun" w:hAnsiTheme="majorBidi" w:cstheme="majorBidi"/>
          <w:i/>
          <w:iCs/>
          <w:sz w:val="24"/>
          <w:szCs w:val="24"/>
        </w:rPr>
        <w:t xml:space="preserve">, telah menceritakan kepadaku </w:t>
      </w:r>
      <w:r>
        <w:rPr>
          <w:rFonts w:ascii="Times New Arabic" w:eastAsia="SimSun" w:hAnsi="Times New Arabic" w:cstheme="majorBidi"/>
          <w:i/>
          <w:iCs/>
          <w:sz w:val="24"/>
          <w:szCs w:val="24"/>
        </w:rPr>
        <w:t xml:space="preserve">Sulayma&gt;n </w:t>
      </w:r>
      <w:r w:rsidRPr="00142E2B">
        <w:rPr>
          <w:rFonts w:asciiTheme="majorBidi" w:eastAsia="SimSun" w:hAnsiTheme="majorBidi" w:cstheme="majorBidi"/>
          <w:i/>
          <w:iCs/>
          <w:sz w:val="24"/>
          <w:szCs w:val="24"/>
        </w:rPr>
        <w:t xml:space="preserve">bin </w:t>
      </w:r>
      <w:r w:rsidRPr="00B304CE">
        <w:rPr>
          <w:rFonts w:ascii="Times New Arabic" w:eastAsia="SimSun" w:hAnsi="Times New Arabic" w:cstheme="majorBidi"/>
          <w:i/>
          <w:iCs/>
          <w:sz w:val="24"/>
          <w:szCs w:val="24"/>
        </w:rPr>
        <w:t>H{abi&gt;b</w:t>
      </w:r>
      <w:r w:rsidRPr="00142E2B">
        <w:rPr>
          <w:rFonts w:asciiTheme="majorBidi" w:eastAsia="SimSun" w:hAnsiTheme="majorBidi" w:cstheme="majorBidi"/>
          <w:i/>
          <w:iCs/>
          <w:sz w:val="24"/>
          <w:szCs w:val="24"/>
        </w:rPr>
        <w:t xml:space="preserve">, dari </w:t>
      </w:r>
      <w:r w:rsidRPr="00553410">
        <w:rPr>
          <w:rFonts w:ascii="Times New Arabic" w:eastAsia="SimSun" w:hAnsi="Times New Arabic" w:cstheme="majorBidi"/>
          <w:i/>
          <w:iCs/>
          <w:sz w:val="24"/>
          <w:szCs w:val="24"/>
        </w:rPr>
        <w:t>Abu&gt;</w:t>
      </w:r>
      <w:r w:rsidRPr="00142E2B">
        <w:rPr>
          <w:rFonts w:asciiTheme="majorBidi" w:eastAsia="SimSun" w:hAnsiTheme="majorBidi" w:cstheme="majorBidi"/>
          <w:i/>
          <w:iCs/>
          <w:sz w:val="24"/>
          <w:szCs w:val="24"/>
        </w:rPr>
        <w:t xml:space="preserve"> Umamah al-Bâhiliyy, dari Rasulullah SAW, beliau berkata: "Tiga golongan, seluruhnya mendapat jaminan dari Allah 'azza wajalla, yaitu: orang yang keluar untuk berperang di jalan Allah, maka ia mendapat jaminan dari Allah hingga Allah mematikannya dan memasukkannya ke dalam Surga, atau memberikan kepadanya apa yang ia peroleh berupa pahala atau rampasan perang. Dan seorang laki-laki yang pergi ke masjid, maka </w:t>
      </w:r>
      <w:proofErr w:type="gramStart"/>
      <w:r w:rsidRPr="00142E2B">
        <w:rPr>
          <w:rFonts w:asciiTheme="majorBidi" w:eastAsia="SimSun" w:hAnsiTheme="majorBidi" w:cstheme="majorBidi"/>
          <w:i/>
          <w:iCs/>
          <w:sz w:val="24"/>
          <w:szCs w:val="24"/>
        </w:rPr>
        <w:t>ia</w:t>
      </w:r>
      <w:proofErr w:type="gramEnd"/>
      <w:r w:rsidRPr="00142E2B">
        <w:rPr>
          <w:rFonts w:asciiTheme="majorBidi" w:eastAsia="SimSun" w:hAnsiTheme="majorBidi" w:cstheme="majorBidi"/>
          <w:i/>
          <w:iCs/>
          <w:sz w:val="24"/>
          <w:szCs w:val="24"/>
        </w:rPr>
        <w:t xml:space="preserve"> mendapat jaminan dari Allah hingga Dia mematikannya dan memasukkannya ke dalam surga atau memberikan kepadanya apa yang ia peroleh berupa pahala dan ghanimah, serta seorang laki-laki yang memasuki rumahnya dengan mengucapkan salam maka ia mendapat </w:t>
      </w:r>
      <w:r>
        <w:rPr>
          <w:rFonts w:asciiTheme="majorBidi" w:eastAsia="SimSun" w:hAnsiTheme="majorBidi" w:cstheme="majorBidi"/>
          <w:i/>
          <w:iCs/>
          <w:sz w:val="24"/>
          <w:szCs w:val="24"/>
        </w:rPr>
        <w:t>jaminan dari Allah 'azza wajalla</w:t>
      </w:r>
      <w:r w:rsidRPr="00142E2B">
        <w:rPr>
          <w:rFonts w:asciiTheme="majorBidi" w:eastAsia="SimSun" w:hAnsiTheme="majorBidi" w:cstheme="majorBidi"/>
          <w:i/>
          <w:iCs/>
          <w:sz w:val="24"/>
          <w:szCs w:val="24"/>
        </w:rPr>
        <w:t>"</w:t>
      </w:r>
      <w:r>
        <w:rPr>
          <w:rFonts w:asciiTheme="majorBidi" w:eastAsia="SimSun" w:hAnsiTheme="majorBidi" w:cstheme="majorBidi"/>
          <w:i/>
          <w:iCs/>
          <w:sz w:val="24"/>
          <w:szCs w:val="24"/>
        </w:rPr>
        <w:t>.</w:t>
      </w:r>
      <w:r>
        <w:rPr>
          <w:rFonts w:asciiTheme="majorBidi" w:eastAsia="SimSun" w:hAnsiTheme="majorBidi" w:cstheme="majorBidi"/>
          <w:sz w:val="24"/>
          <w:szCs w:val="24"/>
        </w:rPr>
        <w:t xml:space="preserve"> (H.R. </w:t>
      </w:r>
      <w:r w:rsidRPr="00553410">
        <w:rPr>
          <w:rFonts w:ascii="Times New Arabic" w:eastAsia="SimSun" w:hAnsi="Times New Arabic" w:cstheme="majorBidi"/>
          <w:sz w:val="24"/>
          <w:szCs w:val="24"/>
        </w:rPr>
        <w:t>Abu&gt;</w:t>
      </w:r>
      <w:r w:rsidRPr="008E3484">
        <w:rPr>
          <w:rFonts w:ascii="Times New Arabic" w:eastAsia="SimSun" w:hAnsi="Times New Arabic" w:cstheme="majorBidi"/>
          <w:sz w:val="24"/>
          <w:szCs w:val="24"/>
        </w:rPr>
        <w:t xml:space="preserve">&gt; </w:t>
      </w:r>
      <w:r w:rsidRPr="00E131FA">
        <w:rPr>
          <w:rFonts w:ascii="Times New Arabic" w:eastAsia="SimSun" w:hAnsi="Times New Arabic" w:cstheme="majorBidi"/>
          <w:sz w:val="24"/>
          <w:szCs w:val="24"/>
        </w:rPr>
        <w:t>Da&gt;wud</w:t>
      </w:r>
      <w:r>
        <w:rPr>
          <w:rFonts w:asciiTheme="majorBidi" w:eastAsia="SimSun" w:hAnsiTheme="majorBidi" w:cstheme="majorBidi"/>
          <w:sz w:val="24"/>
          <w:szCs w:val="24"/>
        </w:rPr>
        <w:t>)</w:t>
      </w:r>
    </w:p>
    <w:p w:rsidR="004A1735" w:rsidRDefault="004A1735" w:rsidP="005B26C5">
      <w:pPr>
        <w:pStyle w:val="ListParagraph"/>
        <w:numPr>
          <w:ilvl w:val="0"/>
          <w:numId w:val="22"/>
        </w:numPr>
        <w:spacing w:line="480" w:lineRule="auto"/>
        <w:jc w:val="both"/>
        <w:rPr>
          <w:rFonts w:asciiTheme="majorBidi" w:eastAsia="SimSun" w:hAnsiTheme="majorBidi" w:cstheme="majorBidi"/>
          <w:sz w:val="24"/>
          <w:szCs w:val="24"/>
        </w:rPr>
      </w:pPr>
      <w:r w:rsidRPr="005B26C5">
        <w:rPr>
          <w:rFonts w:asciiTheme="majorBidi" w:hAnsiTheme="majorBidi" w:cstheme="majorBidi"/>
          <w:color w:val="000000" w:themeColor="text1"/>
          <w:sz w:val="24"/>
          <w:szCs w:val="24"/>
        </w:rPr>
        <w:t>Riwayat</w:t>
      </w:r>
      <w:r>
        <w:rPr>
          <w:rFonts w:asciiTheme="majorBidi" w:eastAsia="SimSun" w:hAnsiTheme="majorBidi" w:cstheme="majorBidi"/>
          <w:sz w:val="24"/>
          <w:szCs w:val="24"/>
        </w:rPr>
        <w:t xml:space="preserve"> Imam </w:t>
      </w:r>
      <w:r w:rsidRPr="00B364A3">
        <w:rPr>
          <w:rFonts w:ascii="Times New Arabic" w:eastAsia="SimSun" w:hAnsi="Times New Arabic" w:cstheme="majorBidi"/>
          <w:sz w:val="24"/>
          <w:szCs w:val="24"/>
        </w:rPr>
        <w:t>an-Nasa&gt;i&gt;</w:t>
      </w:r>
      <w:r>
        <w:rPr>
          <w:rFonts w:asciiTheme="majorBidi" w:eastAsia="SimSun" w:hAnsiTheme="majorBidi" w:cstheme="majorBidi"/>
          <w:sz w:val="24"/>
          <w:szCs w:val="24"/>
        </w:rPr>
        <w:t xml:space="preserve"> dalam </w:t>
      </w:r>
      <w:r w:rsidRPr="005C63B7">
        <w:rPr>
          <w:rFonts w:asciiTheme="majorBidi" w:eastAsia="SimSun" w:hAnsiTheme="majorBidi" w:cstheme="majorBidi"/>
          <w:i/>
          <w:iCs/>
          <w:sz w:val="24"/>
          <w:szCs w:val="24"/>
        </w:rPr>
        <w:t>Sunan</w:t>
      </w:r>
      <w:r>
        <w:rPr>
          <w:rFonts w:asciiTheme="majorBidi" w:eastAsia="SimSun" w:hAnsiTheme="majorBidi" w:cstheme="majorBidi"/>
          <w:i/>
          <w:iCs/>
          <w:sz w:val="24"/>
          <w:szCs w:val="24"/>
          <w:lang w:val="en-ID"/>
        </w:rPr>
        <w:t>-</w:t>
      </w:r>
      <w:r>
        <w:rPr>
          <w:rFonts w:asciiTheme="majorBidi" w:eastAsia="SimSun" w:hAnsiTheme="majorBidi" w:cstheme="majorBidi"/>
          <w:sz w:val="24"/>
          <w:szCs w:val="24"/>
        </w:rPr>
        <w:t>nya:</w:t>
      </w:r>
    </w:p>
    <w:p w:rsidR="004A1735" w:rsidRDefault="004A1735" w:rsidP="004A1735">
      <w:pPr>
        <w:pStyle w:val="ListParagraph"/>
        <w:bidi/>
        <w:spacing w:line="360" w:lineRule="auto"/>
        <w:ind w:left="-1"/>
        <w:jc w:val="both"/>
        <w:rPr>
          <w:rFonts w:ascii="Traditional Arabic" w:eastAsia="SimSun" w:hAnsi="Traditional Arabic" w:cs="Traditional Arabic"/>
          <w:sz w:val="28"/>
          <w:szCs w:val="28"/>
        </w:rPr>
      </w:pPr>
      <w:r w:rsidRPr="00DD32B0">
        <w:rPr>
          <w:rFonts w:ascii="Traditional Arabic" w:eastAsia="SimSun" w:hAnsi="Traditional Arabic" w:cs="Traditional Arabic"/>
          <w:sz w:val="32"/>
          <w:szCs w:val="32"/>
          <w:rtl/>
        </w:rPr>
        <w:t>أَخْبَرَنَا مُحَمَّدُ بْنُ عَبْدِ اللَّهِ بْنِ يَزِيدَ عَنْ أَبِيهِ قَالَ حَدَّثَنَا عَبْدُ اللَّهِ بْنُ الْمُبَارَكِ عَنْ مُحَمَّدِ بْنِ عَجْلاَنَ عَنْ سَعِيدٍ الْمَقْبُرِىِّ عَنْ أَبِى هُرَيْرَةَ عَنِ النَّبِىِّ صلى الله عليه وسلم قَالَ ثَلاَثَةٌ كُلُّهُمْ حَقٌّ عَلَى اللَّهِ عَزَّ وَجَلَّ عَوْنُهُ الْمُجَاهِدُ فِى سَبِيلِ اللَّهِ وَالنَّاكِحُ الَّذِى يُرِيدُ الْعَفَافَ وَالْمُكَاتَبُ الَّذِى يُرِيدُ الأَدَاءَ</w:t>
      </w:r>
      <w:r>
        <w:rPr>
          <w:rFonts w:ascii="Traditional Arabic" w:eastAsia="SimSun" w:hAnsi="Traditional Arabic" w:cs="Traditional Arabic"/>
          <w:sz w:val="32"/>
          <w:szCs w:val="32"/>
        </w:rPr>
        <w:t xml:space="preserve"> .</w:t>
      </w:r>
      <w:r w:rsidRPr="00DD32B0">
        <w:rPr>
          <w:rFonts w:ascii="Traditional Arabic" w:eastAsia="SimSun" w:hAnsi="Traditional Arabic" w:cs="Traditional Arabic"/>
          <w:sz w:val="32"/>
          <w:szCs w:val="32"/>
          <w:rtl/>
        </w:rPr>
        <w:t>(رواه النسائي)</w:t>
      </w:r>
      <w:r w:rsidRPr="000A6BA1">
        <w:rPr>
          <w:rStyle w:val="FootnoteReference"/>
          <w:rFonts w:ascii="Traditional Arabic" w:eastAsia="SimSun" w:hAnsi="Traditional Arabic" w:cs="Traditional Arabic"/>
          <w:sz w:val="24"/>
          <w:szCs w:val="24"/>
          <w:rtl/>
        </w:rPr>
        <w:footnoteReference w:id="72"/>
      </w:r>
      <w:r w:rsidRPr="005C63B7">
        <w:rPr>
          <w:rFonts w:ascii="Traditional Arabic" w:eastAsia="SimSun" w:hAnsi="Traditional Arabic" w:cs="Traditional Arabic"/>
          <w:sz w:val="28"/>
          <w:szCs w:val="28"/>
          <w:rtl/>
        </w:rPr>
        <w:t xml:space="preserve"> </w:t>
      </w:r>
    </w:p>
    <w:p w:rsidR="004A1735" w:rsidRDefault="004A1735" w:rsidP="004A1735">
      <w:pPr>
        <w:pStyle w:val="ListParagraph"/>
        <w:spacing w:line="240" w:lineRule="auto"/>
        <w:ind w:left="567" w:hanging="567"/>
        <w:jc w:val="both"/>
        <w:rPr>
          <w:rFonts w:asciiTheme="majorBidi" w:eastAsia="SimSun" w:hAnsiTheme="majorBidi" w:cstheme="majorBidi"/>
          <w:sz w:val="24"/>
          <w:szCs w:val="24"/>
        </w:rPr>
      </w:pPr>
      <w:r>
        <w:rPr>
          <w:rFonts w:asciiTheme="majorBidi" w:eastAsia="SimSun" w:hAnsiTheme="majorBidi" w:cstheme="majorBidi"/>
          <w:sz w:val="24"/>
          <w:szCs w:val="24"/>
        </w:rPr>
        <w:t>Artinya: “</w:t>
      </w:r>
      <w:r>
        <w:rPr>
          <w:rFonts w:asciiTheme="majorBidi" w:hAnsiTheme="majorBidi" w:cstheme="majorBidi"/>
          <w:i/>
          <w:iCs/>
          <w:color w:val="000000" w:themeColor="text1"/>
          <w:sz w:val="24"/>
          <w:szCs w:val="24"/>
        </w:rPr>
        <w:t>Diriwayatkan hadis dari</w:t>
      </w:r>
      <w:r w:rsidRPr="00B304CE">
        <w:rPr>
          <w:rFonts w:asciiTheme="majorBidi" w:hAnsiTheme="majorBidi" w:cstheme="majorBidi"/>
          <w:i/>
          <w:iCs/>
          <w:color w:val="000000" w:themeColor="text1"/>
          <w:sz w:val="24"/>
          <w:szCs w:val="24"/>
        </w:rPr>
        <w:t xml:space="preserve"> </w:t>
      </w:r>
      <w:r w:rsidRPr="00D73AAD">
        <w:rPr>
          <w:rFonts w:ascii="Times New Arabic" w:eastAsia="SimSun" w:hAnsi="Times New Arabic" w:cstheme="majorBidi"/>
          <w:i/>
          <w:iCs/>
          <w:sz w:val="24"/>
          <w:szCs w:val="24"/>
        </w:rPr>
        <w:t>Muh{ammad</w:t>
      </w:r>
      <w:r>
        <w:rPr>
          <w:rFonts w:asciiTheme="majorBidi" w:eastAsia="SimSun" w:hAnsiTheme="majorBidi" w:cstheme="majorBidi"/>
          <w:i/>
          <w:iCs/>
          <w:sz w:val="24"/>
          <w:szCs w:val="24"/>
        </w:rPr>
        <w:t xml:space="preserve"> bin</w:t>
      </w:r>
      <w:r w:rsidRPr="00515B19">
        <w:rPr>
          <w:rFonts w:asciiTheme="majorBidi" w:eastAsia="SimSun" w:hAnsiTheme="majorBidi" w:cstheme="majorBidi"/>
          <w:i/>
          <w:iCs/>
          <w:sz w:val="24"/>
          <w:szCs w:val="24"/>
        </w:rPr>
        <w:t xml:space="preserve"> </w:t>
      </w:r>
      <w:r w:rsidRPr="00401000">
        <w:rPr>
          <w:rFonts w:ascii="Times New Arabic" w:eastAsia="SimSun" w:hAnsi="Times New Arabic" w:cstheme="majorBidi"/>
          <w:i/>
          <w:iCs/>
          <w:sz w:val="24"/>
          <w:szCs w:val="24"/>
        </w:rPr>
        <w:t xml:space="preserve">Abdulla&gt;h </w:t>
      </w:r>
      <w:r w:rsidRPr="00F816BB">
        <w:rPr>
          <w:rFonts w:asciiTheme="majorBidi" w:eastAsia="SimSun" w:hAnsiTheme="majorBidi" w:cstheme="majorBidi"/>
          <w:i/>
          <w:iCs/>
          <w:sz w:val="24"/>
          <w:szCs w:val="24"/>
        </w:rPr>
        <w:t xml:space="preserve">bin </w:t>
      </w:r>
      <w:r w:rsidRPr="00A5277E">
        <w:rPr>
          <w:rFonts w:ascii="Times New Arabic" w:eastAsia="SimSun" w:hAnsi="Times New Arabic" w:cstheme="majorBidi"/>
          <w:i/>
          <w:iCs/>
          <w:sz w:val="24"/>
          <w:szCs w:val="24"/>
        </w:rPr>
        <w:t xml:space="preserve">Yazi&gt;d </w:t>
      </w:r>
      <w:r w:rsidRPr="00F816BB">
        <w:rPr>
          <w:rFonts w:asciiTheme="majorBidi" w:eastAsia="SimSun" w:hAnsiTheme="majorBidi" w:cstheme="majorBidi"/>
          <w:i/>
          <w:iCs/>
          <w:sz w:val="24"/>
          <w:szCs w:val="24"/>
        </w:rPr>
        <w:t xml:space="preserve">dari ayahnya, ia berkata; telah menceritakan kepada kami </w:t>
      </w:r>
      <w:r w:rsidRPr="00401000">
        <w:rPr>
          <w:rFonts w:ascii="Times New Arabic" w:eastAsia="SimSun" w:hAnsi="Times New Arabic" w:cstheme="majorBidi"/>
          <w:i/>
          <w:iCs/>
          <w:sz w:val="24"/>
          <w:szCs w:val="24"/>
        </w:rPr>
        <w:t xml:space="preserve">Abdulla&gt;h </w:t>
      </w:r>
      <w:r w:rsidRPr="00F816BB">
        <w:rPr>
          <w:rFonts w:asciiTheme="majorBidi" w:eastAsia="SimSun" w:hAnsiTheme="majorBidi" w:cstheme="majorBidi"/>
          <w:i/>
          <w:iCs/>
          <w:sz w:val="24"/>
          <w:szCs w:val="24"/>
        </w:rPr>
        <w:t>bin al-</w:t>
      </w:r>
      <w:r w:rsidRPr="00BB1135">
        <w:rPr>
          <w:rFonts w:ascii="Times New Arabic" w:eastAsia="SimSun" w:hAnsi="Times New Arabic" w:cstheme="majorBidi"/>
          <w:i/>
          <w:iCs/>
          <w:sz w:val="24"/>
          <w:szCs w:val="24"/>
        </w:rPr>
        <w:t xml:space="preserve">Muba&gt;rak </w:t>
      </w:r>
      <w:r w:rsidRPr="00F816BB">
        <w:rPr>
          <w:rFonts w:asciiTheme="majorBidi" w:eastAsia="SimSun" w:hAnsiTheme="majorBidi" w:cstheme="majorBidi"/>
          <w:i/>
          <w:iCs/>
          <w:sz w:val="24"/>
          <w:szCs w:val="24"/>
        </w:rPr>
        <w:t xml:space="preserve">dari </w:t>
      </w:r>
      <w:r w:rsidRPr="00D73AAD">
        <w:rPr>
          <w:rFonts w:ascii="Times New Arabic" w:eastAsia="SimSun" w:hAnsi="Times New Arabic" w:cstheme="majorBidi"/>
          <w:i/>
          <w:iCs/>
          <w:sz w:val="24"/>
          <w:szCs w:val="24"/>
        </w:rPr>
        <w:t>Muh{ammad</w:t>
      </w:r>
      <w:r w:rsidRPr="00F816BB">
        <w:rPr>
          <w:rFonts w:asciiTheme="majorBidi" w:eastAsia="SimSun" w:hAnsiTheme="majorBidi" w:cstheme="majorBidi"/>
          <w:i/>
          <w:iCs/>
          <w:sz w:val="24"/>
          <w:szCs w:val="24"/>
        </w:rPr>
        <w:t xml:space="preserve"> bin </w:t>
      </w:r>
      <w:r w:rsidRPr="00B304CE">
        <w:rPr>
          <w:rFonts w:ascii="Times New Arabic" w:eastAsia="SimSun" w:hAnsi="Times New Arabic" w:cstheme="majorBidi"/>
          <w:i/>
          <w:iCs/>
          <w:sz w:val="24"/>
          <w:szCs w:val="24"/>
        </w:rPr>
        <w:t xml:space="preserve">‘Ajla&gt;n </w:t>
      </w:r>
      <w:r w:rsidRPr="00F816BB">
        <w:rPr>
          <w:rFonts w:asciiTheme="majorBidi" w:eastAsia="SimSun" w:hAnsiTheme="majorBidi" w:cstheme="majorBidi"/>
          <w:i/>
          <w:iCs/>
          <w:sz w:val="24"/>
          <w:szCs w:val="24"/>
        </w:rPr>
        <w:t xml:space="preserve">dari </w:t>
      </w:r>
      <w:r w:rsidRPr="00B50462">
        <w:rPr>
          <w:rFonts w:ascii="Times New Arabic" w:eastAsia="SimSun" w:hAnsi="Times New Arabic" w:cstheme="majorBidi"/>
          <w:i/>
          <w:iCs/>
          <w:sz w:val="24"/>
          <w:szCs w:val="24"/>
        </w:rPr>
        <w:t>Sa’i&gt;d</w:t>
      </w:r>
      <w:r w:rsidRPr="00F816BB">
        <w:rPr>
          <w:rFonts w:asciiTheme="majorBidi" w:eastAsia="SimSun" w:hAnsiTheme="majorBidi" w:cstheme="majorBidi"/>
          <w:i/>
          <w:iCs/>
          <w:sz w:val="24"/>
          <w:szCs w:val="24"/>
        </w:rPr>
        <w:t xml:space="preserve"> al-Maqburi dari </w:t>
      </w:r>
      <w:r w:rsidRPr="00553410">
        <w:rPr>
          <w:rFonts w:ascii="Times New Arabic" w:eastAsia="SimSun" w:hAnsi="Times New Arabic" w:cstheme="majorBidi"/>
          <w:i/>
          <w:iCs/>
          <w:sz w:val="24"/>
          <w:szCs w:val="24"/>
        </w:rPr>
        <w:t>Abu&gt;</w:t>
      </w:r>
      <w:r w:rsidRPr="008E3484">
        <w:rPr>
          <w:rFonts w:ascii="Times New Arabic" w:eastAsia="SimSun" w:hAnsi="Times New Arabic" w:cstheme="majorBidi"/>
          <w:i/>
          <w:iCs/>
          <w:sz w:val="24"/>
          <w:szCs w:val="24"/>
        </w:rPr>
        <w:t xml:space="preserve">&gt; </w:t>
      </w:r>
      <w:r w:rsidRPr="00401000">
        <w:rPr>
          <w:rFonts w:ascii="Times New Arabic" w:eastAsia="SimSun" w:hAnsi="Times New Arabic" w:cstheme="majorBidi"/>
          <w:i/>
          <w:iCs/>
          <w:sz w:val="24"/>
          <w:szCs w:val="24"/>
        </w:rPr>
        <w:t>Hurayrah</w:t>
      </w:r>
      <w:r w:rsidRPr="00F816BB">
        <w:rPr>
          <w:rFonts w:asciiTheme="majorBidi" w:eastAsia="SimSun" w:hAnsiTheme="majorBidi" w:cstheme="majorBidi"/>
          <w:i/>
          <w:iCs/>
          <w:sz w:val="24"/>
          <w:szCs w:val="24"/>
        </w:rPr>
        <w:t xml:space="preserve"> dari Nabi SAW, beliau bersabda: "Tiga golongan yang semuanya merupakan hal atas Allah 'azza wajalla untuk membantunya, yaitu orang yang berjihad di jalan Allah, orang yang menikah menginginkan kesucian diri, dan sahaya yang mengadakan perjanjian pembebasan dirinya yan</w:t>
      </w:r>
      <w:r>
        <w:rPr>
          <w:rFonts w:asciiTheme="majorBidi" w:eastAsia="SimSun" w:hAnsiTheme="majorBidi" w:cstheme="majorBidi"/>
          <w:i/>
          <w:iCs/>
          <w:sz w:val="24"/>
          <w:szCs w:val="24"/>
        </w:rPr>
        <w:t>g ingin menunaikan kewajibannya</w:t>
      </w:r>
      <w:r w:rsidRPr="00F816BB">
        <w:rPr>
          <w:rFonts w:asciiTheme="majorBidi" w:eastAsia="SimSun" w:hAnsiTheme="majorBidi" w:cstheme="majorBidi"/>
          <w:i/>
          <w:iCs/>
          <w:sz w:val="24"/>
          <w:szCs w:val="24"/>
        </w:rPr>
        <w:t>"</w:t>
      </w:r>
      <w:r>
        <w:rPr>
          <w:rFonts w:asciiTheme="majorBidi" w:eastAsia="SimSun" w:hAnsiTheme="majorBidi" w:cstheme="majorBidi"/>
          <w:i/>
          <w:iCs/>
          <w:sz w:val="24"/>
          <w:szCs w:val="24"/>
        </w:rPr>
        <w:t>.</w:t>
      </w:r>
      <w:r>
        <w:rPr>
          <w:rFonts w:asciiTheme="majorBidi" w:eastAsia="SimSun" w:hAnsiTheme="majorBidi" w:cstheme="majorBidi"/>
          <w:sz w:val="24"/>
          <w:szCs w:val="24"/>
        </w:rPr>
        <w:t xml:space="preserve"> (H.R. </w:t>
      </w:r>
      <w:r w:rsidRPr="00B364A3">
        <w:rPr>
          <w:rFonts w:ascii="Times New Arabic" w:eastAsia="SimSun" w:hAnsi="Times New Arabic" w:cstheme="majorBidi"/>
          <w:sz w:val="24"/>
          <w:szCs w:val="24"/>
        </w:rPr>
        <w:t>an-Nasa&gt;i&gt;</w:t>
      </w:r>
      <w:r>
        <w:rPr>
          <w:rFonts w:asciiTheme="majorBidi" w:eastAsia="SimSun" w:hAnsiTheme="majorBidi" w:cstheme="majorBidi"/>
          <w:sz w:val="24"/>
          <w:szCs w:val="24"/>
        </w:rPr>
        <w:t>)</w:t>
      </w:r>
    </w:p>
    <w:p w:rsidR="004A1735" w:rsidRPr="00F816BB" w:rsidRDefault="004A1735" w:rsidP="004A1735">
      <w:pPr>
        <w:pStyle w:val="ListParagraph"/>
        <w:spacing w:line="360" w:lineRule="auto"/>
        <w:ind w:left="-1"/>
        <w:jc w:val="both"/>
        <w:rPr>
          <w:rFonts w:asciiTheme="majorBidi" w:eastAsia="SimSun" w:hAnsiTheme="majorBidi" w:cstheme="majorBidi"/>
          <w:sz w:val="24"/>
          <w:szCs w:val="24"/>
          <w:rtl/>
        </w:rPr>
      </w:pPr>
    </w:p>
    <w:p w:rsidR="004A1735" w:rsidRPr="00190843" w:rsidRDefault="004A1735" w:rsidP="005B26C5">
      <w:pPr>
        <w:pStyle w:val="ListParagraph"/>
        <w:numPr>
          <w:ilvl w:val="0"/>
          <w:numId w:val="22"/>
        </w:numPr>
        <w:spacing w:line="480" w:lineRule="auto"/>
        <w:jc w:val="both"/>
        <w:rPr>
          <w:rFonts w:asciiTheme="majorBidi" w:eastAsia="SimSun" w:hAnsiTheme="majorBidi" w:cstheme="majorBidi"/>
          <w:sz w:val="24"/>
          <w:szCs w:val="24"/>
        </w:rPr>
      </w:pPr>
      <w:r w:rsidRPr="00190843">
        <w:rPr>
          <w:rFonts w:asciiTheme="majorBidi" w:eastAsia="SimSun" w:hAnsiTheme="majorBidi" w:cstheme="majorBidi"/>
          <w:sz w:val="24"/>
          <w:szCs w:val="24"/>
        </w:rPr>
        <w:t xml:space="preserve">Riwayat Imam </w:t>
      </w:r>
      <w:r>
        <w:rPr>
          <w:rFonts w:asciiTheme="majorBidi" w:eastAsia="SimSun" w:hAnsiTheme="majorBidi" w:cstheme="majorBidi"/>
          <w:sz w:val="24"/>
          <w:szCs w:val="24"/>
        </w:rPr>
        <w:t xml:space="preserve">Ibnu </w:t>
      </w:r>
      <w:r w:rsidRPr="00AE438A">
        <w:rPr>
          <w:rFonts w:ascii="Times New Arabic" w:eastAsia="SimSun" w:hAnsi="Times New Arabic" w:cstheme="majorBidi"/>
          <w:sz w:val="24"/>
          <w:szCs w:val="24"/>
        </w:rPr>
        <w:t>Ma&gt;jah</w:t>
      </w:r>
      <w:r w:rsidRPr="00190843">
        <w:rPr>
          <w:rFonts w:asciiTheme="majorBidi" w:eastAsia="SimSun" w:hAnsiTheme="majorBidi" w:cstheme="majorBidi"/>
          <w:sz w:val="24"/>
          <w:szCs w:val="24"/>
        </w:rPr>
        <w:t xml:space="preserve"> dalam </w:t>
      </w:r>
      <w:r w:rsidRPr="00190843">
        <w:rPr>
          <w:rFonts w:asciiTheme="majorBidi" w:eastAsia="SimSun" w:hAnsiTheme="majorBidi" w:cstheme="majorBidi"/>
          <w:i/>
          <w:iCs/>
          <w:sz w:val="24"/>
          <w:szCs w:val="24"/>
        </w:rPr>
        <w:t>Sunan</w:t>
      </w:r>
      <w:r>
        <w:rPr>
          <w:rFonts w:asciiTheme="majorBidi" w:eastAsia="SimSun" w:hAnsiTheme="majorBidi" w:cstheme="majorBidi"/>
          <w:i/>
          <w:iCs/>
          <w:sz w:val="24"/>
          <w:szCs w:val="24"/>
          <w:lang w:val="en-ID"/>
        </w:rPr>
        <w:t>-</w:t>
      </w:r>
      <w:r w:rsidRPr="00190843">
        <w:rPr>
          <w:rFonts w:asciiTheme="majorBidi" w:eastAsia="SimSun" w:hAnsiTheme="majorBidi" w:cstheme="majorBidi"/>
          <w:sz w:val="24"/>
          <w:szCs w:val="24"/>
        </w:rPr>
        <w:t>nya:</w:t>
      </w:r>
    </w:p>
    <w:p w:rsidR="004A1735" w:rsidRDefault="004A1735" w:rsidP="004A1735">
      <w:pPr>
        <w:pStyle w:val="ListParagraph"/>
        <w:bidi/>
        <w:spacing w:line="360" w:lineRule="auto"/>
        <w:ind w:left="-1"/>
        <w:jc w:val="both"/>
        <w:rPr>
          <w:rFonts w:ascii="Traditional Arabic" w:eastAsia="SimSun" w:hAnsi="Traditional Arabic" w:cs="Traditional Arabic"/>
          <w:sz w:val="28"/>
          <w:szCs w:val="28"/>
        </w:rPr>
      </w:pPr>
      <w:r w:rsidRPr="00DD32B0">
        <w:rPr>
          <w:rFonts w:ascii="Traditional Arabic" w:eastAsia="SimSun" w:hAnsi="Traditional Arabic" w:cs="Traditional Arabic"/>
          <w:sz w:val="32"/>
          <w:szCs w:val="32"/>
          <w:rtl/>
        </w:rPr>
        <w:t xml:space="preserve">حَدَّثَنَا أَبُو بَكْرِ بْنُ أَبِى شَيْبَةَ وَعَبْدُ اللَّهِ بْنُ سَعِيدٍ قَالاَ حَدَّثَنَا أَبُو خَالِدٍ الأَحْمَرُ عَنِ ابْنِ عَجْلاَنَ عَنْ سَعِيدِ بْنِ أَبِى سَعِيدٍ عَنْ أَبِى هُرَيْرَةَ قَالَ قَالَ رَسُولُ اللَّهِ صلى الله عليه وسلم ثَلاَثَةٌ كُلُّهُمْ حَقٌّ عَلَى اللَّهِ عَوْنُهُ الْغَازِى فِى سَبِيلِ اللَّهِ وَالْمُكَاتَبُ الَّذِى يُرِيدُ الأَدَاءَ وَالنَّاكِحُ الَّذِى يُرِيدُ التَّعَفُّفَ (رواه </w:t>
      </w:r>
      <w:r w:rsidRPr="00DD32B0">
        <w:rPr>
          <w:rFonts w:ascii="Traditional Arabic" w:eastAsia="SimSun" w:hAnsi="Traditional Arabic" w:cs="Traditional Arabic" w:hint="cs"/>
          <w:sz w:val="32"/>
          <w:szCs w:val="32"/>
          <w:rtl/>
        </w:rPr>
        <w:t>ابن ماجه</w:t>
      </w:r>
      <w:r w:rsidRPr="00DD32B0">
        <w:rPr>
          <w:rFonts w:ascii="Traditional Arabic" w:eastAsia="SimSun" w:hAnsi="Traditional Arabic" w:cs="Traditional Arabic"/>
          <w:sz w:val="32"/>
          <w:szCs w:val="32"/>
          <w:rtl/>
        </w:rPr>
        <w:t>)</w:t>
      </w:r>
      <w:r w:rsidRPr="000A6BA1">
        <w:rPr>
          <w:rStyle w:val="FootnoteReference"/>
          <w:rFonts w:ascii="Traditional Arabic" w:eastAsia="SimSun" w:hAnsi="Traditional Arabic" w:cs="Traditional Arabic"/>
          <w:sz w:val="24"/>
          <w:szCs w:val="24"/>
          <w:rtl/>
        </w:rPr>
        <w:footnoteReference w:id="73"/>
      </w:r>
      <w:r w:rsidRPr="00825292">
        <w:rPr>
          <w:rFonts w:ascii="Traditional Arabic" w:eastAsia="SimSun" w:hAnsi="Traditional Arabic" w:cs="Traditional Arabic"/>
          <w:sz w:val="28"/>
          <w:szCs w:val="28"/>
        </w:rPr>
        <w:t xml:space="preserve"> </w:t>
      </w:r>
    </w:p>
    <w:p w:rsidR="004A1735" w:rsidRDefault="004A1735" w:rsidP="004A1735">
      <w:pPr>
        <w:pStyle w:val="ListParagraph"/>
        <w:spacing w:line="240" w:lineRule="auto"/>
        <w:ind w:hanging="720"/>
        <w:jc w:val="both"/>
        <w:rPr>
          <w:rFonts w:asciiTheme="majorBidi" w:eastAsia="SimSun" w:hAnsiTheme="majorBidi" w:cstheme="majorBidi"/>
          <w:sz w:val="24"/>
          <w:szCs w:val="24"/>
        </w:rPr>
      </w:pPr>
      <w:r>
        <w:rPr>
          <w:rFonts w:asciiTheme="majorBidi" w:eastAsia="SimSun" w:hAnsiTheme="majorBidi" w:cstheme="majorBidi"/>
          <w:sz w:val="24"/>
          <w:szCs w:val="24"/>
        </w:rPr>
        <w:lastRenderedPageBreak/>
        <w:t xml:space="preserve">Artinya: </w:t>
      </w:r>
      <w:r w:rsidRPr="008D75E4">
        <w:rPr>
          <w:rFonts w:asciiTheme="majorBidi" w:eastAsia="SimSun" w:hAnsiTheme="majorBidi" w:cstheme="majorBidi"/>
          <w:i/>
          <w:iCs/>
          <w:sz w:val="24"/>
          <w:szCs w:val="24"/>
        </w:rPr>
        <w:t>“</w:t>
      </w:r>
      <w:r>
        <w:rPr>
          <w:rFonts w:asciiTheme="majorBidi" w:hAnsiTheme="majorBidi" w:cstheme="majorBidi"/>
          <w:i/>
          <w:iCs/>
          <w:color w:val="000000" w:themeColor="text1"/>
          <w:sz w:val="24"/>
          <w:szCs w:val="24"/>
        </w:rPr>
        <w:t>Diriwayatkan hadis dari</w:t>
      </w:r>
      <w:r w:rsidRPr="00B304CE">
        <w:rPr>
          <w:rFonts w:asciiTheme="majorBidi" w:hAnsiTheme="majorBidi" w:cstheme="majorBidi"/>
          <w:i/>
          <w:iCs/>
          <w:color w:val="000000" w:themeColor="text1"/>
          <w:sz w:val="24"/>
          <w:szCs w:val="24"/>
        </w:rPr>
        <w:t xml:space="preserve"> </w:t>
      </w:r>
      <w:r w:rsidRPr="00553410">
        <w:rPr>
          <w:rFonts w:ascii="Times New Arabic" w:eastAsia="SimSun" w:hAnsi="Times New Arabic" w:cstheme="majorBidi"/>
          <w:i/>
          <w:iCs/>
          <w:sz w:val="24"/>
          <w:szCs w:val="24"/>
        </w:rPr>
        <w:t>Abu&gt;</w:t>
      </w:r>
      <w:r w:rsidRPr="008D75E4">
        <w:rPr>
          <w:rFonts w:asciiTheme="majorBidi" w:eastAsia="SimSun" w:hAnsiTheme="majorBidi" w:cstheme="majorBidi"/>
          <w:i/>
          <w:iCs/>
          <w:sz w:val="24"/>
          <w:szCs w:val="24"/>
        </w:rPr>
        <w:t xml:space="preserve"> Bakar bin </w:t>
      </w:r>
      <w:r w:rsidRPr="00553410">
        <w:rPr>
          <w:rFonts w:ascii="Times New Arabic" w:eastAsia="SimSun" w:hAnsi="Times New Arabic" w:cstheme="majorBidi"/>
          <w:i/>
          <w:iCs/>
          <w:sz w:val="24"/>
          <w:szCs w:val="24"/>
        </w:rPr>
        <w:t>Abu&gt;</w:t>
      </w:r>
      <w:r w:rsidRPr="008D75E4">
        <w:rPr>
          <w:rFonts w:asciiTheme="majorBidi" w:eastAsia="SimSun" w:hAnsiTheme="majorBidi" w:cstheme="majorBidi"/>
          <w:i/>
          <w:iCs/>
          <w:sz w:val="24"/>
          <w:szCs w:val="24"/>
        </w:rPr>
        <w:t xml:space="preserve"> Syaybah dan </w:t>
      </w:r>
      <w:r w:rsidRPr="00401000">
        <w:rPr>
          <w:rFonts w:ascii="Times New Arabic" w:eastAsia="SimSun" w:hAnsi="Times New Arabic" w:cstheme="majorBidi"/>
          <w:i/>
          <w:iCs/>
          <w:sz w:val="24"/>
          <w:szCs w:val="24"/>
        </w:rPr>
        <w:t xml:space="preserve">Abdulla&gt;h </w:t>
      </w:r>
      <w:r w:rsidRPr="008D75E4">
        <w:rPr>
          <w:rFonts w:asciiTheme="majorBidi" w:eastAsia="SimSun" w:hAnsiTheme="majorBidi" w:cstheme="majorBidi"/>
          <w:i/>
          <w:iCs/>
          <w:sz w:val="24"/>
          <w:szCs w:val="24"/>
        </w:rPr>
        <w:t xml:space="preserve">bin </w:t>
      </w:r>
      <w:r w:rsidRPr="00B50462">
        <w:rPr>
          <w:rFonts w:ascii="Times New Arabic" w:eastAsia="SimSun" w:hAnsi="Times New Arabic" w:cstheme="majorBidi"/>
          <w:i/>
          <w:iCs/>
          <w:sz w:val="24"/>
          <w:szCs w:val="24"/>
        </w:rPr>
        <w:t>Sa’i&gt;d</w:t>
      </w:r>
      <w:r w:rsidRPr="008D75E4">
        <w:rPr>
          <w:rFonts w:asciiTheme="majorBidi" w:eastAsia="SimSun" w:hAnsiTheme="majorBidi" w:cstheme="majorBidi"/>
          <w:i/>
          <w:iCs/>
          <w:sz w:val="24"/>
          <w:szCs w:val="24"/>
        </w:rPr>
        <w:t xml:space="preserve">, keduanya berkata; “Telah menceritakan kepada kami </w:t>
      </w:r>
      <w:r w:rsidRPr="00553410">
        <w:rPr>
          <w:rFonts w:ascii="Times New Arabic" w:eastAsia="SimSun" w:hAnsi="Times New Arabic" w:cstheme="majorBidi"/>
          <w:i/>
          <w:iCs/>
          <w:sz w:val="24"/>
          <w:szCs w:val="24"/>
        </w:rPr>
        <w:t>Abu&gt;</w:t>
      </w:r>
      <w:r w:rsidRPr="008E3484">
        <w:rPr>
          <w:rFonts w:ascii="Times New Arabic" w:eastAsia="SimSun" w:hAnsi="Times New Arabic" w:cstheme="majorBidi"/>
          <w:i/>
          <w:iCs/>
          <w:sz w:val="24"/>
          <w:szCs w:val="24"/>
        </w:rPr>
        <w:t xml:space="preserve">&gt; </w:t>
      </w:r>
      <w:r w:rsidRPr="008D75E4">
        <w:rPr>
          <w:rFonts w:asciiTheme="majorBidi" w:eastAsia="SimSun" w:hAnsiTheme="majorBidi" w:cstheme="majorBidi"/>
          <w:i/>
          <w:iCs/>
          <w:sz w:val="24"/>
          <w:szCs w:val="24"/>
        </w:rPr>
        <w:t xml:space="preserve">Khâlid al-'Ahmar, dari Ibnu 'Ajlân, dari </w:t>
      </w:r>
      <w:r w:rsidRPr="00B50462">
        <w:rPr>
          <w:rFonts w:ascii="Times New Arabic" w:eastAsia="SimSun" w:hAnsi="Times New Arabic" w:cstheme="majorBidi"/>
          <w:i/>
          <w:iCs/>
          <w:sz w:val="24"/>
          <w:szCs w:val="24"/>
        </w:rPr>
        <w:t>Sa’i&gt;d</w:t>
      </w:r>
      <w:r w:rsidRPr="008D75E4">
        <w:rPr>
          <w:rFonts w:asciiTheme="majorBidi" w:eastAsia="SimSun" w:hAnsiTheme="majorBidi" w:cstheme="majorBidi"/>
          <w:i/>
          <w:iCs/>
          <w:sz w:val="24"/>
          <w:szCs w:val="24"/>
        </w:rPr>
        <w:t xml:space="preserve"> bin </w:t>
      </w:r>
      <w:r w:rsidRPr="00553410">
        <w:rPr>
          <w:rFonts w:ascii="Times New Arabic" w:eastAsia="SimSun" w:hAnsi="Times New Arabic" w:cstheme="majorBidi"/>
          <w:i/>
          <w:iCs/>
          <w:sz w:val="24"/>
          <w:szCs w:val="24"/>
        </w:rPr>
        <w:t>Abu&gt;</w:t>
      </w:r>
      <w:r w:rsidRPr="008D75E4">
        <w:rPr>
          <w:rFonts w:asciiTheme="majorBidi" w:eastAsia="SimSun" w:hAnsiTheme="majorBidi" w:cstheme="majorBidi"/>
          <w:i/>
          <w:iCs/>
          <w:sz w:val="24"/>
          <w:szCs w:val="24"/>
        </w:rPr>
        <w:t xml:space="preserve"> </w:t>
      </w:r>
      <w:r w:rsidRPr="00B50462">
        <w:rPr>
          <w:rFonts w:ascii="Times New Arabic" w:eastAsia="SimSun" w:hAnsi="Times New Arabic" w:cstheme="majorBidi"/>
          <w:i/>
          <w:iCs/>
          <w:sz w:val="24"/>
          <w:szCs w:val="24"/>
        </w:rPr>
        <w:t>Sa’i&gt;d</w:t>
      </w:r>
      <w:r w:rsidRPr="008D75E4">
        <w:rPr>
          <w:rFonts w:asciiTheme="majorBidi" w:eastAsia="SimSun" w:hAnsiTheme="majorBidi" w:cstheme="majorBidi"/>
          <w:i/>
          <w:iCs/>
          <w:sz w:val="24"/>
          <w:szCs w:val="24"/>
        </w:rPr>
        <w:t xml:space="preserve">, dari </w:t>
      </w:r>
      <w:r w:rsidRPr="00553410">
        <w:rPr>
          <w:rFonts w:ascii="Times New Arabic" w:eastAsia="SimSun" w:hAnsi="Times New Arabic" w:cstheme="majorBidi"/>
          <w:i/>
          <w:iCs/>
          <w:sz w:val="24"/>
          <w:szCs w:val="24"/>
        </w:rPr>
        <w:t>Abu&gt;</w:t>
      </w:r>
      <w:r w:rsidRPr="008E3484">
        <w:rPr>
          <w:rFonts w:ascii="Times New Arabic" w:eastAsia="SimSun" w:hAnsi="Times New Arabic" w:cstheme="majorBidi"/>
          <w:i/>
          <w:iCs/>
          <w:sz w:val="24"/>
          <w:szCs w:val="24"/>
        </w:rPr>
        <w:t xml:space="preserve">&gt; </w:t>
      </w:r>
      <w:r w:rsidRPr="00401000">
        <w:rPr>
          <w:rFonts w:ascii="Times New Arabic" w:eastAsia="SimSun" w:hAnsi="Times New Arabic" w:cstheme="majorBidi"/>
          <w:i/>
          <w:iCs/>
          <w:sz w:val="24"/>
          <w:szCs w:val="24"/>
        </w:rPr>
        <w:t>Hurayrah</w:t>
      </w:r>
      <w:r w:rsidRPr="008D75E4">
        <w:rPr>
          <w:rFonts w:asciiTheme="majorBidi" w:eastAsia="SimSun" w:hAnsiTheme="majorBidi" w:cstheme="majorBidi"/>
          <w:i/>
          <w:iCs/>
          <w:sz w:val="24"/>
          <w:szCs w:val="24"/>
        </w:rPr>
        <w:t xml:space="preserve"> berkata; “Rasulullah SAW bersabda: "Ada tiga orang yang berhak di tolong oleh Allah; orang yang berperang di jalan Allah, seorang budak mukatab yang ingin merdeka dengan melaksanakan kesepakatan bersama tuannya serta seorang laki-laki yang menikah dengan tujuan menjaga kehormatan diri."(</w:t>
      </w:r>
      <w:r>
        <w:rPr>
          <w:rFonts w:asciiTheme="majorBidi" w:eastAsia="SimSun" w:hAnsiTheme="majorBidi" w:cstheme="majorBidi"/>
          <w:sz w:val="24"/>
          <w:szCs w:val="24"/>
        </w:rPr>
        <w:t xml:space="preserve">H.R. Ibnu </w:t>
      </w:r>
      <w:r w:rsidRPr="00AE438A">
        <w:rPr>
          <w:rFonts w:ascii="Times New Arabic" w:eastAsia="SimSun" w:hAnsi="Times New Arabic" w:cstheme="majorBidi"/>
          <w:sz w:val="24"/>
          <w:szCs w:val="24"/>
        </w:rPr>
        <w:t>Ma&gt;jah</w:t>
      </w:r>
      <w:r>
        <w:rPr>
          <w:rFonts w:asciiTheme="majorBidi" w:eastAsia="SimSun" w:hAnsiTheme="majorBidi" w:cstheme="majorBidi"/>
          <w:sz w:val="24"/>
          <w:szCs w:val="24"/>
        </w:rPr>
        <w:t>)</w:t>
      </w:r>
    </w:p>
    <w:p w:rsidR="004A1735" w:rsidRPr="00654F82" w:rsidRDefault="004A1735" w:rsidP="004A1735">
      <w:pPr>
        <w:pStyle w:val="ListParagraph"/>
        <w:spacing w:line="240" w:lineRule="auto"/>
        <w:ind w:hanging="720"/>
        <w:jc w:val="both"/>
        <w:rPr>
          <w:rFonts w:asciiTheme="majorBidi" w:eastAsia="SimSun" w:hAnsiTheme="majorBidi" w:cstheme="majorBidi"/>
          <w:sz w:val="24"/>
          <w:szCs w:val="24"/>
        </w:rPr>
      </w:pPr>
    </w:p>
    <w:p w:rsidR="004A1735" w:rsidRDefault="004A1735" w:rsidP="003E6D14">
      <w:pPr>
        <w:pStyle w:val="ListParagraph"/>
        <w:spacing w:line="480" w:lineRule="auto"/>
        <w:ind w:left="-1" w:firstLine="721"/>
        <w:jc w:val="both"/>
        <w:rPr>
          <w:rFonts w:asciiTheme="majorBidi" w:hAnsiTheme="majorBidi" w:cstheme="majorBidi"/>
          <w:sz w:val="24"/>
          <w:szCs w:val="24"/>
        </w:rPr>
      </w:pPr>
      <w:proofErr w:type="gramStart"/>
      <w:r>
        <w:rPr>
          <w:rFonts w:asciiTheme="majorBidi" w:eastAsia="SimSun" w:hAnsiTheme="majorBidi" w:cstheme="majorBidi"/>
          <w:sz w:val="24"/>
          <w:szCs w:val="24"/>
        </w:rPr>
        <w:t>Kualitas hadis-hadis di atas dapat dipertanggung jawabkan.</w:t>
      </w:r>
      <w:proofErr w:type="gramEnd"/>
      <w:r>
        <w:rPr>
          <w:rFonts w:asciiTheme="majorBidi" w:eastAsia="SimSun" w:hAnsiTheme="majorBidi" w:cstheme="majorBidi"/>
          <w:sz w:val="24"/>
          <w:szCs w:val="24"/>
        </w:rPr>
        <w:t xml:space="preserve"> Dengan kata</w:t>
      </w:r>
      <w:r w:rsidR="00E77432">
        <w:rPr>
          <w:rFonts w:asciiTheme="majorBidi" w:eastAsia="SimSun" w:hAnsiTheme="majorBidi" w:cstheme="majorBidi"/>
          <w:sz w:val="24"/>
          <w:szCs w:val="24"/>
        </w:rPr>
        <w:t xml:space="preserve"> lain, masing-masing hadis</w:t>
      </w:r>
      <w:r>
        <w:rPr>
          <w:rFonts w:asciiTheme="majorBidi" w:eastAsia="SimSun" w:hAnsiTheme="majorBidi" w:cstheme="majorBidi"/>
          <w:sz w:val="24"/>
          <w:szCs w:val="24"/>
        </w:rPr>
        <w:t xml:space="preserve"> dapat dijadikan </w:t>
      </w:r>
      <w:r w:rsidRPr="00606E3A">
        <w:rPr>
          <w:rFonts w:asciiTheme="majorBidi" w:eastAsia="SimSun" w:hAnsiTheme="majorBidi" w:cstheme="majorBidi"/>
          <w:i/>
          <w:iCs/>
          <w:sz w:val="24"/>
          <w:szCs w:val="24"/>
        </w:rPr>
        <w:t>hujjah</w:t>
      </w:r>
      <w:r>
        <w:rPr>
          <w:rFonts w:asciiTheme="majorBidi" w:eastAsia="SimSun" w:hAnsiTheme="majorBidi" w:cstheme="majorBidi"/>
          <w:sz w:val="24"/>
          <w:szCs w:val="24"/>
        </w:rPr>
        <w:t xml:space="preserve"> (</w:t>
      </w:r>
      <w:proofErr w:type="gramStart"/>
      <w:r w:rsidRPr="00B77BC5">
        <w:rPr>
          <w:rFonts w:ascii="Times New Arabic" w:eastAsia="SimSun" w:hAnsi="Times New Arabic" w:cstheme="majorBidi"/>
          <w:i/>
          <w:iCs/>
          <w:sz w:val="24"/>
          <w:szCs w:val="24"/>
        </w:rPr>
        <w:t>h{</w:t>
      </w:r>
      <w:proofErr w:type="gramEnd"/>
      <w:r w:rsidRPr="00B77BC5">
        <w:rPr>
          <w:rFonts w:ascii="Times New Arabic" w:eastAsia="SimSun" w:hAnsi="Times New Arabic" w:cstheme="majorBidi"/>
          <w:i/>
          <w:iCs/>
          <w:sz w:val="24"/>
          <w:szCs w:val="24"/>
        </w:rPr>
        <w:t>asan</w:t>
      </w:r>
      <w:r>
        <w:rPr>
          <w:rFonts w:asciiTheme="majorBidi" w:eastAsia="SimSun" w:hAnsiTheme="majorBidi" w:cstheme="majorBidi"/>
          <w:sz w:val="24"/>
          <w:szCs w:val="24"/>
        </w:rPr>
        <w:t xml:space="preserve"> atau </w:t>
      </w:r>
      <w:r w:rsidRPr="00AD1598">
        <w:rPr>
          <w:rFonts w:ascii="Times New Arabic" w:eastAsia="SimSun" w:hAnsi="Times New Arabic" w:cstheme="majorBidi"/>
          <w:i/>
          <w:iCs/>
          <w:sz w:val="24"/>
          <w:szCs w:val="24"/>
        </w:rPr>
        <w:t>s{ah{i&gt;h{</w:t>
      </w:r>
      <w:r>
        <w:rPr>
          <w:rFonts w:asciiTheme="majorBidi" w:eastAsia="SimSun" w:hAnsiTheme="majorBidi" w:cstheme="majorBidi"/>
          <w:sz w:val="24"/>
          <w:szCs w:val="24"/>
        </w:rPr>
        <w:t>).</w:t>
      </w:r>
      <w:r>
        <w:rPr>
          <w:rFonts w:asciiTheme="majorBidi" w:eastAsia="SimSun" w:hAnsiTheme="majorBidi" w:cstheme="majorBidi"/>
          <w:sz w:val="24"/>
          <w:szCs w:val="24"/>
          <w:lang w:val="en-ID"/>
        </w:rPr>
        <w:t xml:space="preserve"> </w:t>
      </w:r>
      <w:r>
        <w:rPr>
          <w:rFonts w:asciiTheme="majorBidi" w:eastAsia="SimSun" w:hAnsiTheme="majorBidi" w:cstheme="majorBidi"/>
          <w:sz w:val="24"/>
          <w:szCs w:val="24"/>
        </w:rPr>
        <w:t>Berdasarkan hal itu, menurut</w:t>
      </w:r>
      <w:r w:rsidRPr="0033428E">
        <w:rPr>
          <w:rFonts w:ascii="Times New Arabic" w:eastAsia="SimSun" w:hAnsi="Times New Arabic" w:cstheme="majorBidi"/>
          <w:sz w:val="24"/>
          <w:szCs w:val="24"/>
        </w:rPr>
        <w:t xml:space="preserve"> al-Alba&gt;ni</w:t>
      </w:r>
      <w:r w:rsidRPr="00401000">
        <w:rPr>
          <w:rFonts w:ascii="Times New Arabic" w:eastAsia="SimSun" w:hAnsi="Times New Arabic" w:cstheme="majorBidi"/>
          <w:sz w:val="24"/>
          <w:szCs w:val="24"/>
        </w:rPr>
        <w:t>&gt;</w:t>
      </w:r>
      <w:r w:rsidRPr="00B41416">
        <w:rPr>
          <w:rFonts w:asciiTheme="majorBidi" w:eastAsia="SimSun" w:hAnsiTheme="majorBidi" w:cstheme="majorBidi"/>
          <w:sz w:val="24"/>
          <w:szCs w:val="24"/>
        </w:rPr>
        <w:t xml:space="preserve">, dapat merubah status hadis </w:t>
      </w:r>
      <w:r w:rsidRPr="00E951B7">
        <w:rPr>
          <w:rFonts w:ascii="Times New Arabic" w:eastAsia="SimSun" w:hAnsi="Times New Arabic" w:cstheme="majorBidi"/>
          <w:sz w:val="24"/>
          <w:szCs w:val="24"/>
        </w:rPr>
        <w:t>‘A&gt;isyah</w:t>
      </w:r>
      <w:r w:rsidRPr="00B41416">
        <w:rPr>
          <w:rFonts w:asciiTheme="majorBidi" w:eastAsia="SimSun" w:hAnsiTheme="majorBidi" w:cstheme="majorBidi"/>
          <w:sz w:val="24"/>
          <w:szCs w:val="24"/>
        </w:rPr>
        <w:t xml:space="preserve">, yang awalnya berstatus </w:t>
      </w:r>
      <w:proofErr w:type="gramStart"/>
      <w:r w:rsidR="00E77432">
        <w:rPr>
          <w:rFonts w:ascii="Times New Arabic" w:eastAsia="SimSun" w:hAnsi="Times New Arabic" w:cstheme="majorBidi"/>
          <w:i/>
          <w:iCs/>
          <w:sz w:val="24"/>
          <w:szCs w:val="24"/>
        </w:rPr>
        <w:t>d{</w:t>
      </w:r>
      <w:proofErr w:type="gramEnd"/>
      <w:r w:rsidR="00E77432">
        <w:rPr>
          <w:rFonts w:ascii="Times New Arabic" w:eastAsia="SimSun" w:hAnsi="Times New Arabic" w:cstheme="majorBidi"/>
          <w:i/>
          <w:iCs/>
          <w:sz w:val="24"/>
          <w:szCs w:val="24"/>
        </w:rPr>
        <w:t xml:space="preserve">ai&gt;’f </w:t>
      </w:r>
      <w:r w:rsidRPr="00B41416">
        <w:rPr>
          <w:rFonts w:asciiTheme="majorBidi" w:eastAsia="SimSun" w:hAnsiTheme="majorBidi" w:cstheme="majorBidi"/>
          <w:i/>
          <w:iCs/>
          <w:sz w:val="24"/>
          <w:szCs w:val="24"/>
        </w:rPr>
        <w:t>jiddan</w:t>
      </w:r>
      <w:r w:rsidRPr="00B41416">
        <w:rPr>
          <w:rFonts w:asciiTheme="majorBidi" w:eastAsia="SimSun" w:hAnsiTheme="majorBidi" w:cstheme="majorBidi"/>
          <w:sz w:val="24"/>
          <w:szCs w:val="24"/>
        </w:rPr>
        <w:t xml:space="preserve"> menjadi </w:t>
      </w:r>
      <w:r w:rsidRPr="00515B19">
        <w:rPr>
          <w:rFonts w:ascii="Times New Arabic" w:eastAsia="SimSun" w:hAnsi="Times New Arabic" w:cstheme="majorBidi"/>
          <w:i/>
          <w:iCs/>
          <w:sz w:val="18"/>
          <w:szCs w:val="18"/>
        </w:rPr>
        <w:t>S{</w:t>
      </w:r>
      <w:r w:rsidRPr="00AD1598">
        <w:rPr>
          <w:rFonts w:ascii="Times New Arabic" w:eastAsia="SimSun" w:hAnsi="Times New Arabic" w:cstheme="majorBidi"/>
          <w:i/>
          <w:iCs/>
          <w:sz w:val="24"/>
          <w:szCs w:val="24"/>
        </w:rPr>
        <w:t xml:space="preserve">ah{i&gt;h{{ </w:t>
      </w:r>
      <w:r>
        <w:rPr>
          <w:rFonts w:asciiTheme="majorBidi" w:eastAsia="SimSun" w:hAnsiTheme="majorBidi" w:cstheme="majorBidi"/>
          <w:i/>
          <w:iCs/>
          <w:sz w:val="24"/>
          <w:szCs w:val="24"/>
        </w:rPr>
        <w:t>lighayrih</w:t>
      </w:r>
      <w:r>
        <w:rPr>
          <w:rFonts w:asciiTheme="majorBidi" w:eastAsia="SimSun" w:hAnsiTheme="majorBidi" w:cstheme="majorBidi"/>
          <w:i/>
          <w:iCs/>
          <w:sz w:val="24"/>
          <w:szCs w:val="24"/>
          <w:lang w:val="en-ID"/>
        </w:rPr>
        <w:t>.</w:t>
      </w:r>
      <w:r>
        <w:rPr>
          <w:rStyle w:val="FootnoteReference"/>
          <w:rFonts w:asciiTheme="majorBidi" w:eastAsia="SimSun" w:hAnsiTheme="majorBidi" w:cstheme="majorBidi"/>
          <w:sz w:val="24"/>
          <w:szCs w:val="24"/>
        </w:rPr>
        <w:footnoteReference w:id="74"/>
      </w:r>
      <w:r w:rsidRPr="00B41416">
        <w:rPr>
          <w:rFonts w:asciiTheme="majorBidi" w:eastAsia="SimSun" w:hAnsiTheme="majorBidi" w:cstheme="majorBidi"/>
          <w:sz w:val="24"/>
          <w:szCs w:val="24"/>
        </w:rPr>
        <w:t xml:space="preserve"> </w:t>
      </w:r>
      <w:proofErr w:type="gramStart"/>
      <w:r w:rsidRPr="00B41416">
        <w:rPr>
          <w:rFonts w:asciiTheme="majorBidi" w:eastAsia="SimSun" w:hAnsiTheme="majorBidi" w:cstheme="majorBidi"/>
          <w:sz w:val="24"/>
          <w:szCs w:val="24"/>
        </w:rPr>
        <w:t>Namun, perubahan ini tidak dapat diterima sebab bertentangan dengan metodenya sendiri.</w:t>
      </w:r>
      <w:proofErr w:type="gramEnd"/>
      <w:r w:rsidRPr="00B41416">
        <w:rPr>
          <w:rFonts w:asciiTheme="majorBidi" w:eastAsia="SimSun" w:hAnsiTheme="majorBidi" w:cstheme="majorBidi"/>
          <w:sz w:val="24"/>
          <w:szCs w:val="24"/>
        </w:rPr>
        <w:t xml:space="preserve"> </w:t>
      </w:r>
      <w:r>
        <w:rPr>
          <w:rFonts w:ascii="Times New Arabic" w:eastAsia="SimSun" w:hAnsi="Times New Arabic" w:cstheme="majorBidi"/>
          <w:sz w:val="24"/>
          <w:szCs w:val="24"/>
        </w:rPr>
        <w:t xml:space="preserve"> </w:t>
      </w:r>
      <w:r w:rsidRPr="00387D37">
        <w:rPr>
          <w:rFonts w:ascii="Times New Arabic" w:eastAsia="SimSun" w:hAnsi="Times New Arabic" w:cstheme="majorBidi"/>
          <w:sz w:val="24"/>
          <w:szCs w:val="24"/>
        </w:rPr>
        <w:t>A</w:t>
      </w:r>
      <w:r w:rsidRPr="0033428E">
        <w:rPr>
          <w:rFonts w:ascii="Times New Arabic" w:eastAsia="SimSun" w:hAnsi="Times New Arabic" w:cstheme="majorBidi"/>
          <w:sz w:val="24"/>
          <w:szCs w:val="24"/>
        </w:rPr>
        <w:t>l-Alba&gt;ni</w:t>
      </w:r>
      <w:r w:rsidRPr="00401000">
        <w:rPr>
          <w:rFonts w:ascii="Times New Arabic" w:eastAsia="SimSun" w:hAnsi="Times New Arabic" w:cstheme="majorBidi"/>
          <w:sz w:val="24"/>
          <w:szCs w:val="24"/>
        </w:rPr>
        <w:t>&gt;</w:t>
      </w:r>
      <w:r w:rsidRPr="00B41416">
        <w:rPr>
          <w:rFonts w:asciiTheme="majorBidi" w:eastAsia="SimSun" w:hAnsiTheme="majorBidi" w:cstheme="majorBidi"/>
          <w:sz w:val="24"/>
          <w:szCs w:val="24"/>
        </w:rPr>
        <w:t xml:space="preserve"> mensyaratkan bahwa hadis </w:t>
      </w:r>
      <w:proofErr w:type="gramStart"/>
      <w:r>
        <w:rPr>
          <w:rFonts w:ascii="Times New Arabic" w:eastAsia="SimSun" w:hAnsi="Times New Arabic" w:cstheme="majorBidi"/>
          <w:i/>
          <w:iCs/>
          <w:sz w:val="24"/>
          <w:szCs w:val="24"/>
        </w:rPr>
        <w:t>d{</w:t>
      </w:r>
      <w:proofErr w:type="gramEnd"/>
      <w:r>
        <w:rPr>
          <w:rFonts w:ascii="Times New Arabic" w:eastAsia="SimSun" w:hAnsi="Times New Arabic" w:cstheme="majorBidi"/>
          <w:i/>
          <w:iCs/>
          <w:sz w:val="24"/>
          <w:szCs w:val="24"/>
        </w:rPr>
        <w:t>ai&gt;’f</w:t>
      </w:r>
      <w:r w:rsidRPr="00B77BC5">
        <w:rPr>
          <w:rFonts w:ascii="Times New Arabic" w:eastAsia="SimSun" w:hAnsi="Times New Arabic" w:cstheme="majorBidi"/>
          <w:i/>
          <w:iCs/>
          <w:sz w:val="24"/>
          <w:szCs w:val="24"/>
        </w:rPr>
        <w:t xml:space="preserve"> </w:t>
      </w:r>
      <w:r w:rsidRPr="00B41416">
        <w:rPr>
          <w:rFonts w:asciiTheme="majorBidi" w:eastAsia="SimSun" w:hAnsiTheme="majorBidi" w:cstheme="majorBidi"/>
          <w:sz w:val="24"/>
          <w:szCs w:val="24"/>
        </w:rPr>
        <w:t xml:space="preserve">dapat menjadi </w:t>
      </w:r>
      <w:r w:rsidRPr="00387D37">
        <w:rPr>
          <w:rFonts w:ascii="Times New Arabic" w:eastAsia="SimSun" w:hAnsi="Times New Arabic" w:cstheme="majorBidi"/>
          <w:i/>
          <w:iCs/>
          <w:sz w:val="24"/>
          <w:szCs w:val="24"/>
        </w:rPr>
        <w:t>s</w:t>
      </w:r>
      <w:r w:rsidRPr="00AD1598">
        <w:rPr>
          <w:rFonts w:ascii="Times New Arabic" w:eastAsia="SimSun" w:hAnsi="Times New Arabic" w:cstheme="majorBidi"/>
          <w:i/>
          <w:iCs/>
          <w:sz w:val="24"/>
          <w:szCs w:val="24"/>
        </w:rPr>
        <w:t xml:space="preserve">{ah{i&gt;h{{ </w:t>
      </w:r>
      <w:r w:rsidRPr="00B41416">
        <w:rPr>
          <w:rFonts w:asciiTheme="majorBidi" w:eastAsia="SimSun" w:hAnsiTheme="majorBidi" w:cstheme="majorBidi"/>
          <w:sz w:val="24"/>
          <w:szCs w:val="24"/>
        </w:rPr>
        <w:t xml:space="preserve">jika </w:t>
      </w:r>
      <w:r w:rsidRPr="00B41416">
        <w:rPr>
          <w:rFonts w:asciiTheme="majorBidi" w:hAnsiTheme="majorBidi" w:cstheme="majorBidi"/>
          <w:sz w:val="24"/>
          <w:szCs w:val="24"/>
        </w:rPr>
        <w:t xml:space="preserve">tingkat </w:t>
      </w:r>
      <w:r>
        <w:rPr>
          <w:rFonts w:asciiTheme="majorBidi" w:hAnsiTheme="majorBidi" w:cstheme="majorBidi"/>
          <w:sz w:val="24"/>
          <w:szCs w:val="24"/>
        </w:rPr>
        <w:t>ke</w:t>
      </w:r>
      <w:r w:rsidRPr="00BB200C">
        <w:rPr>
          <w:rFonts w:asciiTheme="majorBidi" w:hAnsiTheme="majorBidi" w:cstheme="majorBidi"/>
          <w:sz w:val="24"/>
          <w:szCs w:val="24"/>
        </w:rPr>
        <w:t>-</w:t>
      </w:r>
      <w:r w:rsidRPr="00F52463">
        <w:rPr>
          <w:rFonts w:ascii="Times New Arabic" w:hAnsi="Times New Arabic" w:cstheme="majorBidi"/>
          <w:i/>
          <w:iCs/>
          <w:sz w:val="24"/>
          <w:szCs w:val="24"/>
        </w:rPr>
        <w:t>d{a’i&gt;f</w:t>
      </w:r>
      <w:r w:rsidRPr="00BB200C">
        <w:rPr>
          <w:rFonts w:ascii="Times New Arabic" w:hAnsi="Times New Arabic" w:cstheme="majorBidi"/>
          <w:i/>
          <w:iCs/>
          <w:sz w:val="24"/>
          <w:szCs w:val="24"/>
        </w:rPr>
        <w:t>-</w:t>
      </w:r>
      <w:r>
        <w:rPr>
          <w:rFonts w:asciiTheme="majorBidi" w:hAnsiTheme="majorBidi" w:cstheme="majorBidi"/>
          <w:sz w:val="24"/>
          <w:szCs w:val="24"/>
        </w:rPr>
        <w:t>an</w:t>
      </w:r>
      <w:r w:rsidR="00E77432">
        <w:rPr>
          <w:rFonts w:asciiTheme="majorBidi" w:hAnsiTheme="majorBidi" w:cstheme="majorBidi"/>
          <w:sz w:val="24"/>
          <w:szCs w:val="24"/>
        </w:rPr>
        <w:t>nya tidak kuat.</w:t>
      </w:r>
      <w:r w:rsidR="003E6D14">
        <w:rPr>
          <w:rStyle w:val="FootnoteReference"/>
          <w:rFonts w:asciiTheme="majorBidi" w:hAnsiTheme="majorBidi" w:cstheme="majorBidi"/>
          <w:sz w:val="24"/>
          <w:szCs w:val="24"/>
        </w:rPr>
        <w:footnoteReference w:id="75"/>
      </w:r>
      <w:r w:rsidR="00E77432">
        <w:rPr>
          <w:rFonts w:asciiTheme="majorBidi" w:hAnsiTheme="majorBidi" w:cstheme="majorBidi"/>
          <w:sz w:val="24"/>
          <w:szCs w:val="24"/>
        </w:rPr>
        <w:t xml:space="preserve"> </w:t>
      </w:r>
      <w:r w:rsidRPr="00B41416">
        <w:rPr>
          <w:rFonts w:asciiTheme="majorBidi" w:hAnsiTheme="majorBidi" w:cstheme="majorBidi"/>
          <w:sz w:val="24"/>
          <w:szCs w:val="24"/>
        </w:rPr>
        <w:t xml:space="preserve">Hadis </w:t>
      </w:r>
      <w:r w:rsidRPr="00E951B7">
        <w:rPr>
          <w:rFonts w:ascii="Times New Arabic" w:hAnsi="Times New Arabic" w:cstheme="majorBidi"/>
          <w:sz w:val="24"/>
          <w:szCs w:val="24"/>
        </w:rPr>
        <w:t>‘A&gt;isyah</w:t>
      </w:r>
      <w:r w:rsidRPr="00B41416">
        <w:rPr>
          <w:rFonts w:asciiTheme="majorBidi" w:hAnsiTheme="majorBidi" w:cstheme="majorBidi"/>
          <w:sz w:val="24"/>
          <w:szCs w:val="24"/>
        </w:rPr>
        <w:t xml:space="preserve"> di atas merupakan hadis yang telah dihu</w:t>
      </w:r>
      <w:r>
        <w:rPr>
          <w:rFonts w:asciiTheme="majorBidi" w:hAnsiTheme="majorBidi" w:cstheme="majorBidi"/>
          <w:sz w:val="24"/>
          <w:szCs w:val="24"/>
        </w:rPr>
        <w:t>kumi oleh</w:t>
      </w:r>
      <w:r w:rsidRPr="0033428E">
        <w:rPr>
          <w:rFonts w:ascii="Times New Arabic" w:hAnsi="Times New Arabic" w:cstheme="majorBidi"/>
          <w:sz w:val="24"/>
          <w:szCs w:val="24"/>
        </w:rPr>
        <w:t xml:space="preserve"> al-Alba&gt;ni</w:t>
      </w:r>
      <w:r w:rsidRPr="00401000">
        <w:rPr>
          <w:rFonts w:ascii="Times New Arabic" w:hAnsi="Times New Arabic" w:cstheme="majorBidi"/>
          <w:sz w:val="24"/>
          <w:szCs w:val="24"/>
        </w:rPr>
        <w:t>&gt;</w:t>
      </w:r>
      <w:r w:rsidRPr="00B41416">
        <w:rPr>
          <w:rFonts w:asciiTheme="majorBidi" w:hAnsiTheme="majorBidi" w:cstheme="majorBidi"/>
          <w:sz w:val="24"/>
          <w:szCs w:val="24"/>
        </w:rPr>
        <w:t xml:space="preserve"> dengan status lemah se</w:t>
      </w:r>
      <w:r w:rsidRPr="00994A50">
        <w:rPr>
          <w:rFonts w:ascii="Times New Arabic" w:hAnsi="Times New Arabic" w:cstheme="majorBidi"/>
          <w:sz w:val="24"/>
          <w:szCs w:val="24"/>
        </w:rPr>
        <w:t>kali</w:t>
      </w:r>
      <w:r w:rsidR="00E77432">
        <w:rPr>
          <w:rFonts w:ascii="Times New Arabic" w:hAnsi="Times New Arabic" w:cstheme="majorBidi"/>
          <w:sz w:val="24"/>
          <w:szCs w:val="24"/>
        </w:rPr>
        <w:t xml:space="preserve"> </w:t>
      </w:r>
      <w:r w:rsidRPr="00B41416">
        <w:rPr>
          <w:rFonts w:asciiTheme="majorBidi" w:hAnsiTheme="majorBidi" w:cstheme="majorBidi"/>
          <w:sz w:val="24"/>
          <w:szCs w:val="24"/>
        </w:rPr>
        <w:t xml:space="preserve">atau </w:t>
      </w:r>
      <w:proofErr w:type="gramStart"/>
      <w:r>
        <w:rPr>
          <w:rFonts w:ascii="Times New Arabic" w:hAnsi="Times New Arabic" w:cstheme="majorBidi"/>
          <w:i/>
          <w:iCs/>
          <w:sz w:val="24"/>
          <w:szCs w:val="24"/>
        </w:rPr>
        <w:t>d{</w:t>
      </w:r>
      <w:proofErr w:type="gramEnd"/>
      <w:r>
        <w:rPr>
          <w:rFonts w:ascii="Times New Arabic" w:hAnsi="Times New Arabic" w:cstheme="majorBidi"/>
          <w:i/>
          <w:iCs/>
          <w:sz w:val="24"/>
          <w:szCs w:val="24"/>
        </w:rPr>
        <w:t xml:space="preserve">ai&gt;’f </w:t>
      </w:r>
      <w:r w:rsidRPr="00B41416">
        <w:rPr>
          <w:rFonts w:asciiTheme="majorBidi" w:hAnsiTheme="majorBidi" w:cstheme="majorBidi"/>
          <w:i/>
          <w:iCs/>
          <w:sz w:val="24"/>
          <w:szCs w:val="24"/>
        </w:rPr>
        <w:t>jiddan</w:t>
      </w:r>
      <w:r w:rsidRPr="00B41416">
        <w:rPr>
          <w:rFonts w:asciiTheme="majorBidi" w:hAnsiTheme="majorBidi" w:cstheme="majorBidi"/>
          <w:sz w:val="24"/>
          <w:szCs w:val="24"/>
        </w:rPr>
        <w:t xml:space="preserve"> sehingga sangat mengherankan ia merubah status tersebut menjadi </w:t>
      </w:r>
      <w:r w:rsidRPr="00AD1598">
        <w:rPr>
          <w:rFonts w:ascii="Times New Arabic" w:hAnsi="Times New Arabic" w:cstheme="majorBidi"/>
          <w:i/>
          <w:iCs/>
          <w:sz w:val="24"/>
          <w:szCs w:val="24"/>
        </w:rPr>
        <w:t>s{ah{i&gt;h{</w:t>
      </w:r>
      <w:r w:rsidRPr="00B41416">
        <w:rPr>
          <w:rFonts w:asciiTheme="majorBidi" w:hAnsiTheme="majorBidi" w:cstheme="majorBidi"/>
          <w:sz w:val="24"/>
          <w:szCs w:val="24"/>
        </w:rPr>
        <w:t xml:space="preserve">. </w:t>
      </w:r>
      <w:r w:rsidR="003E6D14">
        <w:rPr>
          <w:rFonts w:asciiTheme="majorBidi" w:hAnsiTheme="majorBidi" w:cstheme="majorBidi"/>
          <w:sz w:val="24"/>
          <w:szCs w:val="24"/>
        </w:rPr>
        <w:t>Dengan demikian</w:t>
      </w:r>
      <w:r w:rsidRPr="00B41416">
        <w:rPr>
          <w:rFonts w:asciiTheme="majorBidi" w:hAnsiTheme="majorBidi" w:cstheme="majorBidi"/>
          <w:sz w:val="24"/>
          <w:szCs w:val="24"/>
        </w:rPr>
        <w:t xml:space="preserve"> dapat dinyatakan</w:t>
      </w:r>
      <w:r w:rsidR="003E6D14">
        <w:rPr>
          <w:rFonts w:asciiTheme="majorBidi" w:hAnsiTheme="majorBidi" w:cstheme="majorBidi"/>
          <w:sz w:val="24"/>
          <w:szCs w:val="24"/>
        </w:rPr>
        <w:t xml:space="preserve"> bahwa</w:t>
      </w:r>
      <w:r w:rsidRPr="00B41416">
        <w:rPr>
          <w:rFonts w:asciiTheme="majorBidi" w:hAnsiTheme="majorBidi" w:cstheme="majorBidi"/>
          <w:sz w:val="24"/>
          <w:szCs w:val="24"/>
        </w:rPr>
        <w:t xml:space="preserve"> </w:t>
      </w:r>
      <w:r w:rsidRPr="0033428E">
        <w:rPr>
          <w:rFonts w:ascii="Times New Arabic" w:hAnsi="Times New Arabic" w:cstheme="majorBidi"/>
          <w:sz w:val="24"/>
          <w:szCs w:val="24"/>
        </w:rPr>
        <w:t>al-Alba&gt;</w:t>
      </w:r>
      <w:proofErr w:type="gramStart"/>
      <w:r w:rsidRPr="0033428E">
        <w:rPr>
          <w:rFonts w:ascii="Times New Arabic" w:hAnsi="Times New Arabic" w:cstheme="majorBidi"/>
          <w:sz w:val="24"/>
          <w:szCs w:val="24"/>
        </w:rPr>
        <w:t>ni</w:t>
      </w:r>
      <w:proofErr w:type="gramEnd"/>
      <w:r w:rsidRPr="00401000">
        <w:rPr>
          <w:rFonts w:ascii="Times New Arabic" w:hAnsi="Times New Arabic" w:cstheme="majorBidi"/>
          <w:sz w:val="24"/>
          <w:szCs w:val="24"/>
        </w:rPr>
        <w:t>&gt;</w:t>
      </w:r>
      <w:r w:rsidRPr="00B41416">
        <w:rPr>
          <w:rFonts w:asciiTheme="majorBidi" w:hAnsiTheme="majorBidi" w:cstheme="majorBidi"/>
          <w:sz w:val="24"/>
          <w:szCs w:val="24"/>
        </w:rPr>
        <w:t xml:space="preserve"> tidak konsisten dalam persoalan ini. </w:t>
      </w:r>
    </w:p>
    <w:p w:rsidR="00602D4B" w:rsidRPr="005B26C5" w:rsidRDefault="00602D4B" w:rsidP="005B26C5">
      <w:pPr>
        <w:spacing w:line="480" w:lineRule="auto"/>
        <w:jc w:val="both"/>
        <w:rPr>
          <w:rFonts w:asciiTheme="majorBidi" w:eastAsia="SimSun" w:hAnsiTheme="majorBidi" w:cstheme="majorBidi"/>
          <w:b/>
          <w:bCs/>
          <w:sz w:val="24"/>
          <w:szCs w:val="24"/>
          <w:lang w:val="en-ID"/>
        </w:rPr>
      </w:pPr>
      <w:r w:rsidRPr="005B26C5">
        <w:rPr>
          <w:rFonts w:asciiTheme="majorBidi" w:eastAsia="SimSun" w:hAnsiTheme="majorBidi" w:cstheme="majorBidi"/>
          <w:b/>
          <w:bCs/>
          <w:i/>
          <w:iCs/>
          <w:sz w:val="24"/>
          <w:szCs w:val="24"/>
          <w:lang w:val="en-ID"/>
        </w:rPr>
        <w:t>Taqwiyyah</w:t>
      </w:r>
      <w:r w:rsidRPr="005B26C5">
        <w:rPr>
          <w:rFonts w:asciiTheme="majorBidi" w:hAnsiTheme="majorBidi" w:cstheme="majorBidi"/>
          <w:b/>
          <w:bCs/>
          <w:sz w:val="24"/>
          <w:szCs w:val="24"/>
          <w:lang w:val="en-ID"/>
        </w:rPr>
        <w:t xml:space="preserve"> Hadis </w:t>
      </w:r>
      <w:r w:rsidRPr="005B26C5">
        <w:rPr>
          <w:rFonts w:ascii="Times New Arabic" w:hAnsi="Times New Arabic" w:cstheme="majorBidi"/>
          <w:b/>
          <w:bCs/>
          <w:i/>
          <w:iCs/>
          <w:sz w:val="24"/>
          <w:szCs w:val="24"/>
          <w:lang w:val="en-ID"/>
        </w:rPr>
        <w:t>Munkar</w:t>
      </w:r>
    </w:p>
    <w:p w:rsidR="00602D4B" w:rsidRDefault="00602D4B" w:rsidP="00602D4B">
      <w:pPr>
        <w:pStyle w:val="ListParagraph"/>
        <w:spacing w:line="480" w:lineRule="auto"/>
        <w:ind w:left="0" w:firstLine="720"/>
        <w:jc w:val="both"/>
        <w:rPr>
          <w:rFonts w:asciiTheme="majorBidi" w:hAnsiTheme="majorBidi" w:cstheme="majorBidi"/>
          <w:color w:val="000000"/>
          <w:sz w:val="24"/>
          <w:szCs w:val="24"/>
          <w:lang w:val="en-ID"/>
        </w:rPr>
      </w:pPr>
      <w:proofErr w:type="gramStart"/>
      <w:r w:rsidRPr="00063DDA">
        <w:rPr>
          <w:rFonts w:asciiTheme="majorBidi" w:hAnsiTheme="majorBidi" w:cstheme="majorBidi"/>
          <w:i/>
          <w:iCs/>
          <w:sz w:val="24"/>
          <w:szCs w:val="24"/>
        </w:rPr>
        <w:t>Munkar</w:t>
      </w:r>
      <w:r w:rsidRPr="00063DDA">
        <w:rPr>
          <w:rFonts w:asciiTheme="majorBidi" w:hAnsiTheme="majorBidi" w:cstheme="majorBidi"/>
          <w:sz w:val="24"/>
          <w:szCs w:val="24"/>
        </w:rPr>
        <w:t xml:space="preserve"> menurut bahasa adalah </w:t>
      </w:r>
      <w:r w:rsidRPr="00063DDA">
        <w:rPr>
          <w:rFonts w:asciiTheme="majorBidi" w:hAnsiTheme="majorBidi" w:cstheme="majorBidi"/>
          <w:i/>
          <w:iCs/>
          <w:sz w:val="24"/>
          <w:szCs w:val="24"/>
        </w:rPr>
        <w:t xml:space="preserve">isim </w:t>
      </w:r>
      <w:r w:rsidRPr="00063DDA">
        <w:rPr>
          <w:rFonts w:ascii="Times New Arabic" w:hAnsi="Times New Arabic" w:cstheme="majorBidi"/>
          <w:i/>
          <w:iCs/>
          <w:sz w:val="24"/>
          <w:szCs w:val="24"/>
        </w:rPr>
        <w:t>maf’u</w:t>
      </w:r>
      <w:r>
        <w:rPr>
          <w:rFonts w:ascii="Times New Arabic" w:hAnsi="Times New Arabic" w:cstheme="majorBidi"/>
          <w:i/>
          <w:iCs/>
          <w:sz w:val="24"/>
          <w:szCs w:val="24"/>
        </w:rPr>
        <w:t>&gt;</w:t>
      </w:r>
      <w:r w:rsidRPr="00063DDA">
        <w:rPr>
          <w:rFonts w:ascii="Times New Arabic" w:hAnsi="Times New Arabic" w:cstheme="majorBidi"/>
          <w:i/>
          <w:iCs/>
          <w:sz w:val="24"/>
          <w:szCs w:val="24"/>
        </w:rPr>
        <w:t>l</w:t>
      </w:r>
      <w:r w:rsidRPr="00063DDA">
        <w:rPr>
          <w:rFonts w:asciiTheme="majorBidi" w:hAnsiTheme="majorBidi" w:cstheme="majorBidi"/>
          <w:sz w:val="24"/>
          <w:szCs w:val="24"/>
        </w:rPr>
        <w:t xml:space="preserve"> dari kata </w:t>
      </w:r>
      <w:r>
        <w:rPr>
          <w:rFonts w:ascii="Times New Arabic" w:hAnsi="Times New Arabic" w:cstheme="majorBidi"/>
          <w:i/>
          <w:iCs/>
          <w:sz w:val="24"/>
          <w:szCs w:val="24"/>
        </w:rPr>
        <w:t>al-inka&gt;</w:t>
      </w:r>
      <w:r w:rsidRPr="00063DDA">
        <w:rPr>
          <w:rFonts w:ascii="Times New Arabic" w:hAnsi="Times New Arabic" w:cstheme="majorBidi"/>
          <w:i/>
          <w:iCs/>
          <w:sz w:val="24"/>
          <w:szCs w:val="24"/>
        </w:rPr>
        <w:t>r</w:t>
      </w:r>
      <w:r w:rsidRPr="00063DDA">
        <w:rPr>
          <w:rFonts w:asciiTheme="majorBidi" w:hAnsiTheme="majorBidi" w:cstheme="majorBidi"/>
          <w:sz w:val="24"/>
          <w:szCs w:val="24"/>
        </w:rPr>
        <w:t xml:space="preserve">, lawan dari kata </w:t>
      </w:r>
      <w:r>
        <w:rPr>
          <w:rFonts w:ascii="Times New Arabic" w:hAnsi="Times New Arabic" w:cstheme="majorBidi"/>
          <w:i/>
          <w:iCs/>
          <w:sz w:val="24"/>
          <w:szCs w:val="24"/>
        </w:rPr>
        <w:t>al-iqr&gt;</w:t>
      </w:r>
      <w:r w:rsidRPr="00063DDA">
        <w:rPr>
          <w:rFonts w:ascii="Times New Arabic" w:hAnsi="Times New Arabic" w:cstheme="majorBidi"/>
          <w:i/>
          <w:iCs/>
          <w:sz w:val="24"/>
          <w:szCs w:val="24"/>
        </w:rPr>
        <w:t>ar</w:t>
      </w:r>
      <w:r w:rsidRPr="00063DDA">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color w:val="000000"/>
          <w:sz w:val="24"/>
          <w:szCs w:val="24"/>
        </w:rPr>
        <w:t>Adapun hadi</w:t>
      </w:r>
      <w:r w:rsidRPr="00063DDA">
        <w:rPr>
          <w:rFonts w:asciiTheme="majorBidi" w:hAnsiTheme="majorBidi" w:cstheme="majorBidi"/>
          <w:color w:val="000000"/>
          <w:sz w:val="24"/>
          <w:szCs w:val="24"/>
        </w:rPr>
        <w:t xml:space="preserve">s </w:t>
      </w:r>
      <w:r w:rsidRPr="00063DDA">
        <w:rPr>
          <w:rFonts w:asciiTheme="majorBidi" w:hAnsiTheme="majorBidi" w:cstheme="majorBidi"/>
          <w:i/>
          <w:iCs/>
          <w:color w:val="000000"/>
          <w:sz w:val="24"/>
          <w:szCs w:val="24"/>
        </w:rPr>
        <w:t>munkar</w:t>
      </w:r>
      <w:r w:rsidRPr="00063DDA">
        <w:rPr>
          <w:rFonts w:asciiTheme="majorBidi" w:hAnsiTheme="majorBidi" w:cstheme="majorBidi"/>
          <w:color w:val="000000"/>
          <w:sz w:val="24"/>
          <w:szCs w:val="24"/>
        </w:rPr>
        <w:t xml:space="preserve"> menurut istilah, para ulama mendefiniskannya den</w:t>
      </w:r>
      <w:r>
        <w:rPr>
          <w:rFonts w:asciiTheme="majorBidi" w:hAnsiTheme="majorBidi" w:cstheme="majorBidi"/>
          <w:color w:val="000000"/>
          <w:sz w:val="24"/>
          <w:szCs w:val="24"/>
        </w:rPr>
        <w:t>gan dua pengertian</w:t>
      </w:r>
      <w:r w:rsidRPr="00031F2A">
        <w:rPr>
          <w:rFonts w:asciiTheme="majorBidi" w:hAnsiTheme="majorBidi" w:cstheme="majorBidi"/>
          <w:color w:val="000000"/>
          <w:sz w:val="24"/>
          <w:szCs w:val="24"/>
        </w:rPr>
        <w:t>.</w:t>
      </w:r>
      <w:proofErr w:type="gramEnd"/>
      <w:r w:rsidRPr="00031F2A">
        <w:rPr>
          <w:rFonts w:asciiTheme="majorBidi" w:hAnsiTheme="majorBidi" w:cstheme="majorBidi"/>
          <w:color w:val="000000"/>
          <w:sz w:val="24"/>
          <w:szCs w:val="24"/>
        </w:rPr>
        <w:t xml:space="preserve"> </w:t>
      </w:r>
      <w:proofErr w:type="gramStart"/>
      <w:r>
        <w:rPr>
          <w:rFonts w:asciiTheme="majorBidi" w:hAnsiTheme="majorBidi" w:cstheme="majorBidi"/>
          <w:color w:val="000000"/>
          <w:sz w:val="24"/>
          <w:szCs w:val="24"/>
          <w:lang w:val="en-ID"/>
        </w:rPr>
        <w:t xml:space="preserve">Pertama, </w:t>
      </w:r>
      <w:r>
        <w:rPr>
          <w:rFonts w:asciiTheme="majorBidi" w:hAnsiTheme="majorBidi" w:cstheme="majorBidi"/>
          <w:color w:val="000000"/>
          <w:sz w:val="24"/>
          <w:szCs w:val="24"/>
        </w:rPr>
        <w:t>hadi</w:t>
      </w:r>
      <w:r w:rsidRPr="00063DDA">
        <w:rPr>
          <w:rFonts w:asciiTheme="majorBidi" w:hAnsiTheme="majorBidi" w:cstheme="majorBidi"/>
          <w:color w:val="000000"/>
          <w:sz w:val="24"/>
          <w:szCs w:val="24"/>
        </w:rPr>
        <w:t>s dengan perawi yang banyak kes</w:t>
      </w:r>
      <w:r>
        <w:rPr>
          <w:rFonts w:asciiTheme="majorBidi" w:hAnsiTheme="majorBidi" w:cstheme="majorBidi"/>
          <w:color w:val="000000"/>
          <w:sz w:val="24"/>
          <w:szCs w:val="24"/>
        </w:rPr>
        <w:t xml:space="preserve">alahan atau kelalaiannya, atau </w:t>
      </w:r>
      <w:r>
        <w:rPr>
          <w:rFonts w:asciiTheme="majorBidi" w:hAnsiTheme="majorBidi" w:cstheme="majorBidi"/>
          <w:color w:val="000000"/>
          <w:sz w:val="24"/>
          <w:szCs w:val="24"/>
          <w:lang w:val="en-ID"/>
        </w:rPr>
        <w:t>t</w:t>
      </w:r>
      <w:r w:rsidRPr="00063DDA">
        <w:rPr>
          <w:rFonts w:asciiTheme="majorBidi" w:hAnsiTheme="majorBidi" w:cstheme="majorBidi"/>
          <w:color w:val="000000"/>
          <w:sz w:val="24"/>
          <w:szCs w:val="24"/>
        </w:rPr>
        <w:t>ampak ke</w:t>
      </w:r>
      <w:r>
        <w:rPr>
          <w:rFonts w:asciiTheme="majorBidi" w:hAnsiTheme="majorBidi" w:cstheme="majorBidi"/>
          <w:color w:val="000000"/>
          <w:sz w:val="24"/>
          <w:szCs w:val="24"/>
        </w:rPr>
        <w:t>-</w:t>
      </w:r>
      <w:r w:rsidRPr="00063DDA">
        <w:rPr>
          <w:rFonts w:asciiTheme="majorBidi" w:hAnsiTheme="majorBidi" w:cstheme="majorBidi"/>
          <w:i/>
          <w:iCs/>
          <w:color w:val="000000"/>
          <w:sz w:val="24"/>
          <w:szCs w:val="24"/>
        </w:rPr>
        <w:t>fasiq</w:t>
      </w:r>
      <w:r>
        <w:rPr>
          <w:rFonts w:asciiTheme="majorBidi" w:hAnsiTheme="majorBidi" w:cstheme="majorBidi"/>
          <w:color w:val="000000"/>
          <w:sz w:val="24"/>
          <w:szCs w:val="24"/>
        </w:rPr>
        <w:t>-</w:t>
      </w:r>
      <w:r w:rsidRPr="00063DDA">
        <w:rPr>
          <w:rFonts w:asciiTheme="majorBidi" w:hAnsiTheme="majorBidi" w:cstheme="majorBidi"/>
          <w:color w:val="000000"/>
          <w:sz w:val="24"/>
          <w:szCs w:val="24"/>
        </w:rPr>
        <w:t>annya atau lemah ke-</w:t>
      </w:r>
      <w:r w:rsidRPr="00063DDA">
        <w:rPr>
          <w:rFonts w:ascii="Times New Arabic" w:hAnsi="Times New Arabic" w:cstheme="majorBidi"/>
          <w:i/>
          <w:iCs/>
          <w:color w:val="000000"/>
          <w:sz w:val="24"/>
          <w:szCs w:val="24"/>
        </w:rPr>
        <w:t>s|iqah</w:t>
      </w:r>
      <w:r>
        <w:rPr>
          <w:rFonts w:asciiTheme="majorBidi" w:hAnsiTheme="majorBidi" w:cstheme="majorBidi"/>
          <w:i/>
          <w:iCs/>
          <w:color w:val="000000"/>
          <w:sz w:val="24"/>
          <w:szCs w:val="24"/>
        </w:rPr>
        <w:t>-</w:t>
      </w:r>
      <w:r w:rsidRPr="00063DDA">
        <w:rPr>
          <w:rFonts w:asciiTheme="majorBidi" w:hAnsiTheme="majorBidi" w:cstheme="majorBidi"/>
          <w:color w:val="000000"/>
          <w:sz w:val="24"/>
          <w:szCs w:val="24"/>
        </w:rPr>
        <w:t>annya.</w:t>
      </w:r>
      <w:proofErr w:type="gramEnd"/>
      <w:r w:rsidRPr="00063DDA">
        <w:rPr>
          <w:rFonts w:asciiTheme="majorBidi" w:hAnsiTheme="majorBidi" w:cstheme="majorBidi"/>
          <w:color w:val="000000"/>
          <w:sz w:val="24"/>
          <w:szCs w:val="24"/>
        </w:rPr>
        <w:t xml:space="preserve"> </w:t>
      </w:r>
      <w:proofErr w:type="gramStart"/>
      <w:r w:rsidRPr="00063DDA">
        <w:rPr>
          <w:rStyle w:val="Emphasis"/>
          <w:rFonts w:asciiTheme="majorBidi" w:hAnsiTheme="majorBidi" w:cstheme="majorBidi"/>
          <w:color w:val="000000"/>
          <w:sz w:val="24"/>
          <w:szCs w:val="24"/>
        </w:rPr>
        <w:t>Kedua</w:t>
      </w:r>
      <w:r>
        <w:rPr>
          <w:rStyle w:val="Emphasis"/>
          <w:rFonts w:asciiTheme="majorBidi" w:hAnsiTheme="majorBidi" w:cstheme="majorBidi"/>
          <w:color w:val="000000"/>
          <w:sz w:val="24"/>
          <w:szCs w:val="24"/>
        </w:rPr>
        <w:t xml:space="preserve">, </w:t>
      </w:r>
      <w:r>
        <w:rPr>
          <w:rFonts w:asciiTheme="majorBidi" w:hAnsiTheme="majorBidi" w:cstheme="majorBidi"/>
          <w:color w:val="000000"/>
          <w:sz w:val="24"/>
          <w:szCs w:val="24"/>
        </w:rPr>
        <w:t>hadi</w:t>
      </w:r>
      <w:r w:rsidRPr="00063DDA">
        <w:rPr>
          <w:rFonts w:asciiTheme="majorBidi" w:hAnsiTheme="majorBidi" w:cstheme="majorBidi"/>
          <w:color w:val="000000"/>
          <w:sz w:val="24"/>
          <w:szCs w:val="24"/>
        </w:rPr>
        <w:t xml:space="preserve">s yang diriwayatkan oleh perawi yang lemah dan bertentangan dengan riwayat perawi yang </w:t>
      </w:r>
      <w:r w:rsidRPr="00063DDA">
        <w:rPr>
          <w:rFonts w:ascii="Times New Arabic" w:hAnsi="Times New Arabic" w:cstheme="majorBidi"/>
          <w:i/>
          <w:iCs/>
          <w:color w:val="000000"/>
          <w:sz w:val="24"/>
          <w:szCs w:val="24"/>
        </w:rPr>
        <w:t>s|iqah</w:t>
      </w:r>
      <w:r w:rsidRPr="00063DDA">
        <w:rPr>
          <w:rFonts w:asciiTheme="majorBidi" w:hAnsiTheme="majorBidi" w:cstheme="majorBidi"/>
          <w:color w:val="000000"/>
          <w:sz w:val="24"/>
          <w:szCs w:val="24"/>
        </w:rPr>
        <w:t>.</w:t>
      </w:r>
      <w:proofErr w:type="gramEnd"/>
      <w:r>
        <w:rPr>
          <w:rStyle w:val="FootnoteReference"/>
          <w:rFonts w:asciiTheme="majorBidi" w:hAnsiTheme="majorBidi" w:cstheme="majorBidi"/>
          <w:color w:val="000000"/>
          <w:sz w:val="24"/>
          <w:szCs w:val="24"/>
        </w:rPr>
        <w:footnoteReference w:id="76"/>
      </w:r>
    </w:p>
    <w:p w:rsidR="00602D4B" w:rsidRDefault="00602D4B" w:rsidP="00602D4B">
      <w:pPr>
        <w:pStyle w:val="ListParagraph"/>
        <w:spacing w:line="480" w:lineRule="auto"/>
        <w:ind w:left="0" w:firstLine="720"/>
        <w:jc w:val="both"/>
        <w:rPr>
          <w:rFonts w:asciiTheme="majorBidi" w:hAnsiTheme="majorBidi" w:cstheme="majorBidi"/>
          <w:color w:val="000000"/>
          <w:sz w:val="24"/>
          <w:szCs w:val="24"/>
          <w:lang w:val="en-ID"/>
        </w:rPr>
      </w:pPr>
      <w:r>
        <w:rPr>
          <w:rFonts w:asciiTheme="majorBidi" w:hAnsiTheme="majorBidi" w:cstheme="majorBidi"/>
          <w:color w:val="000000"/>
          <w:sz w:val="24"/>
          <w:szCs w:val="24"/>
          <w:lang w:val="en-ID"/>
        </w:rPr>
        <w:lastRenderedPageBreak/>
        <w:t xml:space="preserve">Hadis </w:t>
      </w:r>
      <w:r w:rsidRPr="00FE5DE8">
        <w:rPr>
          <w:rFonts w:asciiTheme="majorBidi" w:hAnsiTheme="majorBidi" w:cstheme="majorBidi"/>
          <w:i/>
          <w:iCs/>
          <w:color w:val="000000"/>
          <w:sz w:val="24"/>
          <w:szCs w:val="24"/>
          <w:lang w:val="en-ID"/>
        </w:rPr>
        <w:t>munkar</w:t>
      </w:r>
      <w:r>
        <w:rPr>
          <w:rFonts w:asciiTheme="majorBidi" w:hAnsiTheme="majorBidi" w:cstheme="majorBidi"/>
          <w:color w:val="000000"/>
          <w:sz w:val="24"/>
          <w:szCs w:val="24"/>
          <w:lang w:val="en-ID"/>
        </w:rPr>
        <w:t xml:space="preserve"> yang di-</w:t>
      </w:r>
      <w:proofErr w:type="gramStart"/>
      <w:r w:rsidRPr="001053AC">
        <w:rPr>
          <w:rFonts w:ascii="Times New Arabic" w:hAnsi="Times New Arabic" w:cstheme="majorBidi"/>
          <w:i/>
          <w:iCs/>
          <w:color w:val="000000"/>
          <w:sz w:val="24"/>
          <w:szCs w:val="24"/>
          <w:lang w:val="en-ID"/>
        </w:rPr>
        <w:t>tas{</w:t>
      </w:r>
      <w:proofErr w:type="gramEnd"/>
      <w:r w:rsidRPr="001053AC">
        <w:rPr>
          <w:rFonts w:ascii="Times New Arabic" w:hAnsi="Times New Arabic" w:cstheme="majorBidi"/>
          <w:i/>
          <w:iCs/>
          <w:color w:val="000000"/>
          <w:sz w:val="24"/>
          <w:szCs w:val="24"/>
          <w:lang w:val="en-ID"/>
        </w:rPr>
        <w:t>h{i&gt;h{</w:t>
      </w:r>
      <w:r w:rsidRPr="001053AC">
        <w:rPr>
          <w:rFonts w:ascii="Times New Arabic" w:hAnsi="Times New Arabic" w:cstheme="majorBidi"/>
          <w:color w:val="000000"/>
          <w:sz w:val="24"/>
          <w:szCs w:val="24"/>
          <w:lang w:val="en-ID"/>
        </w:rPr>
        <w:t xml:space="preserve"> </w:t>
      </w:r>
      <w:r w:rsidRPr="00031F2A">
        <w:rPr>
          <w:rFonts w:ascii="Times New Arabic" w:hAnsi="Times New Arabic" w:cstheme="majorBidi"/>
          <w:color w:val="000000"/>
          <w:sz w:val="24"/>
          <w:szCs w:val="24"/>
          <w:lang w:val="en-ID"/>
        </w:rPr>
        <w:t>al-Alba&gt;ni&gt;</w:t>
      </w:r>
      <w:r>
        <w:rPr>
          <w:rFonts w:asciiTheme="majorBidi" w:hAnsiTheme="majorBidi" w:cstheme="majorBidi"/>
          <w:color w:val="000000"/>
          <w:sz w:val="24"/>
          <w:szCs w:val="24"/>
          <w:lang w:val="en-ID"/>
        </w:rPr>
        <w:t xml:space="preserve"> dalam </w:t>
      </w:r>
      <w:r>
        <w:rPr>
          <w:rFonts w:ascii="Times New Arabic" w:hAnsi="Times New Arabic" w:cstheme="majorBidi"/>
          <w:i/>
          <w:iCs/>
          <w:color w:val="000000"/>
          <w:sz w:val="24"/>
          <w:szCs w:val="24"/>
          <w:lang w:val="en-ID"/>
        </w:rPr>
        <w:t>D{a’i&gt;f al-Ja&gt;mi</w:t>
      </w:r>
      <w:r>
        <w:rPr>
          <w:rFonts w:asciiTheme="majorBidi" w:hAnsiTheme="majorBidi" w:cstheme="majorBidi"/>
          <w:color w:val="000000"/>
          <w:sz w:val="24"/>
          <w:szCs w:val="24"/>
          <w:lang w:val="en-ID"/>
        </w:rPr>
        <w:t xml:space="preserve"> antara lain hadis mengenai keutamaan menutupi aib seorang muslim sebagai berikut:</w:t>
      </w:r>
    </w:p>
    <w:p w:rsidR="00602D4B" w:rsidRPr="00FE5DE8" w:rsidRDefault="00602D4B" w:rsidP="00602D4B">
      <w:pPr>
        <w:pStyle w:val="ListParagraph"/>
        <w:bidi/>
        <w:spacing w:line="360" w:lineRule="auto"/>
        <w:ind w:left="0" w:hanging="1"/>
        <w:jc w:val="both"/>
        <w:rPr>
          <w:rFonts w:ascii="Traditional Arabic" w:hAnsi="Traditional Arabic" w:cs="Traditional Arabic"/>
          <w:color w:val="000000"/>
          <w:sz w:val="32"/>
          <w:szCs w:val="32"/>
          <w:lang w:val="en-ID"/>
        </w:rPr>
      </w:pPr>
      <w:r w:rsidRPr="00FE5DE8">
        <w:rPr>
          <w:rFonts w:ascii="Traditional Arabic" w:hAnsi="Traditional Arabic" w:cs="Traditional Arabic"/>
          <w:color w:val="000000"/>
          <w:sz w:val="32"/>
          <w:szCs w:val="32"/>
          <w:rtl/>
          <w:lang w:val="en-ID"/>
        </w:rPr>
        <w:t>عَنِ ابْنِ عَبَّاسٍ عَنِ النَّبِىِّ صلى الله عليه وسلم قَالَ مَنْ سَتَرَ عَوْرَةَ أَخِيهِ الْمُسْلِمِ سَتَرَ اللَّهُ عَوْرَتَهُ يَوْمَ الْقِيَامَةِ وَمَنْ كَشَفَ عَوْرَةَ أَخِيهِ الْمُسْلِمِ كَشَفَ اللَّهُ عَوْرَتَهُ حَتَّى يَفْضَحَهُ بِهَا فِى بَيْتِهِ</w:t>
      </w:r>
      <w:r>
        <w:rPr>
          <w:rFonts w:ascii="Traditional Arabic" w:hAnsi="Traditional Arabic" w:cs="Traditional Arabic"/>
          <w:sz w:val="32"/>
          <w:szCs w:val="32"/>
          <w:lang w:val="en-ID"/>
        </w:rPr>
        <w:t xml:space="preserve"> </w:t>
      </w:r>
      <w:r w:rsidRPr="00DD32B0">
        <w:rPr>
          <w:rFonts w:ascii="Traditional Arabic" w:eastAsia="SimSun" w:hAnsi="Traditional Arabic" w:cs="Traditional Arabic"/>
          <w:sz w:val="32"/>
          <w:szCs w:val="32"/>
          <w:rtl/>
        </w:rPr>
        <w:t xml:space="preserve">(رواه </w:t>
      </w:r>
      <w:r w:rsidRPr="00DD32B0">
        <w:rPr>
          <w:rFonts w:ascii="Traditional Arabic" w:eastAsia="SimSun" w:hAnsi="Traditional Arabic" w:cs="Traditional Arabic" w:hint="cs"/>
          <w:sz w:val="32"/>
          <w:szCs w:val="32"/>
          <w:rtl/>
        </w:rPr>
        <w:t>ابن ماجه</w:t>
      </w:r>
      <w:r w:rsidRPr="00DD32B0">
        <w:rPr>
          <w:rFonts w:ascii="Traditional Arabic" w:eastAsia="SimSun" w:hAnsi="Traditional Arabic" w:cs="Traditional Arabic"/>
          <w:sz w:val="32"/>
          <w:szCs w:val="32"/>
          <w:rtl/>
        </w:rPr>
        <w:t>)</w:t>
      </w:r>
      <w:r w:rsidRPr="000A6BA1">
        <w:rPr>
          <w:rStyle w:val="FootnoteReference"/>
          <w:rFonts w:ascii="Traditional Arabic" w:eastAsia="SimSun" w:hAnsi="Traditional Arabic" w:cs="Traditional Arabic"/>
          <w:sz w:val="24"/>
          <w:szCs w:val="24"/>
          <w:rtl/>
        </w:rPr>
        <w:footnoteReference w:id="77"/>
      </w:r>
    </w:p>
    <w:p w:rsidR="00602D4B" w:rsidRDefault="00602D4B" w:rsidP="00602D4B">
      <w:pPr>
        <w:pStyle w:val="ListParagraph"/>
        <w:spacing w:line="240" w:lineRule="auto"/>
        <w:ind w:hanging="720"/>
        <w:jc w:val="both"/>
        <w:rPr>
          <w:rFonts w:asciiTheme="majorBidi" w:hAnsiTheme="majorBidi" w:cstheme="majorBidi"/>
          <w:sz w:val="24"/>
          <w:szCs w:val="24"/>
        </w:rPr>
      </w:pPr>
      <w:r w:rsidRPr="00EA7821">
        <w:rPr>
          <w:rFonts w:asciiTheme="majorBidi" w:hAnsiTheme="majorBidi" w:cstheme="majorBidi"/>
          <w:color w:val="000000"/>
          <w:sz w:val="24"/>
          <w:szCs w:val="24"/>
          <w:lang w:val="en-ID"/>
        </w:rPr>
        <w:t>Artinya</w:t>
      </w:r>
      <w:r w:rsidRPr="001053AC">
        <w:rPr>
          <w:rFonts w:asciiTheme="majorBidi" w:hAnsiTheme="majorBidi" w:cstheme="majorBidi"/>
          <w:i/>
          <w:iCs/>
          <w:color w:val="000000"/>
          <w:sz w:val="24"/>
          <w:szCs w:val="24"/>
          <w:lang w:val="en-ID"/>
        </w:rPr>
        <w:t xml:space="preserve">: “Diriwayatkan hadis dari Ibnu </w:t>
      </w:r>
      <w:r w:rsidRPr="001053AC">
        <w:rPr>
          <w:rFonts w:ascii="Times New Arabic" w:hAnsi="Times New Arabic" w:cstheme="majorBidi"/>
          <w:i/>
          <w:iCs/>
          <w:color w:val="000000"/>
          <w:sz w:val="24"/>
          <w:szCs w:val="24"/>
          <w:lang w:val="en-ID"/>
        </w:rPr>
        <w:t>'Abba&gt;s</w:t>
      </w:r>
      <w:r w:rsidRPr="001053AC">
        <w:rPr>
          <w:rFonts w:asciiTheme="majorBidi" w:hAnsiTheme="majorBidi" w:cstheme="majorBidi"/>
          <w:i/>
          <w:iCs/>
          <w:color w:val="000000"/>
          <w:sz w:val="24"/>
          <w:szCs w:val="24"/>
          <w:lang w:val="en-ID"/>
        </w:rPr>
        <w:t xml:space="preserve">, dari Nabi SAW, beliau bersabda: "Siapa yang menutupi aib saudaranya </w:t>
      </w:r>
      <w:proofErr w:type="gramStart"/>
      <w:r w:rsidRPr="001053AC">
        <w:rPr>
          <w:rFonts w:asciiTheme="majorBidi" w:hAnsiTheme="majorBidi" w:cstheme="majorBidi"/>
          <w:i/>
          <w:iCs/>
          <w:color w:val="000000"/>
          <w:sz w:val="24"/>
          <w:szCs w:val="24"/>
          <w:lang w:val="en-ID"/>
        </w:rPr>
        <w:t>muslim</w:t>
      </w:r>
      <w:proofErr w:type="gramEnd"/>
      <w:r w:rsidRPr="001053AC">
        <w:rPr>
          <w:rFonts w:asciiTheme="majorBidi" w:hAnsiTheme="majorBidi" w:cstheme="majorBidi"/>
          <w:i/>
          <w:iCs/>
          <w:color w:val="000000"/>
          <w:sz w:val="24"/>
          <w:szCs w:val="24"/>
          <w:lang w:val="en-ID"/>
        </w:rPr>
        <w:t>, Allah akan menutupi aibnya pada hari kiamat, dan barang siapa mengumbar aib saudaranya muslim, maka Allah akan mengumbar aibnya hingga terbukalah kejelekannya di dalam rumahnya."</w:t>
      </w:r>
      <w:r w:rsidRPr="001053AC">
        <w:rPr>
          <w:rFonts w:asciiTheme="majorBidi" w:hAnsiTheme="majorBidi" w:cstheme="majorBidi"/>
          <w:sz w:val="24"/>
          <w:szCs w:val="24"/>
        </w:rPr>
        <w:t xml:space="preserve"> </w:t>
      </w:r>
      <w:r>
        <w:rPr>
          <w:rFonts w:asciiTheme="majorBidi" w:hAnsiTheme="majorBidi" w:cstheme="majorBidi"/>
          <w:sz w:val="24"/>
          <w:szCs w:val="24"/>
        </w:rPr>
        <w:t xml:space="preserve">(H.R. Ibnu </w:t>
      </w:r>
      <w:r w:rsidRPr="00C105BF">
        <w:rPr>
          <w:rFonts w:ascii="Times New Arabic" w:hAnsi="Times New Arabic" w:cstheme="majorBidi"/>
          <w:sz w:val="24"/>
          <w:szCs w:val="24"/>
        </w:rPr>
        <w:t>Ma&gt;jah</w:t>
      </w:r>
      <w:r>
        <w:rPr>
          <w:rFonts w:asciiTheme="majorBidi" w:hAnsiTheme="majorBidi" w:cstheme="majorBidi"/>
          <w:sz w:val="24"/>
          <w:szCs w:val="24"/>
        </w:rPr>
        <w:t>)</w:t>
      </w:r>
    </w:p>
    <w:p w:rsidR="00602D4B" w:rsidRPr="00D75C66" w:rsidRDefault="00602D4B" w:rsidP="00602D4B">
      <w:pPr>
        <w:pStyle w:val="ListParagraph"/>
        <w:spacing w:line="240" w:lineRule="auto"/>
        <w:ind w:hanging="720"/>
        <w:jc w:val="both"/>
        <w:rPr>
          <w:rFonts w:asciiTheme="majorBidi" w:hAnsiTheme="majorBidi" w:cstheme="majorBidi"/>
          <w:sz w:val="24"/>
          <w:szCs w:val="24"/>
        </w:rPr>
      </w:pPr>
    </w:p>
    <w:p w:rsidR="00602D4B" w:rsidRDefault="00602D4B" w:rsidP="00602D4B">
      <w:pPr>
        <w:pStyle w:val="ListParagraph"/>
        <w:spacing w:line="480" w:lineRule="auto"/>
        <w:ind w:left="0"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Hadis di atas diriwayatkan oleh </w:t>
      </w:r>
      <w:r>
        <w:rPr>
          <w:rFonts w:asciiTheme="majorBidi" w:hAnsiTheme="majorBidi" w:cstheme="majorBidi"/>
          <w:sz w:val="24"/>
          <w:szCs w:val="24"/>
        </w:rPr>
        <w:t xml:space="preserve">Ibnu </w:t>
      </w:r>
      <w:r w:rsidRPr="00C105BF">
        <w:rPr>
          <w:rFonts w:ascii="Times New Arabic" w:hAnsi="Times New Arabic" w:cstheme="majorBidi"/>
          <w:sz w:val="24"/>
          <w:szCs w:val="24"/>
        </w:rPr>
        <w:t>Ma&gt;jah</w:t>
      </w:r>
      <w:r>
        <w:rPr>
          <w:rFonts w:ascii="Times New Arabic" w:hAnsi="Times New Arabic" w:cstheme="majorBidi"/>
          <w:sz w:val="24"/>
          <w:szCs w:val="24"/>
        </w:rPr>
        <w:t xml:space="preserve"> dari Ya’qu&gt;b bin </w:t>
      </w:r>
      <w:proofErr w:type="gramStart"/>
      <w:r>
        <w:rPr>
          <w:rFonts w:ascii="Times New Arabic" w:hAnsi="Times New Arabic" w:cstheme="majorBidi"/>
          <w:sz w:val="24"/>
          <w:szCs w:val="24"/>
        </w:rPr>
        <w:t>H{</w:t>
      </w:r>
      <w:proofErr w:type="gramEnd"/>
      <w:r>
        <w:rPr>
          <w:rFonts w:ascii="Times New Arabic" w:hAnsi="Times New Arabic" w:cstheme="majorBidi"/>
          <w:sz w:val="24"/>
          <w:szCs w:val="24"/>
        </w:rPr>
        <w:t xml:space="preserve">umayd bin Ka&gt;sib, dari Muh{ammad bin ‘Us|ma&gt;n al-Jumah{i&gt;, dari ‘Ikrimah, dari Ibnu ‘Abba&gt;s, dari Rasulullah SAW. </w:t>
      </w:r>
      <w:r w:rsidRPr="0089333C">
        <w:rPr>
          <w:rFonts w:ascii="Times New Arabic" w:hAnsi="Times New Arabic" w:cstheme="majorBidi"/>
          <w:sz w:val="24"/>
          <w:szCs w:val="24"/>
        </w:rPr>
        <w:t>Al-Alba&gt;ni&gt;</w:t>
      </w:r>
      <w:r>
        <w:rPr>
          <w:rFonts w:asciiTheme="majorBidi" w:hAnsiTheme="majorBidi" w:cstheme="majorBidi"/>
          <w:sz w:val="24"/>
          <w:szCs w:val="24"/>
        </w:rPr>
        <w:t xml:space="preserve"> menjelaskan bahwa </w:t>
      </w:r>
      <w:r w:rsidRPr="0089333C">
        <w:rPr>
          <w:rFonts w:asciiTheme="majorBidi" w:hAnsiTheme="majorBidi" w:cstheme="majorBidi"/>
          <w:i/>
          <w:iCs/>
          <w:sz w:val="24"/>
          <w:szCs w:val="24"/>
        </w:rPr>
        <w:t>sanad</w:t>
      </w:r>
      <w:r>
        <w:rPr>
          <w:rFonts w:asciiTheme="majorBidi" w:hAnsiTheme="majorBidi" w:cstheme="majorBidi"/>
          <w:sz w:val="24"/>
          <w:szCs w:val="24"/>
        </w:rPr>
        <w:t xml:space="preserve"> riwayat ini lemah disebabkan </w:t>
      </w:r>
      <w:proofErr w:type="gramStart"/>
      <w:r>
        <w:rPr>
          <w:rFonts w:ascii="Times New Arabic" w:hAnsi="Times New Arabic" w:cstheme="majorBidi"/>
          <w:sz w:val="24"/>
          <w:szCs w:val="24"/>
        </w:rPr>
        <w:t>Muh{</w:t>
      </w:r>
      <w:proofErr w:type="gramEnd"/>
      <w:r>
        <w:rPr>
          <w:rFonts w:ascii="Times New Arabic" w:hAnsi="Times New Arabic" w:cstheme="majorBidi"/>
          <w:sz w:val="24"/>
          <w:szCs w:val="24"/>
        </w:rPr>
        <w:t>ammad bin ‘Us|ma&gt;n al-Jumah{i&gt;. I</w:t>
      </w:r>
      <w:r>
        <w:rPr>
          <w:rFonts w:asciiTheme="majorBidi" w:hAnsiTheme="majorBidi" w:cstheme="majorBidi"/>
          <w:sz w:val="24"/>
          <w:szCs w:val="24"/>
        </w:rPr>
        <w:t xml:space="preserve">a mengutip pendapat Imam Ibnu </w:t>
      </w:r>
      <w:r w:rsidRPr="0089333C">
        <w:rPr>
          <w:rFonts w:ascii="Times New Arabic" w:hAnsi="Times New Arabic" w:cstheme="majorBidi"/>
          <w:sz w:val="24"/>
          <w:szCs w:val="24"/>
        </w:rPr>
        <w:t xml:space="preserve">Abi&gt; </w:t>
      </w:r>
      <w:proofErr w:type="gramStart"/>
      <w:r w:rsidRPr="0089333C">
        <w:rPr>
          <w:rFonts w:ascii="Times New Arabic" w:hAnsi="Times New Arabic" w:cstheme="majorBidi"/>
          <w:sz w:val="24"/>
          <w:szCs w:val="24"/>
        </w:rPr>
        <w:t>H{</w:t>
      </w:r>
      <w:proofErr w:type="gramEnd"/>
      <w:r w:rsidRPr="0089333C">
        <w:rPr>
          <w:rFonts w:ascii="Times New Arabic" w:hAnsi="Times New Arabic" w:cstheme="majorBidi"/>
          <w:sz w:val="24"/>
          <w:szCs w:val="24"/>
        </w:rPr>
        <w:t>a&gt;tim</w:t>
      </w:r>
      <w:r>
        <w:rPr>
          <w:rFonts w:ascii="Times New Arabic" w:hAnsi="Times New Arabic" w:cstheme="majorBidi"/>
          <w:sz w:val="24"/>
          <w:szCs w:val="24"/>
        </w:rPr>
        <w:t xml:space="preserve"> yang menyatakan bahwa Muh{ammad bin ‘Us|ma&gt;n al-Jumah{i&gt; </w:t>
      </w:r>
      <w:r w:rsidRPr="0089333C">
        <w:rPr>
          <w:rFonts w:asciiTheme="majorBidi" w:hAnsiTheme="majorBidi" w:cstheme="majorBidi"/>
          <w:sz w:val="24"/>
          <w:szCs w:val="24"/>
        </w:rPr>
        <w:t>adalah seorang</w:t>
      </w:r>
      <w:r>
        <w:rPr>
          <w:rFonts w:ascii="Times New Arabic" w:hAnsi="Times New Arabic" w:cstheme="majorBidi"/>
          <w:sz w:val="24"/>
          <w:szCs w:val="24"/>
        </w:rPr>
        <w:t xml:space="preserve"> </w:t>
      </w:r>
      <w:r w:rsidRPr="0089333C">
        <w:rPr>
          <w:rFonts w:ascii="Times New Arabic" w:hAnsi="Times New Arabic" w:cstheme="majorBidi"/>
          <w:i/>
          <w:iCs/>
          <w:sz w:val="24"/>
          <w:szCs w:val="24"/>
        </w:rPr>
        <w:t>munkar al-h{adi&gt;s|.</w:t>
      </w:r>
      <w:r w:rsidRPr="004978E1">
        <w:rPr>
          <w:rStyle w:val="FootnoteReference"/>
          <w:rFonts w:ascii="Times New Arabic" w:hAnsi="Times New Arabic" w:cstheme="majorBidi"/>
          <w:sz w:val="24"/>
          <w:szCs w:val="24"/>
        </w:rPr>
        <w:footnoteReference w:id="78"/>
      </w:r>
      <w:r>
        <w:rPr>
          <w:rFonts w:ascii="Times New Arabic" w:hAnsi="Times New Arabic" w:cstheme="majorBidi"/>
          <w:i/>
          <w:iCs/>
          <w:sz w:val="24"/>
          <w:szCs w:val="24"/>
        </w:rPr>
        <w:t xml:space="preserve"> </w:t>
      </w:r>
      <w:r w:rsidRPr="009617C6">
        <w:rPr>
          <w:rFonts w:asciiTheme="majorBidi" w:hAnsiTheme="majorBidi" w:cstheme="majorBidi"/>
          <w:sz w:val="24"/>
          <w:szCs w:val="24"/>
        </w:rPr>
        <w:t>Maka</w:t>
      </w:r>
      <w:r w:rsidRPr="009617C6">
        <w:rPr>
          <w:rFonts w:asciiTheme="majorBidi" w:hAnsiTheme="majorBidi" w:cstheme="majorBidi"/>
          <w:i/>
          <w:iCs/>
          <w:sz w:val="24"/>
          <w:szCs w:val="24"/>
        </w:rPr>
        <w:t xml:space="preserve"> </w:t>
      </w:r>
      <w:r w:rsidRPr="009617C6">
        <w:rPr>
          <w:rFonts w:asciiTheme="majorBidi" w:hAnsiTheme="majorBidi" w:cstheme="majorBidi"/>
          <w:sz w:val="24"/>
          <w:szCs w:val="24"/>
        </w:rPr>
        <w:t>hal ini berimplikasi kepada k</w:t>
      </w:r>
      <w:r w:rsidRPr="009617C6">
        <w:rPr>
          <w:rFonts w:asciiTheme="majorBidi" w:hAnsiTheme="majorBidi" w:cstheme="majorBidi"/>
          <w:color w:val="000000"/>
          <w:sz w:val="24"/>
          <w:szCs w:val="24"/>
        </w:rPr>
        <w:t>e</w:t>
      </w:r>
      <w:r>
        <w:rPr>
          <w:rFonts w:asciiTheme="majorBidi" w:hAnsiTheme="majorBidi" w:cstheme="majorBidi"/>
          <w:color w:val="000000"/>
          <w:sz w:val="24"/>
          <w:szCs w:val="24"/>
        </w:rPr>
        <w:t>-</w:t>
      </w:r>
      <w:proofErr w:type="gramStart"/>
      <w:r w:rsidRPr="009617C6">
        <w:rPr>
          <w:rFonts w:ascii="Times New Arabic" w:hAnsi="Times New Arabic" w:cstheme="majorBidi"/>
          <w:i/>
          <w:iCs/>
          <w:color w:val="000000"/>
          <w:sz w:val="24"/>
          <w:szCs w:val="24"/>
        </w:rPr>
        <w:t>d{</w:t>
      </w:r>
      <w:proofErr w:type="gramEnd"/>
      <w:r w:rsidRPr="009617C6">
        <w:rPr>
          <w:rFonts w:ascii="Times New Arabic" w:hAnsi="Times New Arabic" w:cstheme="majorBidi"/>
          <w:i/>
          <w:iCs/>
          <w:color w:val="000000"/>
          <w:sz w:val="24"/>
          <w:szCs w:val="24"/>
        </w:rPr>
        <w:t>a’i&gt;f-</w:t>
      </w:r>
      <w:r w:rsidRPr="009617C6">
        <w:rPr>
          <w:rFonts w:asciiTheme="majorBidi" w:hAnsiTheme="majorBidi" w:cstheme="majorBidi"/>
          <w:color w:val="000000"/>
          <w:sz w:val="24"/>
          <w:szCs w:val="24"/>
        </w:rPr>
        <w:t xml:space="preserve">an hadis tersebut. </w:t>
      </w:r>
    </w:p>
    <w:p w:rsidR="00602D4B" w:rsidRDefault="00602D4B" w:rsidP="00602D4B">
      <w:pPr>
        <w:pStyle w:val="ListParagraph"/>
        <w:spacing w:line="480" w:lineRule="auto"/>
        <w:ind w:left="0"/>
        <w:jc w:val="both"/>
        <w:rPr>
          <w:rFonts w:asciiTheme="majorBidi" w:hAnsiTheme="majorBidi" w:cstheme="majorBidi"/>
          <w:color w:val="000000"/>
          <w:sz w:val="24"/>
          <w:szCs w:val="24"/>
        </w:rPr>
      </w:pPr>
      <w:r>
        <w:rPr>
          <w:rFonts w:asciiTheme="majorBidi" w:hAnsiTheme="majorBidi" w:cstheme="majorBidi"/>
          <w:color w:val="000000"/>
          <w:sz w:val="24"/>
          <w:szCs w:val="24"/>
        </w:rPr>
        <w:tab/>
        <w:t xml:space="preserve">Meskipun demikian, pada karangan </w:t>
      </w:r>
      <w:r w:rsidRPr="001053AC">
        <w:rPr>
          <w:rFonts w:ascii="Times New Arabic" w:hAnsi="Times New Arabic" w:cstheme="majorBidi"/>
          <w:color w:val="000000"/>
          <w:sz w:val="24"/>
          <w:szCs w:val="24"/>
          <w:lang w:val="en-ID"/>
        </w:rPr>
        <w:t>al-Alba&gt;ni</w:t>
      </w:r>
      <w:r>
        <w:rPr>
          <w:rFonts w:ascii="Times New Arabic" w:hAnsi="Times New Arabic" w:cstheme="majorBidi"/>
          <w:color w:val="000000"/>
          <w:sz w:val="24"/>
          <w:szCs w:val="24"/>
          <w:lang w:val="en-ID"/>
        </w:rPr>
        <w:t xml:space="preserve"> lainnya</w:t>
      </w:r>
      <w:r>
        <w:rPr>
          <w:rFonts w:asciiTheme="majorBidi" w:hAnsiTheme="majorBidi" w:cstheme="majorBidi"/>
          <w:color w:val="000000"/>
          <w:sz w:val="24"/>
          <w:szCs w:val="24"/>
        </w:rPr>
        <w:t xml:space="preserve">, ia merivisi penilaian tersebut dengan status </w:t>
      </w:r>
      <w:r w:rsidRPr="007B0FD3">
        <w:rPr>
          <w:rFonts w:ascii="Times New Arabic" w:hAnsi="Times New Arabic" w:cstheme="majorBidi"/>
          <w:i/>
          <w:iCs/>
          <w:color w:val="000000"/>
          <w:sz w:val="24"/>
          <w:szCs w:val="24"/>
        </w:rPr>
        <w:t>s{ah{i&gt;h{</w:t>
      </w:r>
      <w:r>
        <w:rPr>
          <w:rFonts w:ascii="Times New Arabic" w:hAnsi="Times New Arabic" w:cstheme="majorBidi"/>
          <w:i/>
          <w:iCs/>
          <w:color w:val="000000"/>
          <w:sz w:val="24"/>
          <w:szCs w:val="24"/>
        </w:rPr>
        <w:t>.</w:t>
      </w:r>
      <w:r>
        <w:rPr>
          <w:rFonts w:asciiTheme="majorBidi" w:hAnsiTheme="majorBidi" w:cstheme="majorBidi"/>
          <w:color w:val="000000"/>
          <w:sz w:val="24"/>
          <w:szCs w:val="24"/>
        </w:rPr>
        <w:t xml:space="preserve">Dalam </w:t>
      </w:r>
      <w:r w:rsidRPr="00C37572">
        <w:rPr>
          <w:rFonts w:ascii="Times New Arabic" w:hAnsi="Times New Arabic" w:cstheme="majorBidi"/>
          <w:i/>
          <w:iCs/>
          <w:sz w:val="24"/>
          <w:szCs w:val="24"/>
        </w:rPr>
        <w:t>S{ah{i&gt;h Sunan Ibni Ma&gt;jah</w:t>
      </w:r>
      <w:r w:rsidRPr="00C37572">
        <w:rPr>
          <w:rFonts w:ascii="Times New Arabic" w:hAnsi="Times New Arabic" w:cstheme="majorBidi"/>
          <w:i/>
          <w:iCs/>
          <w:sz w:val="24"/>
          <w:szCs w:val="24"/>
          <w:lang w:val="en-ID"/>
        </w:rPr>
        <w:t xml:space="preserve">, </w:t>
      </w:r>
      <w:r w:rsidRPr="00C37572">
        <w:rPr>
          <w:rFonts w:ascii="Times New Arabic" w:hAnsi="Times New Arabic" w:cstheme="majorBidi"/>
          <w:sz w:val="24"/>
          <w:szCs w:val="24"/>
          <w:lang w:val="en-ID"/>
        </w:rPr>
        <w:t>ia</w:t>
      </w:r>
      <w:r w:rsidRPr="007B0FD3">
        <w:rPr>
          <w:rFonts w:asciiTheme="majorBidi" w:hAnsiTheme="majorBidi" w:cstheme="majorBidi"/>
          <w:color w:val="000000"/>
          <w:sz w:val="24"/>
          <w:szCs w:val="24"/>
        </w:rPr>
        <w:t xml:space="preserve"> </w:t>
      </w:r>
      <w:r>
        <w:rPr>
          <w:rFonts w:asciiTheme="majorBidi" w:hAnsiTheme="majorBidi" w:cstheme="majorBidi"/>
          <w:color w:val="000000"/>
          <w:sz w:val="24"/>
          <w:szCs w:val="24"/>
        </w:rPr>
        <w:t>mengisyaratkan</w:t>
      </w:r>
      <w:r w:rsidRPr="007B0FD3">
        <w:rPr>
          <w:rFonts w:asciiTheme="majorBidi" w:hAnsiTheme="majorBidi" w:cstheme="majorBidi"/>
          <w:color w:val="000000"/>
          <w:sz w:val="24"/>
          <w:szCs w:val="24"/>
        </w:rPr>
        <w:t xml:space="preserve"> bahwa bahasan mengenai perubahan itu telah </w:t>
      </w:r>
      <w:r>
        <w:rPr>
          <w:rFonts w:asciiTheme="majorBidi" w:hAnsiTheme="majorBidi" w:cstheme="majorBidi"/>
          <w:color w:val="000000"/>
          <w:sz w:val="24"/>
          <w:szCs w:val="24"/>
        </w:rPr>
        <w:t>diurainya</w:t>
      </w:r>
      <w:r w:rsidRPr="007B0FD3">
        <w:rPr>
          <w:rFonts w:asciiTheme="majorBidi" w:hAnsiTheme="majorBidi" w:cstheme="majorBidi"/>
          <w:color w:val="000000"/>
          <w:sz w:val="24"/>
          <w:szCs w:val="24"/>
        </w:rPr>
        <w:t xml:space="preserve"> dalam kitab</w:t>
      </w:r>
      <w:r>
        <w:rPr>
          <w:rFonts w:ascii="Times New Arabic" w:hAnsi="Times New Arabic" w:cstheme="majorBidi"/>
          <w:color w:val="000000"/>
          <w:sz w:val="24"/>
          <w:szCs w:val="24"/>
        </w:rPr>
        <w:t xml:space="preserve"> </w:t>
      </w:r>
      <w:r w:rsidRPr="007B0FD3">
        <w:rPr>
          <w:rFonts w:ascii="Times New Arabic" w:hAnsi="Times New Arabic" w:cstheme="majorBidi"/>
          <w:i/>
          <w:iCs/>
          <w:sz w:val="24"/>
          <w:szCs w:val="24"/>
        </w:rPr>
        <w:t>Silsilah al-Ah{a&gt;di&gt;s| as-S{ah{i&gt;hah</w:t>
      </w:r>
      <w:r>
        <w:rPr>
          <w:rFonts w:asciiTheme="majorBidi" w:hAnsiTheme="majorBidi" w:cstheme="majorBidi"/>
          <w:i/>
          <w:iCs/>
          <w:lang w:val="en-ID"/>
        </w:rPr>
        <w:t xml:space="preserve"> </w:t>
      </w:r>
      <w:r w:rsidRPr="007B0FD3">
        <w:rPr>
          <w:rFonts w:asciiTheme="majorBidi" w:hAnsiTheme="majorBidi" w:cstheme="majorBidi"/>
          <w:sz w:val="24"/>
          <w:szCs w:val="24"/>
          <w:lang w:val="en-ID"/>
        </w:rPr>
        <w:t>dengan nomor hadis 2341</w:t>
      </w:r>
      <w:r>
        <w:rPr>
          <w:rFonts w:asciiTheme="majorBidi" w:hAnsiTheme="majorBidi" w:cstheme="majorBidi"/>
          <w:color w:val="000000"/>
          <w:sz w:val="24"/>
          <w:szCs w:val="24"/>
        </w:rPr>
        <w:t>.</w:t>
      </w:r>
      <w:r w:rsidRPr="00C37572">
        <w:rPr>
          <w:rStyle w:val="FootnoteReference"/>
          <w:rFonts w:ascii="Times New Arabic" w:hAnsi="Times New Arabic" w:cstheme="majorBidi"/>
          <w:color w:val="000000"/>
          <w:sz w:val="24"/>
          <w:szCs w:val="24"/>
        </w:rPr>
        <w:t xml:space="preserve"> </w:t>
      </w:r>
      <w:r w:rsidRPr="00C37572">
        <w:rPr>
          <w:rStyle w:val="FootnoteReference"/>
          <w:rFonts w:ascii="Times New Arabic" w:hAnsi="Times New Arabic" w:cstheme="majorBidi"/>
          <w:color w:val="000000"/>
          <w:sz w:val="24"/>
          <w:szCs w:val="24"/>
        </w:rPr>
        <w:footnoteReference w:id="79"/>
      </w:r>
      <w:r>
        <w:rPr>
          <w:rFonts w:asciiTheme="majorBidi" w:hAnsiTheme="majorBidi" w:cstheme="majorBidi"/>
          <w:color w:val="000000"/>
          <w:sz w:val="24"/>
          <w:szCs w:val="24"/>
        </w:rPr>
        <w:t xml:space="preserve"> Namun, ternyata dalam kitab tersebut, </w:t>
      </w:r>
      <w:proofErr w:type="gramStart"/>
      <w:r>
        <w:rPr>
          <w:rFonts w:asciiTheme="majorBidi" w:hAnsiTheme="majorBidi" w:cstheme="majorBidi"/>
          <w:color w:val="000000"/>
          <w:sz w:val="24"/>
          <w:szCs w:val="24"/>
        </w:rPr>
        <w:t>ia</w:t>
      </w:r>
      <w:proofErr w:type="gramEnd"/>
      <w:r>
        <w:rPr>
          <w:rFonts w:asciiTheme="majorBidi" w:hAnsiTheme="majorBidi" w:cstheme="majorBidi"/>
          <w:color w:val="000000"/>
          <w:sz w:val="24"/>
          <w:szCs w:val="24"/>
        </w:rPr>
        <w:t xml:space="preserve"> tidak membahas hadis di atas. </w:t>
      </w:r>
      <w:r w:rsidRPr="007B0FD3">
        <w:rPr>
          <w:rFonts w:ascii="Times New Arabic" w:hAnsi="Times New Arabic" w:cstheme="majorBidi"/>
          <w:color w:val="000000"/>
          <w:sz w:val="24"/>
          <w:szCs w:val="24"/>
        </w:rPr>
        <w:t>Al-Alba&gt;ni&gt;</w:t>
      </w:r>
      <w:r>
        <w:rPr>
          <w:rFonts w:asciiTheme="majorBidi" w:hAnsiTheme="majorBidi" w:cstheme="majorBidi"/>
          <w:color w:val="000000"/>
          <w:sz w:val="24"/>
          <w:szCs w:val="24"/>
        </w:rPr>
        <w:t xml:space="preserve"> mengupas soal hadis lain yang semakna, yaitu riwayat Imam </w:t>
      </w:r>
      <w:proofErr w:type="gramStart"/>
      <w:r w:rsidRPr="007B0FD3">
        <w:rPr>
          <w:rFonts w:ascii="Times New Arabic" w:hAnsi="Times New Arabic" w:cstheme="majorBidi"/>
          <w:color w:val="000000"/>
          <w:sz w:val="24"/>
          <w:szCs w:val="24"/>
        </w:rPr>
        <w:t>Ah{</w:t>
      </w:r>
      <w:proofErr w:type="gramEnd"/>
      <w:r w:rsidRPr="007B0FD3">
        <w:rPr>
          <w:rFonts w:ascii="Times New Arabic" w:hAnsi="Times New Arabic" w:cstheme="majorBidi"/>
          <w:color w:val="000000"/>
          <w:sz w:val="24"/>
          <w:szCs w:val="24"/>
        </w:rPr>
        <w:t>mad</w:t>
      </w:r>
      <w:r>
        <w:rPr>
          <w:rFonts w:asciiTheme="majorBidi" w:hAnsiTheme="majorBidi" w:cstheme="majorBidi"/>
          <w:color w:val="000000"/>
          <w:sz w:val="24"/>
          <w:szCs w:val="24"/>
        </w:rPr>
        <w:t xml:space="preserve">. Adapun riwayat Ibnu </w:t>
      </w:r>
      <w:r w:rsidRPr="007B0FD3">
        <w:rPr>
          <w:rFonts w:ascii="Times New Arabic" w:hAnsi="Times New Arabic" w:cstheme="majorBidi"/>
          <w:color w:val="000000"/>
          <w:sz w:val="24"/>
          <w:szCs w:val="24"/>
        </w:rPr>
        <w:t>Ma&gt;jah</w:t>
      </w:r>
      <w:r>
        <w:rPr>
          <w:rFonts w:ascii="Times New Arabic" w:hAnsi="Times New Arabic" w:cstheme="majorBidi"/>
          <w:color w:val="000000"/>
          <w:sz w:val="24"/>
          <w:szCs w:val="24"/>
        </w:rPr>
        <w:t xml:space="preserve"> </w:t>
      </w:r>
      <w:r w:rsidRPr="00C37572">
        <w:rPr>
          <w:rFonts w:asciiTheme="majorBidi" w:hAnsiTheme="majorBidi" w:cstheme="majorBidi"/>
          <w:color w:val="000000"/>
          <w:sz w:val="24"/>
          <w:szCs w:val="24"/>
        </w:rPr>
        <w:t>diungkap hanya sebagai</w:t>
      </w:r>
      <w:r>
        <w:rPr>
          <w:rFonts w:ascii="Times New Arabic" w:hAnsi="Times New Arabic" w:cstheme="majorBidi"/>
          <w:color w:val="000000"/>
          <w:sz w:val="24"/>
          <w:szCs w:val="24"/>
        </w:rPr>
        <w:t xml:space="preserve"> </w:t>
      </w:r>
      <w:r w:rsidRPr="00C37572">
        <w:rPr>
          <w:rFonts w:ascii="Times New Arabic" w:hAnsi="Times New Arabic" w:cstheme="majorBidi"/>
          <w:i/>
          <w:iCs/>
          <w:color w:val="000000"/>
          <w:sz w:val="24"/>
          <w:szCs w:val="24"/>
        </w:rPr>
        <w:t>sya&gt;hid</w:t>
      </w:r>
      <w:r>
        <w:rPr>
          <w:rFonts w:ascii="Times New Arabic" w:hAnsi="Times New Arabic" w:cstheme="majorBidi"/>
          <w:color w:val="000000"/>
          <w:sz w:val="24"/>
          <w:szCs w:val="24"/>
        </w:rPr>
        <w:t xml:space="preserve"> </w:t>
      </w:r>
      <w:r w:rsidRPr="00C37572">
        <w:rPr>
          <w:rFonts w:asciiTheme="majorBidi" w:hAnsiTheme="majorBidi" w:cstheme="majorBidi"/>
          <w:color w:val="000000"/>
          <w:sz w:val="24"/>
          <w:szCs w:val="24"/>
        </w:rPr>
        <w:t>terhadap riwayat itu.</w:t>
      </w:r>
      <w:r>
        <w:rPr>
          <w:rStyle w:val="FootnoteReference"/>
          <w:rFonts w:asciiTheme="majorBidi" w:hAnsiTheme="majorBidi" w:cstheme="majorBidi"/>
          <w:color w:val="000000"/>
          <w:sz w:val="24"/>
          <w:szCs w:val="24"/>
        </w:rPr>
        <w:footnoteReference w:id="80"/>
      </w:r>
    </w:p>
    <w:p w:rsidR="005B26C5" w:rsidRDefault="00602D4B" w:rsidP="005B26C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color w:val="000000"/>
          <w:sz w:val="24"/>
          <w:szCs w:val="24"/>
        </w:rPr>
        <w:t xml:space="preserve">Apabila ditelusuri riwayat-riwayat yang dikemukakan </w:t>
      </w:r>
      <w:r w:rsidRPr="00077AC0">
        <w:rPr>
          <w:rFonts w:ascii="Times New Arabic" w:hAnsi="Times New Arabic" w:cstheme="majorBidi"/>
          <w:color w:val="000000"/>
          <w:sz w:val="24"/>
          <w:szCs w:val="24"/>
        </w:rPr>
        <w:t>al-Alba&gt;ni&gt;</w:t>
      </w:r>
      <w:r>
        <w:rPr>
          <w:rFonts w:asciiTheme="majorBidi" w:hAnsiTheme="majorBidi" w:cstheme="majorBidi"/>
          <w:color w:val="000000"/>
          <w:sz w:val="24"/>
          <w:szCs w:val="24"/>
        </w:rPr>
        <w:t xml:space="preserve"> yang </w:t>
      </w:r>
      <w:r>
        <w:rPr>
          <w:rFonts w:asciiTheme="majorBidi" w:hAnsiTheme="majorBidi" w:cstheme="majorBidi"/>
          <w:color w:val="000000"/>
          <w:sz w:val="24"/>
          <w:szCs w:val="24"/>
          <w:lang w:val="en-ID"/>
        </w:rPr>
        <w:t>se</w:t>
      </w:r>
      <w:r>
        <w:rPr>
          <w:rFonts w:asciiTheme="majorBidi" w:hAnsiTheme="majorBidi" w:cstheme="majorBidi"/>
          <w:color w:val="000000"/>
          <w:sz w:val="24"/>
          <w:szCs w:val="24"/>
        </w:rPr>
        <w:t xml:space="preserve">makna dengan hadis Ibnu </w:t>
      </w:r>
      <w:r w:rsidRPr="007B0FD3">
        <w:rPr>
          <w:rFonts w:ascii="Times New Arabic" w:hAnsi="Times New Arabic" w:cstheme="majorBidi"/>
          <w:color w:val="000000"/>
          <w:sz w:val="24"/>
          <w:szCs w:val="24"/>
        </w:rPr>
        <w:t>Ma&gt;jah</w:t>
      </w:r>
      <w:r>
        <w:rPr>
          <w:rFonts w:ascii="Times New Arabic" w:hAnsi="Times New Arabic" w:cstheme="majorBidi"/>
          <w:color w:val="000000"/>
          <w:sz w:val="24"/>
          <w:szCs w:val="24"/>
        </w:rPr>
        <w:t xml:space="preserve">, </w:t>
      </w:r>
      <w:r w:rsidRPr="00077AC0">
        <w:rPr>
          <w:rFonts w:asciiTheme="majorBidi" w:hAnsiTheme="majorBidi" w:cstheme="majorBidi"/>
          <w:color w:val="000000"/>
          <w:sz w:val="24"/>
          <w:szCs w:val="24"/>
        </w:rPr>
        <w:t>di antaranya riwayat</w:t>
      </w:r>
      <w:r>
        <w:rPr>
          <w:rFonts w:ascii="Times New Arabic" w:hAnsi="Times New Arabic" w:cstheme="majorBidi"/>
          <w:color w:val="000000"/>
          <w:sz w:val="24"/>
          <w:szCs w:val="24"/>
        </w:rPr>
        <w:t xml:space="preserve"> </w:t>
      </w:r>
      <w:proofErr w:type="gramStart"/>
      <w:r>
        <w:rPr>
          <w:rFonts w:ascii="Times New Arabic" w:hAnsi="Times New Arabic" w:cstheme="majorBidi"/>
          <w:color w:val="000000"/>
          <w:sz w:val="24"/>
          <w:szCs w:val="24"/>
        </w:rPr>
        <w:t>Ah{</w:t>
      </w:r>
      <w:proofErr w:type="gramEnd"/>
      <w:r>
        <w:rPr>
          <w:rFonts w:ascii="Times New Arabic" w:hAnsi="Times New Arabic" w:cstheme="majorBidi"/>
          <w:color w:val="000000"/>
          <w:sz w:val="24"/>
          <w:szCs w:val="24"/>
        </w:rPr>
        <w:t xml:space="preserve">mad, al-Bukha&gt;ri&gt;, Muslim, Abu&gt; Da&gt;wu&gt;d, at-Tirmiz|i&gt;, </w:t>
      </w:r>
      <w:r>
        <w:rPr>
          <w:rFonts w:ascii="Times New Arabic" w:hAnsi="Times New Arabic" w:cstheme="majorBidi"/>
          <w:color w:val="000000"/>
          <w:sz w:val="24"/>
          <w:szCs w:val="24"/>
        </w:rPr>
        <w:lastRenderedPageBreak/>
        <w:t xml:space="preserve">Ibnu al-Ja&gt;ru&gt;d </w:t>
      </w:r>
      <w:r w:rsidRPr="00077AC0">
        <w:rPr>
          <w:rFonts w:asciiTheme="majorBidi" w:hAnsiTheme="majorBidi" w:cstheme="majorBidi"/>
          <w:color w:val="000000"/>
          <w:sz w:val="24"/>
          <w:szCs w:val="24"/>
        </w:rPr>
        <w:t>dan lainnya.</w:t>
      </w:r>
      <w:r>
        <w:rPr>
          <w:rFonts w:ascii="Times New Arabic" w:hAnsi="Times New Arabic" w:cstheme="majorBidi"/>
          <w:color w:val="000000"/>
          <w:sz w:val="24"/>
          <w:szCs w:val="24"/>
        </w:rPr>
        <w:t xml:space="preserve"> </w:t>
      </w:r>
      <w:r w:rsidRPr="00077AC0">
        <w:rPr>
          <w:rFonts w:asciiTheme="majorBidi" w:hAnsiTheme="majorBidi" w:cstheme="majorBidi"/>
          <w:color w:val="000000"/>
          <w:sz w:val="24"/>
          <w:szCs w:val="24"/>
        </w:rPr>
        <w:t>Hadis tersebut, berdasarkan metode</w:t>
      </w:r>
      <w:r>
        <w:rPr>
          <w:rFonts w:ascii="Times New Arabic" w:hAnsi="Times New Arabic" w:cstheme="majorBidi"/>
          <w:color w:val="000000"/>
          <w:sz w:val="24"/>
          <w:szCs w:val="24"/>
        </w:rPr>
        <w:t xml:space="preserve"> al-Alba&gt;ni&gt; </w:t>
      </w:r>
      <w:r w:rsidRPr="00077AC0">
        <w:rPr>
          <w:rFonts w:asciiTheme="majorBidi" w:hAnsiTheme="majorBidi" w:cstheme="majorBidi"/>
          <w:color w:val="000000"/>
          <w:sz w:val="24"/>
          <w:szCs w:val="24"/>
        </w:rPr>
        <w:t>dapat dinaikkan kepada deraj</w:t>
      </w:r>
      <w:r>
        <w:rPr>
          <w:rFonts w:ascii="Times New Arabic" w:hAnsi="Times New Arabic" w:cstheme="majorBidi"/>
          <w:color w:val="000000"/>
          <w:sz w:val="24"/>
          <w:szCs w:val="24"/>
        </w:rPr>
        <w:t xml:space="preserve">at </w:t>
      </w:r>
      <w:proofErr w:type="gramStart"/>
      <w:r>
        <w:rPr>
          <w:rFonts w:ascii="Times New Arabic" w:hAnsi="Times New Arabic" w:cstheme="majorBidi"/>
          <w:i/>
          <w:iCs/>
          <w:color w:val="000000"/>
          <w:sz w:val="24"/>
          <w:szCs w:val="24"/>
        </w:rPr>
        <w:t>s{</w:t>
      </w:r>
      <w:proofErr w:type="gramEnd"/>
      <w:r>
        <w:rPr>
          <w:rFonts w:ascii="Times New Arabic" w:hAnsi="Times New Arabic" w:cstheme="majorBidi"/>
          <w:i/>
          <w:iCs/>
          <w:color w:val="000000"/>
          <w:sz w:val="24"/>
          <w:szCs w:val="24"/>
        </w:rPr>
        <w:t xml:space="preserve">ah{i&gt;h&gt; ligairih, </w:t>
      </w:r>
      <w:r>
        <w:rPr>
          <w:rFonts w:ascii="Times New Arabic" w:hAnsi="Times New Arabic" w:cstheme="majorBidi"/>
          <w:color w:val="000000"/>
          <w:sz w:val="24"/>
          <w:szCs w:val="24"/>
        </w:rPr>
        <w:t>s</w:t>
      </w:r>
      <w:r>
        <w:rPr>
          <w:rFonts w:asciiTheme="majorBidi" w:hAnsiTheme="majorBidi" w:cstheme="majorBidi"/>
          <w:color w:val="000000"/>
          <w:sz w:val="24"/>
          <w:szCs w:val="24"/>
        </w:rPr>
        <w:t>ebab didukung oleh jalur yang cukup banyak.</w:t>
      </w:r>
      <w:r w:rsidRPr="00077AC0">
        <w:rPr>
          <w:rFonts w:asciiTheme="majorBidi" w:hAnsiTheme="majorBidi" w:cstheme="majorBidi"/>
          <w:i/>
          <w:iCs/>
          <w:sz w:val="24"/>
          <w:szCs w:val="24"/>
        </w:rPr>
        <w:t xml:space="preserve"> </w:t>
      </w:r>
      <w:r>
        <w:rPr>
          <w:rFonts w:asciiTheme="majorBidi" w:hAnsiTheme="majorBidi" w:cstheme="majorBidi"/>
          <w:sz w:val="24"/>
          <w:szCs w:val="24"/>
        </w:rPr>
        <w:t xml:space="preserve">Namun, </w:t>
      </w:r>
      <w:r w:rsidRPr="00077AC0">
        <w:rPr>
          <w:rFonts w:ascii="Times New Arabic" w:hAnsi="Times New Arabic" w:cstheme="majorBidi"/>
          <w:sz w:val="24"/>
          <w:szCs w:val="24"/>
        </w:rPr>
        <w:t>al-Alba&gt;ni&gt;</w:t>
      </w:r>
      <w:r>
        <w:rPr>
          <w:rFonts w:asciiTheme="majorBidi" w:hAnsiTheme="majorBidi" w:cstheme="majorBidi"/>
          <w:sz w:val="24"/>
          <w:szCs w:val="24"/>
        </w:rPr>
        <w:t xml:space="preserve"> berseberangan dengan metodenya yang lain, yaitu </w:t>
      </w:r>
      <w:r w:rsidRPr="00077AC0">
        <w:rPr>
          <w:rFonts w:ascii="Times New Arabic" w:hAnsi="Times New Arabic" w:cstheme="majorBidi"/>
          <w:i/>
          <w:iCs/>
          <w:sz w:val="24"/>
          <w:szCs w:val="24"/>
        </w:rPr>
        <w:t>tas{h{ih</w:t>
      </w:r>
      <w:r>
        <w:rPr>
          <w:rFonts w:ascii="Times New Arabic" w:hAnsi="Times New Arabic" w:cstheme="majorBidi"/>
          <w:i/>
          <w:iCs/>
          <w:sz w:val="24"/>
          <w:szCs w:val="24"/>
        </w:rPr>
        <w:t>{</w:t>
      </w:r>
      <w:r w:rsidRPr="00077AC0">
        <w:rPr>
          <w:rFonts w:ascii="Times New Arabic" w:hAnsi="Times New Arabic" w:cstheme="majorBidi"/>
          <w:i/>
          <w:iCs/>
          <w:sz w:val="24"/>
          <w:szCs w:val="24"/>
        </w:rPr>
        <w:t xml:space="preserve"> ad{-d{a’i&gt;f</w:t>
      </w:r>
      <w:r>
        <w:rPr>
          <w:rFonts w:asciiTheme="majorBidi" w:hAnsiTheme="majorBidi" w:cstheme="majorBidi"/>
          <w:sz w:val="24"/>
          <w:szCs w:val="24"/>
        </w:rPr>
        <w:t xml:space="preserve"> hanya dapat dilakukan jika hadis tersebut tidak dalam tingkatan </w:t>
      </w:r>
      <w:r w:rsidRPr="00077AC0">
        <w:rPr>
          <w:rFonts w:ascii="Times New Arabic" w:hAnsi="Times New Arabic" w:cstheme="majorBidi"/>
          <w:i/>
          <w:iCs/>
          <w:sz w:val="24"/>
          <w:szCs w:val="24"/>
        </w:rPr>
        <w:t>d{a’if</w:t>
      </w:r>
      <w:r>
        <w:rPr>
          <w:rFonts w:asciiTheme="majorBidi" w:hAnsiTheme="majorBidi" w:cstheme="majorBidi"/>
          <w:sz w:val="24"/>
          <w:szCs w:val="24"/>
        </w:rPr>
        <w:t xml:space="preserve"> sekali. </w:t>
      </w:r>
      <w:proofErr w:type="gramStart"/>
      <w:r>
        <w:rPr>
          <w:rFonts w:asciiTheme="majorBidi" w:hAnsiTheme="majorBidi" w:cstheme="majorBidi"/>
          <w:sz w:val="24"/>
          <w:szCs w:val="24"/>
        </w:rPr>
        <w:t xml:space="preserve">Sedangkan hadis </w:t>
      </w:r>
      <w:r w:rsidRPr="00077AC0">
        <w:rPr>
          <w:rFonts w:asciiTheme="majorBidi" w:hAnsiTheme="majorBidi" w:cstheme="majorBidi"/>
          <w:i/>
          <w:iCs/>
          <w:sz w:val="24"/>
          <w:szCs w:val="24"/>
        </w:rPr>
        <w:t>munkar</w:t>
      </w:r>
      <w:r>
        <w:rPr>
          <w:rFonts w:asciiTheme="majorBidi" w:hAnsiTheme="majorBidi" w:cstheme="majorBidi"/>
          <w:sz w:val="24"/>
          <w:szCs w:val="24"/>
        </w:rPr>
        <w:t xml:space="preserve"> termasuk hadis yang lemah sekali.</w:t>
      </w:r>
      <w:proofErr w:type="gramEnd"/>
      <w:r>
        <w:rPr>
          <w:rFonts w:asciiTheme="majorBidi" w:hAnsiTheme="majorBidi" w:cstheme="majorBidi"/>
          <w:sz w:val="24"/>
          <w:szCs w:val="24"/>
        </w:rPr>
        <w:t xml:space="preserve"> Bahkan kategorinya berada pada urutan ketiga di bawah hadis </w:t>
      </w:r>
      <w:proofErr w:type="gramStart"/>
      <w:r w:rsidRPr="00077AC0">
        <w:rPr>
          <w:rFonts w:ascii="Times New Arabic" w:hAnsi="Times New Arabic" w:cstheme="majorBidi"/>
          <w:i/>
          <w:iCs/>
          <w:sz w:val="24"/>
          <w:szCs w:val="24"/>
        </w:rPr>
        <w:t>mawd{</w:t>
      </w:r>
      <w:proofErr w:type="gramEnd"/>
      <w:r w:rsidRPr="00077AC0">
        <w:rPr>
          <w:rFonts w:ascii="Times New Arabic" w:hAnsi="Times New Arabic" w:cstheme="majorBidi"/>
          <w:i/>
          <w:iCs/>
          <w:sz w:val="24"/>
          <w:szCs w:val="24"/>
        </w:rPr>
        <w:t>u&gt;</w:t>
      </w:r>
      <w:r>
        <w:rPr>
          <w:rFonts w:asciiTheme="majorBidi" w:hAnsiTheme="majorBidi" w:cstheme="majorBidi"/>
          <w:sz w:val="24"/>
          <w:szCs w:val="24"/>
        </w:rPr>
        <w:t xml:space="preserve">’ dan </w:t>
      </w:r>
      <w:r w:rsidRPr="00077AC0">
        <w:rPr>
          <w:rFonts w:ascii="Times New Arabic" w:hAnsi="Times New Arabic" w:cstheme="majorBidi"/>
          <w:i/>
          <w:iCs/>
          <w:sz w:val="24"/>
          <w:szCs w:val="24"/>
        </w:rPr>
        <w:t>matru&gt;k</w:t>
      </w:r>
      <w:r>
        <w:rPr>
          <w:rFonts w:asciiTheme="majorBidi" w:hAnsiTheme="majorBidi" w:cstheme="majorBidi"/>
          <w:sz w:val="24"/>
          <w:szCs w:val="24"/>
        </w:rPr>
        <w:t>.</w:t>
      </w:r>
      <w:r>
        <w:rPr>
          <w:rStyle w:val="FootnoteReference"/>
          <w:rFonts w:asciiTheme="majorBidi" w:hAnsiTheme="majorBidi" w:cstheme="majorBidi"/>
          <w:sz w:val="24"/>
          <w:szCs w:val="24"/>
        </w:rPr>
        <w:footnoteReference w:id="81"/>
      </w:r>
      <w:r w:rsidRPr="00077AC0">
        <w:rPr>
          <w:rFonts w:asciiTheme="majorBidi" w:hAnsiTheme="majorBidi" w:cstheme="majorBidi"/>
          <w:color w:val="000000"/>
          <w:sz w:val="24"/>
          <w:szCs w:val="24"/>
          <w:lang w:val="en-ID"/>
        </w:rPr>
        <w:t xml:space="preserve"> </w:t>
      </w:r>
      <w:r>
        <w:rPr>
          <w:rFonts w:asciiTheme="majorBidi" w:hAnsiTheme="majorBidi" w:cstheme="majorBidi"/>
          <w:color w:val="000000"/>
          <w:sz w:val="24"/>
          <w:szCs w:val="24"/>
          <w:lang w:val="en-ID"/>
        </w:rPr>
        <w:t xml:space="preserve">Sehingga dapat disimpulkan </w:t>
      </w:r>
      <w:r w:rsidRPr="00077AC0">
        <w:rPr>
          <w:rFonts w:ascii="Times New Arabic" w:hAnsi="Times New Arabic" w:cstheme="majorBidi"/>
          <w:sz w:val="24"/>
          <w:szCs w:val="24"/>
        </w:rPr>
        <w:t>al-Alba&gt;ni&gt;</w:t>
      </w:r>
      <w:r>
        <w:rPr>
          <w:rFonts w:ascii="Times New Arabic" w:hAnsi="Times New Arabic" w:cstheme="majorBidi"/>
          <w:sz w:val="24"/>
          <w:szCs w:val="24"/>
        </w:rPr>
        <w:t xml:space="preserve"> </w:t>
      </w:r>
      <w:r>
        <w:rPr>
          <w:rFonts w:asciiTheme="majorBidi" w:hAnsiTheme="majorBidi" w:cstheme="majorBidi"/>
          <w:sz w:val="24"/>
          <w:szCs w:val="24"/>
        </w:rPr>
        <w:t>tidak konsisten dalam hal ini.</w:t>
      </w:r>
    </w:p>
    <w:p w:rsidR="00602D4B" w:rsidRPr="005B26C5" w:rsidRDefault="00602D4B" w:rsidP="005B26C5">
      <w:pPr>
        <w:spacing w:line="480" w:lineRule="auto"/>
        <w:jc w:val="both"/>
        <w:rPr>
          <w:rFonts w:asciiTheme="majorBidi" w:hAnsiTheme="majorBidi" w:cstheme="majorBidi"/>
          <w:sz w:val="24"/>
          <w:szCs w:val="24"/>
        </w:rPr>
      </w:pPr>
      <w:r w:rsidRPr="005B26C5">
        <w:rPr>
          <w:rFonts w:asciiTheme="majorBidi" w:eastAsia="SimSun" w:hAnsiTheme="majorBidi" w:cstheme="majorBidi"/>
          <w:b/>
          <w:bCs/>
          <w:i/>
          <w:iCs/>
          <w:sz w:val="24"/>
          <w:szCs w:val="24"/>
          <w:lang w:val="en-ID"/>
        </w:rPr>
        <w:t>Taqwiyyah</w:t>
      </w:r>
      <w:r w:rsidRPr="005B26C5">
        <w:rPr>
          <w:rFonts w:asciiTheme="majorBidi" w:eastAsia="SimSun" w:hAnsiTheme="majorBidi" w:cstheme="majorBidi"/>
          <w:b/>
          <w:bCs/>
          <w:sz w:val="24"/>
          <w:szCs w:val="24"/>
          <w:lang w:val="en-ID"/>
        </w:rPr>
        <w:t xml:space="preserve"> Hadis </w:t>
      </w:r>
      <w:r w:rsidRPr="005B26C5">
        <w:rPr>
          <w:rFonts w:ascii="Times New Arabic" w:eastAsia="SimSun" w:hAnsi="Times New Arabic" w:cstheme="majorBidi"/>
          <w:b/>
          <w:bCs/>
          <w:i/>
          <w:iCs/>
          <w:sz w:val="24"/>
          <w:szCs w:val="24"/>
          <w:lang w:val="en-ID"/>
        </w:rPr>
        <w:t>Majhu&gt;l</w:t>
      </w:r>
    </w:p>
    <w:p w:rsidR="00602D4B" w:rsidRPr="001C7D8B" w:rsidRDefault="00602D4B" w:rsidP="00602D4B">
      <w:pPr>
        <w:pStyle w:val="ListParagraph"/>
        <w:spacing w:line="480" w:lineRule="auto"/>
        <w:ind w:left="0" w:firstLine="720"/>
        <w:jc w:val="both"/>
        <w:rPr>
          <w:rFonts w:asciiTheme="majorBidi" w:hAnsiTheme="majorBidi" w:cstheme="majorBidi"/>
          <w:sz w:val="24"/>
          <w:szCs w:val="24"/>
          <w:lang w:val="en-ID"/>
        </w:rPr>
      </w:pPr>
      <w:proofErr w:type="gramStart"/>
      <w:r w:rsidRPr="001C7D8B">
        <w:rPr>
          <w:rFonts w:asciiTheme="majorBidi" w:hAnsiTheme="majorBidi" w:cstheme="majorBidi"/>
          <w:sz w:val="24"/>
          <w:szCs w:val="24"/>
        </w:rPr>
        <w:t xml:space="preserve">Kata </w:t>
      </w:r>
      <w:r w:rsidRPr="00D75C66">
        <w:rPr>
          <w:rStyle w:val="Emphasis"/>
          <w:rFonts w:ascii="Times New Arabic" w:hAnsi="Times New Arabic" w:cstheme="majorBidi"/>
          <w:sz w:val="24"/>
          <w:szCs w:val="24"/>
          <w:lang w:val="en-ID"/>
        </w:rPr>
        <w:t>j</w:t>
      </w:r>
      <w:r w:rsidRPr="00D75C66">
        <w:rPr>
          <w:rStyle w:val="Emphasis"/>
          <w:rFonts w:ascii="Times New Arabic" w:hAnsi="Times New Arabic" w:cstheme="majorBidi"/>
          <w:sz w:val="24"/>
          <w:szCs w:val="24"/>
        </w:rPr>
        <w:t>ah</w:t>
      </w:r>
      <w:r w:rsidRPr="00D75C66">
        <w:rPr>
          <w:rStyle w:val="Emphasis"/>
          <w:rFonts w:ascii="Times New Arabic" w:hAnsi="Times New Arabic" w:cstheme="majorBidi"/>
          <w:sz w:val="24"/>
          <w:szCs w:val="24"/>
          <w:lang w:val="en-ID"/>
        </w:rPr>
        <w:t>&gt;</w:t>
      </w:r>
      <w:r w:rsidRPr="00D75C66">
        <w:rPr>
          <w:rStyle w:val="Emphasis"/>
          <w:rFonts w:ascii="Times New Arabic" w:hAnsi="Times New Arabic" w:cstheme="majorBidi"/>
          <w:sz w:val="24"/>
          <w:szCs w:val="24"/>
        </w:rPr>
        <w:t>alah</w:t>
      </w:r>
      <w:r w:rsidRPr="00D75C66">
        <w:rPr>
          <w:rFonts w:ascii="Times New Arabic" w:hAnsi="Times New Arabic" w:cstheme="majorBidi"/>
          <w:sz w:val="24"/>
          <w:szCs w:val="24"/>
        </w:rPr>
        <w:t xml:space="preserve"> </w:t>
      </w:r>
      <w:r w:rsidRPr="001C7D8B">
        <w:rPr>
          <w:rFonts w:asciiTheme="majorBidi" w:hAnsiTheme="majorBidi" w:cstheme="majorBidi"/>
          <w:sz w:val="24"/>
          <w:szCs w:val="24"/>
        </w:rPr>
        <w:t>secara bahasa adlah lawan kata dari “mengetahui”.</w:t>
      </w:r>
      <w:proofErr w:type="gramEnd"/>
      <w:r w:rsidRPr="001C7D8B">
        <w:rPr>
          <w:rFonts w:asciiTheme="majorBidi" w:hAnsiTheme="majorBidi" w:cstheme="majorBidi"/>
          <w:sz w:val="24"/>
          <w:szCs w:val="24"/>
        </w:rPr>
        <w:t xml:space="preserve"> Sedangkan lafa</w:t>
      </w:r>
      <w:r>
        <w:rPr>
          <w:rFonts w:asciiTheme="majorBidi" w:hAnsiTheme="majorBidi" w:cstheme="majorBidi"/>
          <w:sz w:val="24"/>
          <w:szCs w:val="24"/>
          <w:lang w:val="en-ID"/>
        </w:rPr>
        <w:t>z</w:t>
      </w:r>
      <w:r w:rsidRPr="001C7D8B">
        <w:rPr>
          <w:rFonts w:asciiTheme="majorBidi" w:hAnsiTheme="majorBidi" w:cstheme="majorBidi"/>
          <w:sz w:val="24"/>
          <w:szCs w:val="24"/>
        </w:rPr>
        <w:t xml:space="preserve"> </w:t>
      </w:r>
      <w:r w:rsidRPr="00D75C66">
        <w:rPr>
          <w:rStyle w:val="Emphasis"/>
          <w:rFonts w:ascii="Times New Arabic" w:hAnsi="Times New Arabic" w:cstheme="majorBidi"/>
          <w:sz w:val="24"/>
          <w:szCs w:val="24"/>
          <w:lang w:val="en-ID"/>
        </w:rPr>
        <w:t>a</w:t>
      </w:r>
      <w:r w:rsidRPr="00D75C66">
        <w:rPr>
          <w:rStyle w:val="Emphasis"/>
          <w:rFonts w:ascii="Times New Arabic" w:hAnsi="Times New Arabic" w:cstheme="majorBidi"/>
          <w:sz w:val="24"/>
          <w:szCs w:val="24"/>
        </w:rPr>
        <w:t>l-</w:t>
      </w:r>
      <w:r w:rsidRPr="00D75C66">
        <w:rPr>
          <w:rStyle w:val="Emphasis"/>
          <w:rFonts w:ascii="Times New Arabic" w:hAnsi="Times New Arabic" w:cstheme="majorBidi"/>
          <w:sz w:val="24"/>
          <w:szCs w:val="24"/>
          <w:lang w:val="en-ID"/>
        </w:rPr>
        <w:t>j</w:t>
      </w:r>
      <w:r w:rsidRPr="00D75C66">
        <w:rPr>
          <w:rStyle w:val="Emphasis"/>
          <w:rFonts w:ascii="Times New Arabic" w:hAnsi="Times New Arabic" w:cstheme="majorBidi"/>
          <w:sz w:val="24"/>
          <w:szCs w:val="24"/>
        </w:rPr>
        <w:t>aha</w:t>
      </w:r>
      <w:r w:rsidRPr="00D75C66">
        <w:rPr>
          <w:rStyle w:val="Emphasis"/>
          <w:rFonts w:ascii="Times New Arabic" w:hAnsi="Times New Arabic" w:cstheme="majorBidi"/>
          <w:sz w:val="24"/>
          <w:szCs w:val="24"/>
          <w:lang w:val="en-ID"/>
        </w:rPr>
        <w:t>&gt;</w:t>
      </w:r>
      <w:r w:rsidRPr="00D75C66">
        <w:rPr>
          <w:rStyle w:val="Emphasis"/>
          <w:rFonts w:ascii="Times New Arabic" w:hAnsi="Times New Arabic" w:cstheme="majorBidi"/>
          <w:sz w:val="24"/>
          <w:szCs w:val="24"/>
        </w:rPr>
        <w:t>la</w:t>
      </w:r>
      <w:r w:rsidRPr="00D75C66">
        <w:rPr>
          <w:rStyle w:val="Emphasis"/>
          <w:rFonts w:ascii="Times New Arabic" w:hAnsi="Times New Arabic" w:cstheme="majorBidi"/>
          <w:sz w:val="24"/>
          <w:szCs w:val="24"/>
          <w:lang w:val="en-ID"/>
        </w:rPr>
        <w:t>h</w:t>
      </w:r>
      <w:r w:rsidRPr="00D75C66">
        <w:rPr>
          <w:rStyle w:val="Emphasis"/>
          <w:rFonts w:ascii="Times New Arabic" w:hAnsi="Times New Arabic" w:cstheme="majorBidi"/>
          <w:sz w:val="24"/>
          <w:szCs w:val="24"/>
        </w:rPr>
        <w:t xml:space="preserve"> bi</w:t>
      </w:r>
      <w:r w:rsidRPr="00D75C66">
        <w:rPr>
          <w:rStyle w:val="Emphasis"/>
          <w:rFonts w:ascii="Times New Arabic" w:hAnsi="Times New Arabic" w:cstheme="majorBidi"/>
          <w:sz w:val="24"/>
          <w:szCs w:val="24"/>
          <w:lang w:val="en-ID"/>
        </w:rPr>
        <w:t xml:space="preserve"> a</w:t>
      </w:r>
      <w:r w:rsidRPr="00D75C66">
        <w:rPr>
          <w:rStyle w:val="Emphasis"/>
          <w:rFonts w:ascii="Times New Arabic" w:hAnsi="Times New Arabic" w:cstheme="majorBidi"/>
          <w:sz w:val="24"/>
          <w:szCs w:val="24"/>
        </w:rPr>
        <w:t>r-</w:t>
      </w:r>
      <w:r w:rsidRPr="00D75C66">
        <w:rPr>
          <w:rStyle w:val="Emphasis"/>
          <w:rFonts w:ascii="Times New Arabic" w:hAnsi="Times New Arabic" w:cstheme="majorBidi"/>
          <w:sz w:val="24"/>
          <w:szCs w:val="24"/>
          <w:lang w:val="en-ID"/>
        </w:rPr>
        <w:t>r</w:t>
      </w:r>
      <w:r w:rsidRPr="00D75C66">
        <w:rPr>
          <w:rStyle w:val="Emphasis"/>
          <w:rFonts w:ascii="Times New Arabic" w:hAnsi="Times New Arabic" w:cstheme="majorBidi"/>
          <w:sz w:val="24"/>
          <w:szCs w:val="24"/>
        </w:rPr>
        <w:t>a</w:t>
      </w:r>
      <w:r w:rsidRPr="00D75C66">
        <w:rPr>
          <w:rStyle w:val="Emphasis"/>
          <w:rFonts w:ascii="Times New Arabic" w:hAnsi="Times New Arabic" w:cstheme="majorBidi"/>
          <w:sz w:val="24"/>
          <w:szCs w:val="24"/>
          <w:lang w:val="en-ID"/>
        </w:rPr>
        <w:t>&gt;</w:t>
      </w:r>
      <w:proofErr w:type="gramStart"/>
      <w:r w:rsidRPr="00D75C66">
        <w:rPr>
          <w:rStyle w:val="Emphasis"/>
          <w:rFonts w:ascii="Times New Arabic" w:hAnsi="Times New Arabic" w:cstheme="majorBidi"/>
          <w:sz w:val="24"/>
          <w:szCs w:val="24"/>
        </w:rPr>
        <w:t>wi</w:t>
      </w:r>
      <w:proofErr w:type="gramEnd"/>
      <w:r w:rsidRPr="00D75C66">
        <w:rPr>
          <w:rStyle w:val="Emphasis"/>
          <w:rFonts w:ascii="Times New Arabic" w:hAnsi="Times New Arabic" w:cstheme="majorBidi"/>
          <w:sz w:val="24"/>
          <w:szCs w:val="24"/>
          <w:lang w:val="en-ID"/>
        </w:rPr>
        <w:t>&gt;</w:t>
      </w:r>
      <w:r>
        <w:rPr>
          <w:rFonts w:asciiTheme="majorBidi" w:hAnsiTheme="majorBidi" w:cstheme="majorBidi"/>
          <w:sz w:val="24"/>
          <w:szCs w:val="24"/>
        </w:rPr>
        <w:t xml:space="preserve"> artinya</w:t>
      </w:r>
      <w:r>
        <w:rPr>
          <w:rFonts w:asciiTheme="majorBidi" w:hAnsiTheme="majorBidi" w:cstheme="majorBidi"/>
          <w:sz w:val="24"/>
          <w:szCs w:val="24"/>
          <w:lang w:val="en-ID"/>
        </w:rPr>
        <w:t xml:space="preserve"> </w:t>
      </w:r>
      <w:r w:rsidRPr="001C7D8B">
        <w:rPr>
          <w:rFonts w:asciiTheme="majorBidi" w:hAnsiTheme="majorBidi" w:cstheme="majorBidi"/>
          <w:sz w:val="24"/>
          <w:szCs w:val="24"/>
        </w:rPr>
        <w:t>“ketidaktahuan akan kondisi perawi”.</w:t>
      </w:r>
      <w:r w:rsidRPr="001C7D8B">
        <w:rPr>
          <w:rFonts w:asciiTheme="majorBidi" w:hAnsiTheme="majorBidi" w:cstheme="majorBidi"/>
          <w:sz w:val="24"/>
          <w:szCs w:val="24"/>
          <w:lang w:val="en-ID"/>
        </w:rPr>
        <w:t xml:space="preserve"> </w:t>
      </w:r>
      <w:r w:rsidRPr="001C7D8B">
        <w:rPr>
          <w:rFonts w:asciiTheme="majorBidi" w:eastAsia="Times New Roman" w:hAnsiTheme="majorBidi" w:cstheme="majorBidi"/>
          <w:sz w:val="24"/>
          <w:szCs w:val="24"/>
        </w:rPr>
        <w:t xml:space="preserve">Kata </w:t>
      </w:r>
      <w:r w:rsidRPr="00D75C66">
        <w:rPr>
          <w:rFonts w:ascii="Times New Arabic" w:eastAsia="Times New Roman" w:hAnsi="Times New Arabic" w:cstheme="majorBidi"/>
          <w:i/>
          <w:iCs/>
          <w:sz w:val="24"/>
          <w:szCs w:val="24"/>
        </w:rPr>
        <w:t>a</w:t>
      </w:r>
      <w:r>
        <w:rPr>
          <w:rFonts w:ascii="Times New Arabic" w:eastAsia="Times New Roman" w:hAnsi="Times New Arabic" w:cstheme="majorBidi"/>
          <w:i/>
          <w:iCs/>
          <w:sz w:val="24"/>
          <w:szCs w:val="24"/>
        </w:rPr>
        <w:t>l-m</w:t>
      </w:r>
      <w:r w:rsidRPr="00D75C66">
        <w:rPr>
          <w:rFonts w:ascii="Times New Arabic" w:eastAsia="Times New Roman" w:hAnsi="Times New Arabic" w:cstheme="majorBidi"/>
          <w:i/>
          <w:iCs/>
          <w:sz w:val="24"/>
          <w:szCs w:val="24"/>
        </w:rPr>
        <w:t>ajhu&gt;l</w:t>
      </w:r>
      <w:r w:rsidRPr="001C7D8B">
        <w:rPr>
          <w:rFonts w:asciiTheme="majorBidi" w:eastAsia="Times New Roman" w:hAnsiTheme="majorBidi" w:cstheme="majorBidi"/>
          <w:sz w:val="24"/>
          <w:szCs w:val="24"/>
        </w:rPr>
        <w:t xml:space="preserve"> </w:t>
      </w:r>
      <w:proofErr w:type="gramStart"/>
      <w:r w:rsidRPr="001C7D8B">
        <w:rPr>
          <w:rFonts w:asciiTheme="majorBidi" w:eastAsia="Times New Roman" w:hAnsiTheme="majorBidi" w:cstheme="majorBidi"/>
          <w:sz w:val="24"/>
          <w:szCs w:val="24"/>
        </w:rPr>
        <w:t>artinya :</w:t>
      </w:r>
      <w:proofErr w:type="gramEnd"/>
      <w:r w:rsidRPr="001C7D8B">
        <w:rPr>
          <w:rFonts w:asciiTheme="majorBidi" w:eastAsia="Times New Roman" w:hAnsiTheme="majorBidi" w:cstheme="majorBidi"/>
          <w:sz w:val="24"/>
          <w:szCs w:val="24"/>
        </w:rPr>
        <w:t xml:space="preserve"> “orang yang tidak diketahui jati dirinya atau sifat-sifatn</w:t>
      </w:r>
      <w:r>
        <w:rPr>
          <w:rFonts w:asciiTheme="majorBidi" w:eastAsia="Times New Roman" w:hAnsiTheme="majorBidi" w:cstheme="majorBidi"/>
          <w:sz w:val="24"/>
          <w:szCs w:val="24"/>
        </w:rPr>
        <w:t>ya”. </w:t>
      </w:r>
      <w:r w:rsidRPr="00D75C66">
        <w:rPr>
          <w:rFonts w:ascii="Times New Arabic" w:eastAsia="Times New Roman" w:hAnsi="Times New Arabic" w:cstheme="majorBidi"/>
          <w:i/>
          <w:iCs/>
          <w:sz w:val="24"/>
          <w:szCs w:val="24"/>
        </w:rPr>
        <w:t>Majhu&gt;l</w:t>
      </w:r>
      <w:r w:rsidRPr="001C7D8B">
        <w:rPr>
          <w:rFonts w:asciiTheme="majorBidi" w:eastAsia="Times New Roman" w:hAnsiTheme="majorBidi" w:cstheme="majorBidi"/>
          <w:sz w:val="24"/>
          <w:szCs w:val="24"/>
        </w:rPr>
        <w:t xml:space="preserve"> mencakup tiga </w:t>
      </w:r>
      <w:proofErr w:type="gramStart"/>
      <w:r w:rsidRPr="001C7D8B">
        <w:rPr>
          <w:rFonts w:asciiTheme="majorBidi" w:eastAsia="Times New Roman" w:hAnsiTheme="majorBidi" w:cstheme="majorBidi"/>
          <w:sz w:val="24"/>
          <w:szCs w:val="24"/>
        </w:rPr>
        <w:t>hal :</w:t>
      </w:r>
      <w:proofErr w:type="gramEnd"/>
    </w:p>
    <w:p w:rsidR="00602D4B" w:rsidRPr="005B26C5" w:rsidRDefault="00602D4B" w:rsidP="005B26C5">
      <w:pPr>
        <w:pStyle w:val="ListParagraph"/>
        <w:numPr>
          <w:ilvl w:val="2"/>
          <w:numId w:val="15"/>
        </w:numPr>
        <w:spacing w:before="100" w:beforeAutospacing="1" w:after="100" w:afterAutospacing="1" w:line="480" w:lineRule="auto"/>
        <w:ind w:left="567" w:hanging="283"/>
        <w:jc w:val="both"/>
        <w:rPr>
          <w:rFonts w:asciiTheme="majorBidi" w:eastAsia="Times New Roman" w:hAnsiTheme="majorBidi" w:cstheme="majorBidi"/>
          <w:sz w:val="24"/>
          <w:szCs w:val="24"/>
        </w:rPr>
      </w:pPr>
      <w:r w:rsidRPr="005B26C5">
        <w:rPr>
          <w:rFonts w:ascii="Times New Arabic" w:eastAsia="Times New Roman" w:hAnsi="Times New Arabic" w:cstheme="majorBidi"/>
          <w:i/>
          <w:iCs/>
          <w:sz w:val="24"/>
          <w:szCs w:val="24"/>
        </w:rPr>
        <w:t>Majhu&gt;l al-‘ayn</w:t>
      </w:r>
      <w:r w:rsidRPr="005B26C5">
        <w:rPr>
          <w:rFonts w:asciiTheme="majorBidi" w:eastAsia="Times New Roman" w:hAnsiTheme="majorBidi" w:cstheme="majorBidi"/>
          <w:sz w:val="24"/>
          <w:szCs w:val="24"/>
        </w:rPr>
        <w:t xml:space="preserve">, </w:t>
      </w:r>
      <w:proofErr w:type="gramStart"/>
      <w:r w:rsidRPr="005B26C5">
        <w:rPr>
          <w:rFonts w:asciiTheme="majorBidi" w:eastAsia="Times New Roman" w:hAnsiTheme="majorBidi" w:cstheme="majorBidi"/>
          <w:sz w:val="24"/>
          <w:szCs w:val="24"/>
        </w:rPr>
        <w:t>artinya :</w:t>
      </w:r>
      <w:proofErr w:type="gramEnd"/>
      <w:r w:rsidRPr="005B26C5">
        <w:rPr>
          <w:rFonts w:asciiTheme="majorBidi" w:eastAsia="Times New Roman" w:hAnsiTheme="majorBidi" w:cstheme="majorBidi"/>
          <w:sz w:val="24"/>
          <w:szCs w:val="24"/>
        </w:rPr>
        <w:t xml:space="preserve"> “seorang perawi yang disebut namanya dan tidak ada </w:t>
      </w:r>
      <w:r w:rsidRPr="005B26C5">
        <w:rPr>
          <w:rFonts w:ascii="Times New Arabic" w:eastAsia="Times New Roman" w:hAnsi="Times New Arabic" w:cstheme="majorBidi"/>
          <w:i/>
          <w:iCs/>
          <w:sz w:val="24"/>
          <w:szCs w:val="24"/>
        </w:rPr>
        <w:t>yang meriwayatkan darinya kecuali seorang perawi saja. Orang ini tidak</w:t>
      </w:r>
      <w:r w:rsidRPr="005B26C5">
        <w:rPr>
          <w:rFonts w:asciiTheme="majorBidi" w:eastAsia="Times New Roman" w:hAnsiTheme="majorBidi" w:cstheme="majorBidi"/>
          <w:sz w:val="24"/>
          <w:szCs w:val="24"/>
        </w:rPr>
        <w:t xml:space="preserve"> </w:t>
      </w:r>
      <w:r w:rsidRPr="005B26C5">
        <w:rPr>
          <w:rFonts w:ascii="Times New Arabic" w:eastAsia="Times New Roman" w:hAnsi="Times New Arabic" w:cstheme="majorBidi"/>
          <w:i/>
          <w:iCs/>
          <w:sz w:val="24"/>
          <w:szCs w:val="24"/>
        </w:rPr>
        <w:t>diterima</w:t>
      </w:r>
      <w:r w:rsidRPr="005B26C5">
        <w:rPr>
          <w:rFonts w:asciiTheme="majorBidi" w:eastAsia="Times New Roman" w:hAnsiTheme="majorBidi" w:cstheme="majorBidi"/>
          <w:sz w:val="24"/>
          <w:szCs w:val="24"/>
        </w:rPr>
        <w:t xml:space="preserve"> riwayatnya kecuali ada ulama yang mengatakan bahwa ia adalah perawi yang dapat dipercaya”.</w:t>
      </w:r>
    </w:p>
    <w:p w:rsidR="00602D4B" w:rsidRDefault="00602D4B" w:rsidP="00602D4B">
      <w:pPr>
        <w:pStyle w:val="ListParagraph"/>
        <w:numPr>
          <w:ilvl w:val="2"/>
          <w:numId w:val="15"/>
        </w:numPr>
        <w:spacing w:before="100" w:beforeAutospacing="1" w:after="100" w:afterAutospacing="1" w:line="480" w:lineRule="auto"/>
        <w:ind w:left="567" w:hanging="283"/>
        <w:jc w:val="both"/>
        <w:rPr>
          <w:rFonts w:asciiTheme="majorBidi" w:eastAsia="Times New Roman" w:hAnsiTheme="majorBidi" w:cstheme="majorBidi"/>
          <w:sz w:val="24"/>
          <w:szCs w:val="24"/>
        </w:rPr>
      </w:pPr>
      <w:r w:rsidRPr="00332E47">
        <w:rPr>
          <w:rFonts w:ascii="Times New Arabic" w:eastAsia="Times New Roman" w:hAnsi="Times New Arabic" w:cstheme="majorBidi"/>
          <w:i/>
          <w:iCs/>
          <w:sz w:val="24"/>
          <w:szCs w:val="24"/>
        </w:rPr>
        <w:t>Majhul a</w:t>
      </w:r>
      <w:r>
        <w:rPr>
          <w:rFonts w:ascii="Times New Arabic" w:eastAsia="Times New Roman" w:hAnsi="Times New Arabic" w:cstheme="majorBidi"/>
          <w:i/>
          <w:iCs/>
          <w:sz w:val="24"/>
          <w:szCs w:val="24"/>
        </w:rPr>
        <w:t>l-</w:t>
      </w:r>
      <w:proofErr w:type="gramStart"/>
      <w:r>
        <w:rPr>
          <w:rFonts w:ascii="Times New Arabic" w:eastAsia="Times New Roman" w:hAnsi="Times New Arabic" w:cstheme="majorBidi"/>
          <w:i/>
          <w:iCs/>
          <w:sz w:val="24"/>
          <w:szCs w:val="24"/>
        </w:rPr>
        <w:t>h{</w:t>
      </w:r>
      <w:proofErr w:type="gramEnd"/>
      <w:r w:rsidRPr="00332E47">
        <w:rPr>
          <w:rFonts w:ascii="Times New Arabic" w:eastAsia="Times New Roman" w:hAnsi="Times New Arabic" w:cstheme="majorBidi"/>
          <w:i/>
          <w:iCs/>
          <w:sz w:val="24"/>
          <w:szCs w:val="24"/>
        </w:rPr>
        <w:t>a&gt;l</w:t>
      </w:r>
      <w:r w:rsidRPr="00332E47">
        <w:rPr>
          <w:rFonts w:ascii="Times New Arabic" w:eastAsia="Times New Roman" w:hAnsi="Times New Arabic" w:cstheme="majorBidi"/>
          <w:sz w:val="24"/>
          <w:szCs w:val="24"/>
        </w:rPr>
        <w:t>,</w:t>
      </w:r>
      <w:r>
        <w:rPr>
          <w:rFonts w:asciiTheme="majorBidi" w:eastAsia="Times New Roman" w:hAnsiTheme="majorBidi" w:cstheme="majorBidi"/>
          <w:sz w:val="24"/>
          <w:szCs w:val="24"/>
        </w:rPr>
        <w:t xml:space="preserve"> atau </w:t>
      </w:r>
      <w:r w:rsidRPr="00332E47">
        <w:rPr>
          <w:rFonts w:asciiTheme="majorBidi" w:eastAsia="Times New Roman" w:hAnsiTheme="majorBidi" w:cstheme="majorBidi"/>
          <w:sz w:val="24"/>
          <w:szCs w:val="24"/>
        </w:rPr>
        <w:t xml:space="preserve">dinamakan juga </w:t>
      </w:r>
      <w:r w:rsidRPr="00332E47">
        <w:rPr>
          <w:rFonts w:ascii="Times New Arabic" w:eastAsia="Times New Roman" w:hAnsi="Times New Arabic" w:cstheme="majorBidi"/>
          <w:i/>
          <w:iCs/>
          <w:sz w:val="24"/>
          <w:szCs w:val="24"/>
        </w:rPr>
        <w:t>a</w:t>
      </w:r>
      <w:r>
        <w:rPr>
          <w:rFonts w:ascii="Times New Arabic" w:eastAsia="Times New Roman" w:hAnsi="Times New Arabic" w:cstheme="majorBidi"/>
          <w:i/>
          <w:iCs/>
          <w:sz w:val="24"/>
          <w:szCs w:val="24"/>
        </w:rPr>
        <w:t>l-m</w:t>
      </w:r>
      <w:r w:rsidRPr="00332E47">
        <w:rPr>
          <w:rFonts w:ascii="Times New Arabic" w:eastAsia="Times New Roman" w:hAnsi="Times New Arabic" w:cstheme="majorBidi"/>
          <w:i/>
          <w:iCs/>
          <w:sz w:val="24"/>
          <w:szCs w:val="24"/>
        </w:rPr>
        <w:t>astu&gt;r</w:t>
      </w:r>
      <w:r>
        <w:rPr>
          <w:rFonts w:asciiTheme="majorBidi" w:eastAsia="Times New Roman" w:hAnsiTheme="majorBidi" w:cstheme="majorBidi"/>
          <w:sz w:val="24"/>
          <w:szCs w:val="24"/>
        </w:rPr>
        <w:t xml:space="preserve"> (yang tertutupi), </w:t>
      </w:r>
      <w:r w:rsidRPr="00332E47">
        <w:rPr>
          <w:rFonts w:asciiTheme="majorBidi" w:eastAsia="Times New Roman" w:hAnsiTheme="majorBidi" w:cstheme="majorBidi"/>
          <w:sz w:val="24"/>
          <w:szCs w:val="24"/>
        </w:rPr>
        <w:t xml:space="preserve">adalah “seorang perawi yang mana ada dua orang atau lebih yang meriwayatkan hadits darinya dan tidak ada ulama yang mengatakan bahwa ia dalah perawi yang dapat dipercaya”. Riwayat orang seperti ini menurut pendapat </w:t>
      </w:r>
      <w:r>
        <w:rPr>
          <w:rFonts w:asciiTheme="majorBidi" w:eastAsia="Times New Roman" w:hAnsiTheme="majorBidi" w:cstheme="majorBidi"/>
          <w:sz w:val="24"/>
          <w:szCs w:val="24"/>
        </w:rPr>
        <w:t>mayoritas ulama</w:t>
      </w:r>
      <w:r w:rsidRPr="00332E47">
        <w:rPr>
          <w:rFonts w:asciiTheme="majorBidi" w:eastAsia="Times New Roman" w:hAnsiTheme="majorBidi" w:cstheme="majorBidi"/>
          <w:sz w:val="24"/>
          <w:szCs w:val="24"/>
        </w:rPr>
        <w:t xml:space="preserve"> adalah ditolak.</w:t>
      </w:r>
    </w:p>
    <w:p w:rsidR="00602D4B" w:rsidRPr="00332E47" w:rsidRDefault="00602D4B" w:rsidP="00602D4B">
      <w:pPr>
        <w:pStyle w:val="ListParagraph"/>
        <w:numPr>
          <w:ilvl w:val="2"/>
          <w:numId w:val="15"/>
        </w:numPr>
        <w:spacing w:before="100" w:beforeAutospacing="1" w:after="100" w:afterAutospacing="1" w:line="480" w:lineRule="auto"/>
        <w:ind w:left="567" w:hanging="283"/>
        <w:jc w:val="both"/>
        <w:rPr>
          <w:rFonts w:asciiTheme="majorBidi" w:eastAsia="Times New Roman" w:hAnsiTheme="majorBidi" w:cstheme="majorBidi"/>
          <w:sz w:val="24"/>
          <w:szCs w:val="24"/>
        </w:rPr>
      </w:pPr>
      <w:r w:rsidRPr="00332E47">
        <w:rPr>
          <w:rFonts w:asciiTheme="majorBidi" w:eastAsia="Times New Roman" w:hAnsiTheme="majorBidi" w:cstheme="majorBidi"/>
          <w:i/>
          <w:iCs/>
          <w:sz w:val="24"/>
          <w:szCs w:val="24"/>
        </w:rPr>
        <w:t>Al-Mubham</w:t>
      </w:r>
      <w:r>
        <w:rPr>
          <w:rFonts w:asciiTheme="majorBidi" w:eastAsia="Times New Roman" w:hAnsiTheme="majorBidi" w:cstheme="majorBidi"/>
          <w:sz w:val="24"/>
          <w:szCs w:val="24"/>
        </w:rPr>
        <w:t>, artinya;</w:t>
      </w:r>
      <w:r w:rsidRPr="00332E47">
        <w:rPr>
          <w:rFonts w:asciiTheme="majorBidi" w:eastAsia="Times New Roman" w:hAnsiTheme="majorBidi" w:cstheme="majorBidi"/>
          <w:sz w:val="24"/>
          <w:szCs w:val="24"/>
        </w:rPr>
        <w:t xml:space="preserve"> “Seorang perawi yang tidak disebut namanya dengan jelas dalam sanad”. Maka riwayat orang seperti ini adalah ditolak sampai namanya diketahui.</w:t>
      </w:r>
      <w:r>
        <w:rPr>
          <w:rStyle w:val="FootnoteReference"/>
          <w:rFonts w:asciiTheme="majorBidi" w:eastAsia="Times New Roman" w:hAnsiTheme="majorBidi" w:cstheme="majorBidi"/>
          <w:sz w:val="24"/>
          <w:szCs w:val="24"/>
        </w:rPr>
        <w:footnoteReference w:id="82"/>
      </w:r>
      <w:r w:rsidRPr="00332E47">
        <w:rPr>
          <w:rFonts w:asciiTheme="majorBidi" w:eastAsia="Times New Roman" w:hAnsiTheme="majorBidi" w:cstheme="majorBidi"/>
          <w:sz w:val="24"/>
          <w:szCs w:val="24"/>
        </w:rPr>
        <w:t xml:space="preserve"> </w:t>
      </w:r>
    </w:p>
    <w:p w:rsidR="00602D4B" w:rsidRPr="003E2B78" w:rsidRDefault="00602D4B" w:rsidP="00602D4B">
      <w:pPr>
        <w:spacing w:line="480" w:lineRule="auto"/>
        <w:ind w:firstLine="567"/>
        <w:jc w:val="both"/>
        <w:rPr>
          <w:rFonts w:asciiTheme="majorBidi" w:hAnsiTheme="majorBidi" w:cstheme="majorBidi"/>
          <w:b/>
          <w:bCs/>
          <w:sz w:val="24"/>
          <w:szCs w:val="24"/>
          <w:rtl/>
        </w:rPr>
      </w:pPr>
      <w:r w:rsidRPr="003E2B78">
        <w:rPr>
          <w:rFonts w:asciiTheme="majorBidi" w:hAnsiTheme="majorBidi" w:cstheme="majorBidi"/>
          <w:sz w:val="24"/>
          <w:szCs w:val="24"/>
        </w:rPr>
        <w:t xml:space="preserve">Berikut contoh hadis </w:t>
      </w:r>
      <w:r>
        <w:rPr>
          <w:rFonts w:ascii="Times New Arabic" w:hAnsi="Times New Arabic" w:cstheme="majorBidi"/>
          <w:i/>
          <w:iCs/>
          <w:sz w:val="24"/>
          <w:szCs w:val="24"/>
          <w:lang w:val="en-ID"/>
        </w:rPr>
        <w:t>majhu&gt;l</w:t>
      </w:r>
      <w:r>
        <w:rPr>
          <w:rFonts w:asciiTheme="majorBidi" w:hAnsiTheme="majorBidi" w:cstheme="majorBidi"/>
          <w:sz w:val="24"/>
          <w:szCs w:val="24"/>
        </w:rPr>
        <w:t xml:space="preserve"> yang dikuatkan oleh</w:t>
      </w:r>
      <w:r w:rsidRPr="003E2B78">
        <w:rPr>
          <w:rFonts w:ascii="Times New Arabic" w:hAnsi="Times New Arabic" w:cstheme="majorBidi"/>
          <w:sz w:val="24"/>
          <w:szCs w:val="24"/>
        </w:rPr>
        <w:t xml:space="preserve"> al-Alba&gt;</w:t>
      </w:r>
      <w:proofErr w:type="gramStart"/>
      <w:r w:rsidRPr="003E2B78">
        <w:rPr>
          <w:rFonts w:ascii="Times New Arabic" w:hAnsi="Times New Arabic" w:cstheme="majorBidi"/>
          <w:sz w:val="24"/>
          <w:szCs w:val="24"/>
        </w:rPr>
        <w:t>ni</w:t>
      </w:r>
      <w:proofErr w:type="gramEnd"/>
      <w:r w:rsidRPr="003E2B78">
        <w:rPr>
          <w:rFonts w:ascii="Times New Arabic" w:hAnsi="Times New Arabic" w:cstheme="majorBidi"/>
          <w:sz w:val="24"/>
          <w:szCs w:val="24"/>
        </w:rPr>
        <w:t>&gt;</w:t>
      </w:r>
      <w:r w:rsidRPr="003E2B78">
        <w:rPr>
          <w:rFonts w:asciiTheme="majorBidi" w:hAnsiTheme="majorBidi" w:cstheme="majorBidi"/>
          <w:sz w:val="24"/>
          <w:szCs w:val="24"/>
        </w:rPr>
        <w:t xml:space="preserve"> dengan jalur </w:t>
      </w:r>
      <w:r w:rsidRPr="003E2B78">
        <w:rPr>
          <w:rFonts w:asciiTheme="majorBidi" w:hAnsiTheme="majorBidi" w:cstheme="majorBidi"/>
          <w:i/>
          <w:iCs/>
          <w:sz w:val="24"/>
          <w:szCs w:val="24"/>
        </w:rPr>
        <w:t>sanad</w:t>
      </w:r>
      <w:r w:rsidRPr="003E2B78">
        <w:rPr>
          <w:rFonts w:asciiTheme="majorBidi" w:hAnsiTheme="majorBidi" w:cstheme="majorBidi"/>
          <w:sz w:val="24"/>
          <w:szCs w:val="24"/>
        </w:rPr>
        <w:t xml:space="preserve"> lainnya. Hadis yang diriwayatkan oleh Imam </w:t>
      </w:r>
      <w:r>
        <w:rPr>
          <w:rFonts w:ascii="Times New Arabic" w:hAnsi="Times New Arabic" w:cstheme="majorBidi"/>
          <w:sz w:val="24"/>
          <w:szCs w:val="24"/>
          <w:lang w:val="en-ID"/>
        </w:rPr>
        <w:t xml:space="preserve">Abu&gt; Da&gt;wud </w:t>
      </w:r>
      <w:r>
        <w:rPr>
          <w:rFonts w:asciiTheme="majorBidi" w:hAnsiTheme="majorBidi" w:cstheme="majorBidi"/>
          <w:sz w:val="24"/>
          <w:szCs w:val="24"/>
        </w:rPr>
        <w:t xml:space="preserve">dalam </w:t>
      </w:r>
      <w:r>
        <w:rPr>
          <w:rFonts w:asciiTheme="majorBidi" w:hAnsiTheme="majorBidi" w:cstheme="majorBidi"/>
          <w:i/>
          <w:iCs/>
          <w:sz w:val="24"/>
          <w:szCs w:val="24"/>
          <w:lang w:val="en-ID"/>
        </w:rPr>
        <w:t>Sunan-</w:t>
      </w:r>
      <w:r w:rsidRPr="00570766">
        <w:rPr>
          <w:rFonts w:asciiTheme="majorBidi" w:hAnsiTheme="majorBidi" w:cstheme="majorBidi"/>
          <w:sz w:val="24"/>
          <w:szCs w:val="24"/>
          <w:lang w:val="en-ID"/>
        </w:rPr>
        <w:t>nya</w:t>
      </w:r>
      <w:r>
        <w:rPr>
          <w:rFonts w:asciiTheme="majorBidi" w:hAnsiTheme="majorBidi" w:cstheme="majorBidi"/>
          <w:sz w:val="24"/>
          <w:szCs w:val="24"/>
        </w:rPr>
        <w:t xml:space="preserve"> secara </w:t>
      </w:r>
      <w:r w:rsidRPr="003E2B78">
        <w:rPr>
          <w:rFonts w:asciiTheme="majorBidi" w:hAnsiTheme="majorBidi" w:cstheme="majorBidi"/>
          <w:i/>
          <w:iCs/>
          <w:sz w:val="24"/>
          <w:szCs w:val="24"/>
        </w:rPr>
        <w:t>marfu’</w:t>
      </w:r>
      <w:r w:rsidRPr="003E2B78">
        <w:rPr>
          <w:rFonts w:asciiTheme="majorBidi" w:hAnsiTheme="majorBidi" w:cstheme="majorBidi"/>
          <w:sz w:val="24"/>
          <w:szCs w:val="24"/>
        </w:rPr>
        <w:t>:</w:t>
      </w:r>
    </w:p>
    <w:p w:rsidR="00602D4B" w:rsidRPr="00570766" w:rsidRDefault="00602D4B" w:rsidP="00602D4B">
      <w:pPr>
        <w:pStyle w:val="ListParagraph"/>
        <w:bidi/>
        <w:spacing w:line="360" w:lineRule="auto"/>
        <w:ind w:left="-1"/>
        <w:jc w:val="both"/>
        <w:rPr>
          <w:rFonts w:asciiTheme="majorBidi" w:eastAsia="SimSun" w:hAnsiTheme="majorBidi" w:cstheme="majorBidi"/>
          <w:b/>
          <w:bCs/>
          <w:sz w:val="24"/>
          <w:szCs w:val="24"/>
          <w:rtl/>
        </w:rPr>
      </w:pPr>
      <w:r w:rsidRPr="00570766">
        <w:rPr>
          <w:rFonts w:ascii="Traditional Arabic" w:eastAsia="SimSun" w:hAnsi="Traditional Arabic" w:cs="Traditional Arabic"/>
          <w:sz w:val="32"/>
          <w:szCs w:val="32"/>
          <w:rtl/>
          <w:lang w:val="en-ID"/>
        </w:rPr>
        <w:lastRenderedPageBreak/>
        <w:t>عَنْ أَبِى وَهْبٍ الْجُشَمِىِّ وَكَانَتْ لَهُ صُحْبَةٌ قَالَ قَالَ رَسُولُ اللَّهِ صلى الله عليه وسلم تَسَمَّوْا بِأَسْمَاءِ الْأَنْبِيَاءِ وَأَحَبُّ الْأَسْمَاءِ إِلَى اللَّهِ عَبْدُ اللَّهِ وَعَبْدُ الرَّحْمَنِ وَأَصْدَقُهَا حَارِثٌ وَهَمَّامٌ وَأَقْبَحُهَا حَرْبٌ وَمُرَّةُ</w:t>
      </w:r>
      <w:r w:rsidRPr="00570766">
        <w:rPr>
          <w:rFonts w:ascii="Traditional Arabic" w:eastAsia="SimSun" w:hAnsi="Traditional Arabic" w:cs="Traditional Arabic"/>
          <w:sz w:val="32"/>
          <w:szCs w:val="32"/>
          <w:lang w:val="en-ID"/>
        </w:rPr>
        <w:t xml:space="preserve"> </w:t>
      </w:r>
      <w:r w:rsidRPr="00570766">
        <w:rPr>
          <w:rFonts w:ascii="Traditional Arabic" w:eastAsia="SimSun" w:hAnsi="Traditional Arabic" w:cs="Traditional Arabic"/>
          <w:sz w:val="32"/>
          <w:szCs w:val="32"/>
          <w:rtl/>
        </w:rPr>
        <w:t xml:space="preserve"> </w:t>
      </w:r>
      <w:r w:rsidRPr="00DD32B0">
        <w:rPr>
          <w:rFonts w:ascii="Traditional Arabic" w:eastAsia="SimSun" w:hAnsi="Traditional Arabic" w:cs="Traditional Arabic"/>
          <w:sz w:val="32"/>
          <w:szCs w:val="32"/>
          <w:rtl/>
        </w:rPr>
        <w:t>(رواه أبو داود)</w:t>
      </w:r>
      <w:r w:rsidRPr="000A6BA1">
        <w:rPr>
          <w:rStyle w:val="FootnoteReference"/>
          <w:rFonts w:ascii="Traditional Arabic" w:eastAsia="SimSun" w:hAnsi="Traditional Arabic" w:cs="Traditional Arabic"/>
          <w:sz w:val="24"/>
          <w:szCs w:val="24"/>
          <w:rtl/>
        </w:rPr>
        <w:footnoteReference w:id="83"/>
      </w:r>
    </w:p>
    <w:p w:rsidR="00602D4B" w:rsidRDefault="00602D4B" w:rsidP="00602D4B">
      <w:pPr>
        <w:pStyle w:val="ListParagraph"/>
        <w:spacing w:line="240" w:lineRule="auto"/>
        <w:ind w:hanging="720"/>
        <w:jc w:val="both"/>
        <w:rPr>
          <w:rFonts w:ascii="Times New Arabic" w:eastAsia="SimSun" w:hAnsi="Times New Arabic" w:cstheme="majorBidi"/>
          <w:sz w:val="24"/>
          <w:szCs w:val="24"/>
        </w:rPr>
      </w:pPr>
      <w:r>
        <w:rPr>
          <w:rFonts w:asciiTheme="majorBidi" w:eastAsia="SimSun" w:hAnsiTheme="majorBidi" w:cstheme="majorBidi"/>
          <w:sz w:val="24"/>
          <w:szCs w:val="24"/>
        </w:rPr>
        <w:t xml:space="preserve">Artinya: </w:t>
      </w:r>
      <w:r w:rsidRPr="00570766">
        <w:rPr>
          <w:rFonts w:asciiTheme="majorBidi" w:eastAsia="SimSun" w:hAnsiTheme="majorBidi" w:cstheme="majorBidi"/>
          <w:i/>
          <w:iCs/>
          <w:sz w:val="24"/>
          <w:szCs w:val="24"/>
        </w:rPr>
        <w:t xml:space="preserve">“Diriwayatkan hadis dari </w:t>
      </w:r>
      <w:r w:rsidRPr="00570766">
        <w:rPr>
          <w:rFonts w:ascii="Times New Arabic" w:eastAsia="SimSun" w:hAnsi="Times New Arabic" w:cstheme="majorBidi"/>
          <w:i/>
          <w:iCs/>
          <w:sz w:val="24"/>
          <w:szCs w:val="24"/>
        </w:rPr>
        <w:t>Abu&gt; Wahab al-Jusyami&gt;</w:t>
      </w:r>
      <w:r w:rsidRPr="00570766">
        <w:rPr>
          <w:rFonts w:asciiTheme="majorBidi" w:eastAsia="SimSun" w:hAnsiTheme="majorBidi" w:cstheme="majorBidi"/>
          <w:i/>
          <w:iCs/>
          <w:sz w:val="24"/>
          <w:szCs w:val="24"/>
        </w:rPr>
        <w:t xml:space="preserve"> -seorang sahabat- ia berkata, "Rasulullah SAW bersabda: "Buatlah nama sebagaimana nama para Nabi, nama yang paling disukai oleh Allah adalah </w:t>
      </w:r>
      <w:r w:rsidRPr="00570766">
        <w:rPr>
          <w:rFonts w:ascii="Times New Arabic" w:eastAsia="SimSun" w:hAnsi="Times New Arabic" w:cstheme="majorBidi"/>
          <w:i/>
          <w:iCs/>
          <w:sz w:val="24"/>
          <w:szCs w:val="24"/>
        </w:rPr>
        <w:t>Abdulla&gt;h</w:t>
      </w:r>
      <w:r w:rsidRPr="00570766">
        <w:rPr>
          <w:rFonts w:asciiTheme="majorBidi" w:eastAsia="SimSun" w:hAnsiTheme="majorBidi" w:cstheme="majorBidi"/>
          <w:i/>
          <w:iCs/>
          <w:sz w:val="24"/>
          <w:szCs w:val="24"/>
        </w:rPr>
        <w:t xml:space="preserve"> dan </w:t>
      </w:r>
      <w:r w:rsidRPr="00570766">
        <w:rPr>
          <w:rFonts w:ascii="Times New Arabic" w:eastAsia="SimSun" w:hAnsi="Times New Arabic" w:cstheme="majorBidi"/>
          <w:i/>
          <w:iCs/>
          <w:sz w:val="24"/>
          <w:szCs w:val="24"/>
        </w:rPr>
        <w:t>'Abdu ar-</w:t>
      </w:r>
      <w:proofErr w:type="gramStart"/>
      <w:r w:rsidRPr="00570766">
        <w:rPr>
          <w:rFonts w:ascii="Times New Arabic" w:eastAsia="SimSun" w:hAnsi="Times New Arabic" w:cstheme="majorBidi"/>
          <w:i/>
          <w:iCs/>
          <w:sz w:val="24"/>
          <w:szCs w:val="24"/>
        </w:rPr>
        <w:t>Rah{</w:t>
      </w:r>
      <w:proofErr w:type="gramEnd"/>
      <w:r w:rsidRPr="00570766">
        <w:rPr>
          <w:rFonts w:ascii="Times New Arabic" w:eastAsia="SimSun" w:hAnsi="Times New Arabic" w:cstheme="majorBidi"/>
          <w:i/>
          <w:iCs/>
          <w:sz w:val="24"/>
          <w:szCs w:val="24"/>
        </w:rPr>
        <w:t>ma&gt;n</w:t>
      </w:r>
      <w:r w:rsidRPr="00570766">
        <w:rPr>
          <w:rFonts w:asciiTheme="majorBidi" w:eastAsia="SimSun" w:hAnsiTheme="majorBidi" w:cstheme="majorBidi"/>
          <w:i/>
          <w:iCs/>
          <w:sz w:val="24"/>
          <w:szCs w:val="24"/>
        </w:rPr>
        <w:t xml:space="preserve"> dan yang paling benar adalah </w:t>
      </w:r>
      <w:r w:rsidRPr="00570766">
        <w:rPr>
          <w:rFonts w:ascii="Times New Arabic" w:eastAsia="SimSun" w:hAnsi="Times New Arabic" w:cstheme="majorBidi"/>
          <w:i/>
          <w:iCs/>
          <w:sz w:val="24"/>
          <w:szCs w:val="24"/>
        </w:rPr>
        <w:t>Hamma&gt;m dan H{aris|</w:t>
      </w:r>
      <w:r w:rsidRPr="00570766">
        <w:rPr>
          <w:rFonts w:asciiTheme="majorBidi" w:eastAsia="SimSun" w:hAnsiTheme="majorBidi" w:cstheme="majorBidi"/>
          <w:i/>
          <w:iCs/>
          <w:sz w:val="24"/>
          <w:szCs w:val="24"/>
        </w:rPr>
        <w:t xml:space="preserve"> dan yang paling jelek adalah </w:t>
      </w:r>
      <w:r w:rsidRPr="00570766">
        <w:rPr>
          <w:rFonts w:ascii="Times New Arabic" w:eastAsia="SimSun" w:hAnsi="Times New Arabic" w:cstheme="majorBidi"/>
          <w:i/>
          <w:iCs/>
          <w:sz w:val="24"/>
          <w:szCs w:val="24"/>
        </w:rPr>
        <w:t>H{arb dan Murrah</w:t>
      </w:r>
      <w:r w:rsidRPr="00570766">
        <w:rPr>
          <w:rFonts w:asciiTheme="majorBidi" w:eastAsia="SimSun" w:hAnsiTheme="majorBidi" w:cstheme="majorBidi"/>
          <w:i/>
          <w:iCs/>
          <w:sz w:val="24"/>
          <w:szCs w:val="24"/>
        </w:rPr>
        <w:t>."</w:t>
      </w:r>
      <w:r>
        <w:rPr>
          <w:rFonts w:asciiTheme="majorBidi" w:eastAsia="SimSun" w:hAnsiTheme="majorBidi" w:cstheme="majorBidi"/>
          <w:sz w:val="24"/>
          <w:szCs w:val="24"/>
        </w:rPr>
        <w:t xml:space="preserve"> (H.R. </w:t>
      </w:r>
      <w:r w:rsidRPr="00570766">
        <w:rPr>
          <w:rFonts w:ascii="Times New Arabic" w:eastAsia="SimSun" w:hAnsi="Times New Arabic" w:cstheme="majorBidi"/>
          <w:sz w:val="24"/>
          <w:szCs w:val="24"/>
        </w:rPr>
        <w:t>Abu&gt; Da&gt;wu&gt;d)</w:t>
      </w:r>
    </w:p>
    <w:p w:rsidR="00602D4B" w:rsidRDefault="00602D4B" w:rsidP="00602D4B">
      <w:pPr>
        <w:pStyle w:val="ListParagraph"/>
        <w:spacing w:line="240" w:lineRule="auto"/>
        <w:ind w:hanging="720"/>
        <w:jc w:val="both"/>
        <w:rPr>
          <w:rFonts w:ascii="Times New Arabic" w:eastAsia="SimSun" w:hAnsi="Times New Arabic" w:cstheme="majorBidi"/>
          <w:sz w:val="24"/>
          <w:szCs w:val="24"/>
        </w:rPr>
      </w:pPr>
    </w:p>
    <w:p w:rsidR="00602D4B" w:rsidRDefault="00602D4B" w:rsidP="00602D4B">
      <w:pPr>
        <w:pStyle w:val="ListParagraph"/>
        <w:spacing w:line="480" w:lineRule="auto"/>
        <w:ind w:left="0" w:firstLine="720"/>
        <w:jc w:val="both"/>
        <w:rPr>
          <w:rFonts w:ascii="Times New Arabic" w:hAnsi="Times New Arabic" w:cstheme="majorBidi"/>
          <w:i/>
          <w:iCs/>
          <w:sz w:val="24"/>
          <w:szCs w:val="24"/>
          <w:lang w:val="en-ID"/>
        </w:rPr>
      </w:pPr>
      <w:r>
        <w:rPr>
          <w:rFonts w:asciiTheme="majorBidi" w:hAnsiTheme="majorBidi" w:cstheme="majorBidi"/>
          <w:color w:val="000000" w:themeColor="text1"/>
          <w:sz w:val="24"/>
          <w:szCs w:val="24"/>
        </w:rPr>
        <w:t xml:space="preserve">Periwayatan hadis di atas diterima </w:t>
      </w:r>
      <w:r>
        <w:rPr>
          <w:rFonts w:ascii="Times New Arabic" w:eastAsia="SimSun" w:hAnsi="Times New Arabic" w:cstheme="majorBidi"/>
          <w:sz w:val="24"/>
          <w:szCs w:val="24"/>
        </w:rPr>
        <w:t>Abu&gt; Da&gt;wu</w:t>
      </w:r>
      <w:r w:rsidRPr="00570766">
        <w:rPr>
          <w:rFonts w:ascii="Times New Arabic" w:eastAsia="SimSun" w:hAnsi="Times New Arabic" w:cstheme="majorBidi"/>
          <w:sz w:val="24"/>
          <w:szCs w:val="24"/>
        </w:rPr>
        <w:t>d</w:t>
      </w:r>
      <w:r>
        <w:rPr>
          <w:rFonts w:ascii="Times New Arabic" w:eastAsia="SimSun" w:hAnsi="Times New Arabic" w:cstheme="majorBidi"/>
          <w:sz w:val="24"/>
          <w:szCs w:val="24"/>
        </w:rPr>
        <w:t xml:space="preserve"> dari Ha&gt;ru&gt;n bin ‘Abdilla&gt;h, dari Hisya&gt;m bin Sa’i&gt;d at{-T{alaqa&gt;ni&gt;, dari Muh{ammad bin al-Muha&gt;jir al-Ans{a&gt;ri&gt;, dari ‘Aqi&gt;l bin Syabi&gt;b, dari Abi&gt; Wahb al-Jusyami&gt;, dari Rasulullah SAW.</w:t>
      </w:r>
      <w:r w:rsidRPr="005030CF">
        <w:rPr>
          <w:rFonts w:ascii="Times New Arabic" w:hAnsi="Times New Arabic" w:cstheme="majorBidi"/>
          <w:sz w:val="24"/>
          <w:szCs w:val="24"/>
        </w:rPr>
        <w:t>Al</w:t>
      </w:r>
      <w:r w:rsidRPr="0033428E">
        <w:rPr>
          <w:rFonts w:ascii="Times New Arabic" w:hAnsi="Times New Arabic" w:cstheme="majorBidi"/>
          <w:sz w:val="24"/>
          <w:szCs w:val="24"/>
        </w:rPr>
        <w:t>-Alba&gt;ni</w:t>
      </w:r>
      <w:r w:rsidRPr="00401000">
        <w:rPr>
          <w:rFonts w:ascii="Times New Arabic" w:hAnsi="Times New Arabic" w:cstheme="majorBidi"/>
          <w:sz w:val="24"/>
          <w:szCs w:val="24"/>
        </w:rPr>
        <w:t>&gt;</w:t>
      </w:r>
      <w:r>
        <w:rPr>
          <w:rFonts w:asciiTheme="majorBidi" w:hAnsiTheme="majorBidi" w:cstheme="majorBidi"/>
          <w:sz w:val="24"/>
          <w:szCs w:val="24"/>
        </w:rPr>
        <w:t xml:space="preserve"> menerangkan bahwa seluruh rangkaian </w:t>
      </w:r>
      <w:r w:rsidRPr="004A2582">
        <w:rPr>
          <w:rFonts w:asciiTheme="majorBidi" w:hAnsiTheme="majorBidi" w:cstheme="majorBidi"/>
          <w:i/>
          <w:iCs/>
          <w:sz w:val="24"/>
          <w:szCs w:val="24"/>
        </w:rPr>
        <w:t>sanad</w:t>
      </w:r>
      <w:r>
        <w:rPr>
          <w:rFonts w:asciiTheme="majorBidi" w:hAnsiTheme="majorBidi" w:cstheme="majorBidi"/>
          <w:sz w:val="24"/>
          <w:szCs w:val="24"/>
        </w:rPr>
        <w:t xml:space="preserve"> tersebut adalah </w:t>
      </w:r>
      <w:r w:rsidRPr="00BB1135">
        <w:rPr>
          <w:rFonts w:ascii="Times New Arabic" w:hAnsi="Times New Arabic" w:cstheme="majorBidi"/>
          <w:sz w:val="24"/>
          <w:szCs w:val="24"/>
        </w:rPr>
        <w:t>perawi</w:t>
      </w:r>
      <w:r>
        <w:rPr>
          <w:rFonts w:asciiTheme="majorBidi" w:hAnsiTheme="majorBidi" w:cstheme="majorBidi"/>
          <w:sz w:val="24"/>
          <w:szCs w:val="24"/>
        </w:rPr>
        <w:t xml:space="preserve"> yang </w:t>
      </w:r>
      <w:r w:rsidRPr="00F52463">
        <w:rPr>
          <w:rFonts w:ascii="Times New Arabic" w:hAnsi="Times New Arabic" w:cstheme="majorBidi"/>
          <w:i/>
          <w:iCs/>
          <w:sz w:val="24"/>
          <w:szCs w:val="24"/>
        </w:rPr>
        <w:t xml:space="preserve">s|iqqah </w:t>
      </w:r>
      <w:r>
        <w:rPr>
          <w:rFonts w:asciiTheme="majorBidi" w:hAnsiTheme="majorBidi" w:cstheme="majorBidi"/>
          <w:sz w:val="24"/>
          <w:szCs w:val="24"/>
        </w:rPr>
        <w:t xml:space="preserve">kecuali </w:t>
      </w:r>
      <w:r>
        <w:rPr>
          <w:rFonts w:ascii="Times New Arabic" w:eastAsia="SimSun" w:hAnsi="Times New Arabic" w:cstheme="majorBidi"/>
          <w:sz w:val="24"/>
          <w:szCs w:val="24"/>
        </w:rPr>
        <w:t>‘Aqi&gt;l bin Syabi&gt;b</w:t>
      </w:r>
      <w:r>
        <w:rPr>
          <w:rFonts w:ascii="Times New Arabic" w:hAnsi="Times New Arabic" w:cstheme="majorBidi"/>
          <w:sz w:val="24"/>
          <w:szCs w:val="24"/>
          <w:lang w:val="en-ID"/>
        </w:rPr>
        <w:t xml:space="preserve">. </w:t>
      </w:r>
      <w:r w:rsidRPr="00BB3B47">
        <w:rPr>
          <w:rFonts w:asciiTheme="majorBidi" w:hAnsiTheme="majorBidi" w:cstheme="majorBidi"/>
          <w:sz w:val="24"/>
          <w:szCs w:val="24"/>
          <w:lang w:val="en-ID"/>
        </w:rPr>
        <w:t>Ia adalah</w:t>
      </w:r>
      <w:r>
        <w:rPr>
          <w:rFonts w:ascii="Times New Arabic" w:hAnsi="Times New Arabic" w:cstheme="majorBidi"/>
          <w:sz w:val="24"/>
          <w:szCs w:val="24"/>
          <w:lang w:val="en-ID"/>
        </w:rPr>
        <w:t xml:space="preserve"> </w:t>
      </w:r>
      <w:r w:rsidRPr="00BB3B47">
        <w:rPr>
          <w:rFonts w:asciiTheme="majorBidi" w:hAnsiTheme="majorBidi" w:cstheme="majorBidi"/>
          <w:sz w:val="24"/>
          <w:szCs w:val="24"/>
          <w:lang w:val="en-ID"/>
        </w:rPr>
        <w:t>seorang</w:t>
      </w:r>
      <w:r>
        <w:rPr>
          <w:rFonts w:ascii="Times New Arabic" w:hAnsi="Times New Arabic" w:cstheme="majorBidi"/>
          <w:sz w:val="24"/>
          <w:szCs w:val="24"/>
          <w:lang w:val="en-ID"/>
        </w:rPr>
        <w:t xml:space="preserve"> ra&gt;wi&gt; </w:t>
      </w:r>
      <w:r w:rsidRPr="00BB3B47">
        <w:rPr>
          <w:rFonts w:asciiTheme="majorBidi" w:hAnsiTheme="majorBidi" w:cstheme="majorBidi"/>
          <w:sz w:val="24"/>
          <w:szCs w:val="24"/>
          <w:lang w:val="en-ID"/>
        </w:rPr>
        <w:t xml:space="preserve">yang </w:t>
      </w:r>
      <w:r w:rsidRPr="00D52F8F">
        <w:rPr>
          <w:rFonts w:ascii="Times New Arabic" w:hAnsi="Times New Arabic" w:cstheme="majorBidi"/>
          <w:i/>
          <w:iCs/>
          <w:sz w:val="24"/>
          <w:szCs w:val="24"/>
          <w:lang w:val="en-ID"/>
        </w:rPr>
        <w:t xml:space="preserve">majhu&gt;l </w:t>
      </w:r>
      <w:r>
        <w:rPr>
          <w:rFonts w:ascii="Times New Arabic" w:hAnsi="Times New Arabic" w:cstheme="majorBidi"/>
          <w:i/>
          <w:iCs/>
          <w:sz w:val="24"/>
          <w:szCs w:val="24"/>
          <w:lang w:val="en-ID"/>
        </w:rPr>
        <w:t xml:space="preserve">           </w:t>
      </w:r>
      <w:r w:rsidRPr="00D52F8F">
        <w:rPr>
          <w:rFonts w:ascii="Times New Arabic" w:hAnsi="Times New Arabic" w:cstheme="majorBidi"/>
          <w:i/>
          <w:iCs/>
          <w:sz w:val="24"/>
          <w:szCs w:val="24"/>
          <w:lang w:val="en-ID"/>
        </w:rPr>
        <w:t>(al-‘ayn).</w:t>
      </w:r>
      <w:r w:rsidRPr="00D52F8F">
        <w:rPr>
          <w:rStyle w:val="FootnoteReference"/>
          <w:rFonts w:ascii="Times New Arabic" w:hAnsi="Times New Arabic" w:cstheme="majorBidi"/>
          <w:sz w:val="24"/>
          <w:szCs w:val="24"/>
          <w:lang w:val="en-ID"/>
        </w:rPr>
        <w:footnoteReference w:id="84"/>
      </w:r>
    </w:p>
    <w:p w:rsidR="00602D4B" w:rsidRDefault="00602D4B" w:rsidP="00602D4B">
      <w:pPr>
        <w:pStyle w:val="ListParagraph"/>
        <w:spacing w:line="480" w:lineRule="auto"/>
        <w:ind w:left="0" w:firstLine="720"/>
        <w:jc w:val="both"/>
        <w:rPr>
          <w:rFonts w:asciiTheme="majorBidi" w:hAnsiTheme="majorBidi" w:cstheme="majorBidi"/>
          <w:i/>
          <w:iCs/>
          <w:sz w:val="24"/>
          <w:szCs w:val="24"/>
          <w:lang w:val="en-ID"/>
        </w:rPr>
      </w:pPr>
      <w:r>
        <w:rPr>
          <w:rFonts w:asciiTheme="majorBidi" w:hAnsiTheme="majorBidi" w:cstheme="majorBidi"/>
          <w:sz w:val="24"/>
          <w:szCs w:val="24"/>
          <w:lang w:val="en-ID"/>
        </w:rPr>
        <w:t xml:space="preserve">Hadis di atas meskipun lemah, menurut </w:t>
      </w:r>
      <w:r w:rsidRPr="000C5A5E">
        <w:rPr>
          <w:rFonts w:ascii="Times New Arabic" w:hAnsi="Times New Arabic" w:cstheme="majorBidi"/>
          <w:sz w:val="24"/>
          <w:szCs w:val="24"/>
          <w:lang w:val="en-ID"/>
        </w:rPr>
        <w:t>al-Alba&gt;ni&gt;</w:t>
      </w:r>
      <w:r>
        <w:rPr>
          <w:rFonts w:asciiTheme="majorBidi" w:hAnsiTheme="majorBidi" w:cstheme="majorBidi"/>
          <w:sz w:val="24"/>
          <w:szCs w:val="24"/>
          <w:lang w:val="en-ID"/>
        </w:rPr>
        <w:t xml:space="preserve"> dapat dikuatkan dengan adanya riwayat lain, di antaranya adalah riwayat </w:t>
      </w:r>
      <w:r w:rsidRPr="00513D1D">
        <w:rPr>
          <w:rFonts w:ascii="Times New Arabic" w:hAnsi="Times New Arabic" w:cstheme="majorBidi"/>
          <w:i/>
          <w:iCs/>
          <w:sz w:val="24"/>
          <w:szCs w:val="24"/>
          <w:lang w:val="en-ID"/>
        </w:rPr>
        <w:t xml:space="preserve">mursal </w:t>
      </w:r>
      <w:proofErr w:type="gramStart"/>
      <w:r w:rsidRPr="00513D1D">
        <w:rPr>
          <w:rFonts w:ascii="Times New Arabic" w:hAnsi="Times New Arabic" w:cstheme="majorBidi"/>
          <w:i/>
          <w:iCs/>
          <w:sz w:val="24"/>
          <w:szCs w:val="24"/>
          <w:lang w:val="en-ID"/>
        </w:rPr>
        <w:t>s{</w:t>
      </w:r>
      <w:proofErr w:type="gramEnd"/>
      <w:r w:rsidRPr="00513D1D">
        <w:rPr>
          <w:rFonts w:ascii="Times New Arabic" w:hAnsi="Times New Arabic" w:cstheme="majorBidi"/>
          <w:i/>
          <w:iCs/>
          <w:sz w:val="24"/>
          <w:szCs w:val="24"/>
          <w:lang w:val="en-ID"/>
        </w:rPr>
        <w:t>ah{i&gt;h{</w:t>
      </w:r>
      <w:r>
        <w:rPr>
          <w:rFonts w:asciiTheme="majorBidi" w:hAnsiTheme="majorBidi" w:cstheme="majorBidi"/>
          <w:sz w:val="24"/>
          <w:szCs w:val="24"/>
          <w:lang w:val="en-ID"/>
        </w:rPr>
        <w:t xml:space="preserve"> dari Ibnu Wahb dalam </w:t>
      </w:r>
      <w:r w:rsidRPr="00EA7821">
        <w:rPr>
          <w:rFonts w:ascii="Times New Arabic" w:hAnsi="Times New Arabic" w:cstheme="majorBidi"/>
          <w:i/>
          <w:iCs/>
          <w:sz w:val="24"/>
          <w:szCs w:val="24"/>
          <w:lang w:val="en-ID"/>
        </w:rPr>
        <w:t>al-Ja&gt;mi’:</w:t>
      </w:r>
    </w:p>
    <w:p w:rsidR="00602D4B" w:rsidRPr="00911347" w:rsidRDefault="00602D4B" w:rsidP="00602D4B">
      <w:pPr>
        <w:bidi/>
        <w:spacing w:line="360" w:lineRule="auto"/>
        <w:jc w:val="both"/>
        <w:rPr>
          <w:rFonts w:ascii="Traditional Arabic" w:hAnsi="Traditional Arabic" w:cs="Traditional Arabic"/>
          <w:sz w:val="32"/>
          <w:szCs w:val="32"/>
          <w:lang w:val="en-ID"/>
        </w:rPr>
      </w:pPr>
      <w:r w:rsidRPr="00911347">
        <w:rPr>
          <w:rFonts w:ascii="Traditional Arabic" w:hAnsi="Traditional Arabic" w:cs="Traditional Arabic"/>
          <w:sz w:val="32"/>
          <w:szCs w:val="32"/>
          <w:rtl/>
        </w:rPr>
        <w:t>أَخْب</w:t>
      </w:r>
      <w:r w:rsidRPr="00602D4B">
        <w:rPr>
          <w:rFonts w:ascii="Traditional Arabic" w:hAnsi="Traditional Arabic" w:cs="Traditional Arabic"/>
          <w:sz w:val="32"/>
          <w:szCs w:val="32"/>
          <w:rtl/>
        </w:rPr>
        <w:t xml:space="preserve">َرَنِي </w:t>
      </w:r>
      <w:hyperlink r:id="rId10" w:tooltip="معلومات الرواة" w:history="1">
        <w:r w:rsidRPr="00602D4B">
          <w:rPr>
            <w:rStyle w:val="Hyperlink"/>
            <w:rFonts w:ascii="Traditional Arabic" w:hAnsi="Traditional Arabic" w:cs="Traditional Arabic"/>
            <w:color w:val="auto"/>
            <w:sz w:val="32"/>
            <w:szCs w:val="32"/>
            <w:u w:val="none"/>
            <w:rtl/>
          </w:rPr>
          <w:t xml:space="preserve">دَاوُدُ بْنُ قَيْسٍ، </w:t>
        </w:r>
      </w:hyperlink>
      <w:r w:rsidRPr="00602D4B">
        <w:rPr>
          <w:rFonts w:ascii="Traditional Arabic" w:hAnsi="Traditional Arabic" w:cs="Traditional Arabic"/>
          <w:sz w:val="32"/>
          <w:szCs w:val="32"/>
          <w:rtl/>
        </w:rPr>
        <w:t xml:space="preserve">عَنْ </w:t>
      </w:r>
      <w:hyperlink r:id="rId11" w:tooltip="معلومات الرواة" w:history="1">
        <w:r w:rsidRPr="00602D4B">
          <w:rPr>
            <w:rStyle w:val="Hyperlink"/>
            <w:rFonts w:ascii="Traditional Arabic" w:hAnsi="Traditional Arabic" w:cs="Traditional Arabic"/>
            <w:color w:val="auto"/>
            <w:sz w:val="32"/>
            <w:szCs w:val="32"/>
            <w:u w:val="none"/>
            <w:rtl/>
          </w:rPr>
          <w:t xml:space="preserve">عَبْدِ الْوَهَّابِ بْنِ بُخْتٍ، </w:t>
        </w:r>
      </w:hyperlink>
      <w:r w:rsidRPr="00911347">
        <w:rPr>
          <w:rFonts w:ascii="Traditional Arabic" w:hAnsi="Traditional Arabic" w:cs="Traditional Arabic"/>
          <w:sz w:val="32"/>
          <w:szCs w:val="32"/>
          <w:rtl/>
        </w:rPr>
        <w:t>قَالَ</w:t>
      </w:r>
      <w:r w:rsidRPr="00911347">
        <w:rPr>
          <w:rFonts w:ascii="Traditional Arabic" w:hAnsi="Traditional Arabic" w:cs="Traditional Arabic"/>
          <w:sz w:val="32"/>
          <w:szCs w:val="32"/>
        </w:rPr>
        <w:t xml:space="preserve"> : </w:t>
      </w:r>
      <w:r w:rsidRPr="00911347">
        <w:rPr>
          <w:rFonts w:ascii="Traditional Arabic" w:hAnsi="Traditional Arabic" w:cs="Traditional Arabic"/>
          <w:sz w:val="32"/>
          <w:szCs w:val="32"/>
          <w:rtl/>
        </w:rPr>
        <w:t>قَالَ رَسُولُ اللَّهِ صَلَّى اللَّهُ عَلَيْهِ وَسَلَّمَ</w:t>
      </w:r>
      <w:r w:rsidRPr="00911347">
        <w:rPr>
          <w:rFonts w:ascii="Traditional Arabic" w:hAnsi="Traditional Arabic" w:cs="Traditional Arabic"/>
          <w:sz w:val="32"/>
          <w:szCs w:val="32"/>
        </w:rPr>
        <w:t>"</w:t>
      </w:r>
      <w:r>
        <w:rPr>
          <w:rFonts w:ascii="Traditional Arabic" w:hAnsi="Traditional Arabic" w:cs="Traditional Arabic"/>
          <w:sz w:val="32"/>
          <w:szCs w:val="32"/>
          <w:lang w:val="en-ID"/>
        </w:rPr>
        <w:t>:</w:t>
      </w:r>
      <w:r w:rsidRPr="00911347">
        <w:rPr>
          <w:rFonts w:ascii="Traditional Arabic" w:hAnsi="Traditional Arabic" w:cs="Traditional Arabic"/>
          <w:sz w:val="32"/>
          <w:szCs w:val="32"/>
        </w:rPr>
        <w:t xml:space="preserve"> </w:t>
      </w:r>
      <w:r w:rsidRPr="00911347">
        <w:rPr>
          <w:rFonts w:ascii="Traditional Arabic" w:hAnsi="Traditional Arabic" w:cs="Traditional Arabic"/>
          <w:sz w:val="32"/>
          <w:szCs w:val="32"/>
          <w:rtl/>
        </w:rPr>
        <w:t>خَيْرُ الأَسْمَاءِ : عَبْدُ اللَّهِ، وَعَبْدُ الرَّحْمَنِ، وَأَصْدَقُ الأَسْمَاءِ : هَمَّامٌ وَحَارِثٌ، وَشَرُّ الأَسْمَاءِ : حَرْبٌ، وَمُرَّةُ</w:t>
      </w:r>
      <w:r>
        <w:rPr>
          <w:rFonts w:ascii="Traditional Arabic" w:hAnsi="Traditional Arabic" w:cs="Traditional Arabic" w:hint="cs"/>
          <w:sz w:val="32"/>
          <w:szCs w:val="32"/>
          <w:rtl/>
        </w:rPr>
        <w:t xml:space="preserve"> (رواه ابن وهب)</w:t>
      </w:r>
      <w:r w:rsidRPr="00EA7821">
        <w:rPr>
          <w:rStyle w:val="FootnoteReference"/>
          <w:rFonts w:ascii="Traditional Arabic" w:hAnsi="Traditional Arabic" w:cs="Traditional Arabic"/>
          <w:sz w:val="24"/>
          <w:szCs w:val="24"/>
          <w:rtl/>
        </w:rPr>
        <w:footnoteReference w:id="85"/>
      </w:r>
    </w:p>
    <w:p w:rsidR="00602D4B" w:rsidRDefault="00602D4B" w:rsidP="00602D4B">
      <w:pPr>
        <w:pStyle w:val="ListParagraph"/>
        <w:spacing w:line="240" w:lineRule="auto"/>
        <w:ind w:hanging="720"/>
        <w:jc w:val="both"/>
        <w:rPr>
          <w:rFonts w:ascii="Times New Arabic" w:eastAsia="SimSun" w:hAnsi="Times New Arabic" w:cstheme="majorBidi"/>
          <w:sz w:val="24"/>
          <w:szCs w:val="24"/>
        </w:rPr>
      </w:pPr>
      <w:r>
        <w:rPr>
          <w:rFonts w:asciiTheme="majorBidi" w:eastAsia="SimSun" w:hAnsiTheme="majorBidi" w:cstheme="majorBidi"/>
          <w:sz w:val="24"/>
          <w:szCs w:val="24"/>
        </w:rPr>
        <w:t xml:space="preserve">Artinya: </w:t>
      </w:r>
      <w:r w:rsidRPr="00570766">
        <w:rPr>
          <w:rFonts w:asciiTheme="majorBidi" w:eastAsia="SimSun" w:hAnsiTheme="majorBidi" w:cstheme="majorBidi"/>
          <w:i/>
          <w:iCs/>
          <w:sz w:val="24"/>
          <w:szCs w:val="24"/>
        </w:rPr>
        <w:t xml:space="preserve">“Diriwayatkan hadis dari </w:t>
      </w:r>
      <w:r>
        <w:rPr>
          <w:rFonts w:ascii="Times New Arabic" w:eastAsia="SimSun" w:hAnsi="Times New Arabic" w:cstheme="majorBidi"/>
          <w:i/>
          <w:iCs/>
          <w:sz w:val="24"/>
          <w:szCs w:val="24"/>
        </w:rPr>
        <w:t xml:space="preserve">Da&gt;wud bin Qays, dari ‘Abdu al-wahha&gt;b bin Bukht, </w:t>
      </w:r>
      <w:r w:rsidRPr="00570766">
        <w:rPr>
          <w:rFonts w:asciiTheme="majorBidi" w:eastAsia="SimSun" w:hAnsiTheme="majorBidi" w:cstheme="majorBidi"/>
          <w:i/>
          <w:iCs/>
          <w:sz w:val="24"/>
          <w:szCs w:val="24"/>
        </w:rPr>
        <w:t>ia berkata, "Rasulullah SAW bersabda: "</w:t>
      </w:r>
      <w:r>
        <w:rPr>
          <w:rFonts w:asciiTheme="majorBidi" w:eastAsia="SimSun" w:hAnsiTheme="majorBidi" w:cstheme="majorBidi"/>
          <w:i/>
          <w:iCs/>
          <w:sz w:val="24"/>
          <w:szCs w:val="24"/>
        </w:rPr>
        <w:t>N</w:t>
      </w:r>
      <w:r w:rsidRPr="00570766">
        <w:rPr>
          <w:rFonts w:asciiTheme="majorBidi" w:eastAsia="SimSun" w:hAnsiTheme="majorBidi" w:cstheme="majorBidi"/>
          <w:i/>
          <w:iCs/>
          <w:sz w:val="24"/>
          <w:szCs w:val="24"/>
        </w:rPr>
        <w:t xml:space="preserve">ama yang paling disukai oleh Allah adalah </w:t>
      </w:r>
      <w:r w:rsidRPr="00570766">
        <w:rPr>
          <w:rFonts w:ascii="Times New Arabic" w:eastAsia="SimSun" w:hAnsi="Times New Arabic" w:cstheme="majorBidi"/>
          <w:i/>
          <w:iCs/>
          <w:sz w:val="24"/>
          <w:szCs w:val="24"/>
        </w:rPr>
        <w:t>Abdulla&gt;h</w:t>
      </w:r>
      <w:r w:rsidRPr="00570766">
        <w:rPr>
          <w:rFonts w:asciiTheme="majorBidi" w:eastAsia="SimSun" w:hAnsiTheme="majorBidi" w:cstheme="majorBidi"/>
          <w:i/>
          <w:iCs/>
          <w:sz w:val="24"/>
          <w:szCs w:val="24"/>
        </w:rPr>
        <w:t xml:space="preserve"> dan </w:t>
      </w:r>
      <w:r w:rsidRPr="00570766">
        <w:rPr>
          <w:rFonts w:ascii="Times New Arabic" w:eastAsia="SimSun" w:hAnsi="Times New Arabic" w:cstheme="majorBidi"/>
          <w:i/>
          <w:iCs/>
          <w:sz w:val="24"/>
          <w:szCs w:val="24"/>
        </w:rPr>
        <w:t>'Abdu ar-</w:t>
      </w:r>
      <w:proofErr w:type="gramStart"/>
      <w:r w:rsidRPr="00570766">
        <w:rPr>
          <w:rFonts w:ascii="Times New Arabic" w:eastAsia="SimSun" w:hAnsi="Times New Arabic" w:cstheme="majorBidi"/>
          <w:i/>
          <w:iCs/>
          <w:sz w:val="24"/>
          <w:szCs w:val="24"/>
        </w:rPr>
        <w:t>Rah{</w:t>
      </w:r>
      <w:proofErr w:type="gramEnd"/>
      <w:r w:rsidRPr="00570766">
        <w:rPr>
          <w:rFonts w:ascii="Times New Arabic" w:eastAsia="SimSun" w:hAnsi="Times New Arabic" w:cstheme="majorBidi"/>
          <w:i/>
          <w:iCs/>
          <w:sz w:val="24"/>
          <w:szCs w:val="24"/>
        </w:rPr>
        <w:t>ma&gt;n</w:t>
      </w:r>
      <w:r w:rsidRPr="00570766">
        <w:rPr>
          <w:rFonts w:asciiTheme="majorBidi" w:eastAsia="SimSun" w:hAnsiTheme="majorBidi" w:cstheme="majorBidi"/>
          <w:i/>
          <w:iCs/>
          <w:sz w:val="24"/>
          <w:szCs w:val="24"/>
        </w:rPr>
        <w:t xml:space="preserve"> dan yang paling jelek adalah </w:t>
      </w:r>
      <w:r w:rsidRPr="00570766">
        <w:rPr>
          <w:rFonts w:ascii="Times New Arabic" w:eastAsia="SimSun" w:hAnsi="Times New Arabic" w:cstheme="majorBidi"/>
          <w:i/>
          <w:iCs/>
          <w:sz w:val="24"/>
          <w:szCs w:val="24"/>
        </w:rPr>
        <w:t>H{arb dan Murrah</w:t>
      </w:r>
      <w:r w:rsidRPr="00570766">
        <w:rPr>
          <w:rFonts w:asciiTheme="majorBidi" w:eastAsia="SimSun" w:hAnsiTheme="majorBidi" w:cstheme="majorBidi"/>
          <w:i/>
          <w:iCs/>
          <w:sz w:val="24"/>
          <w:szCs w:val="24"/>
        </w:rPr>
        <w:t>."</w:t>
      </w:r>
      <w:r>
        <w:rPr>
          <w:rFonts w:asciiTheme="majorBidi" w:eastAsia="SimSun" w:hAnsiTheme="majorBidi" w:cstheme="majorBidi"/>
          <w:sz w:val="24"/>
          <w:szCs w:val="24"/>
        </w:rPr>
        <w:t xml:space="preserve"> (H.R. </w:t>
      </w:r>
      <w:r>
        <w:rPr>
          <w:rFonts w:ascii="Times New Arabic" w:eastAsia="SimSun" w:hAnsi="Times New Arabic" w:cstheme="majorBidi"/>
          <w:sz w:val="24"/>
          <w:szCs w:val="24"/>
        </w:rPr>
        <w:t>Ibnu Wahb</w:t>
      </w:r>
      <w:r w:rsidRPr="00570766">
        <w:rPr>
          <w:rFonts w:ascii="Times New Arabic" w:eastAsia="SimSun" w:hAnsi="Times New Arabic" w:cstheme="majorBidi"/>
          <w:sz w:val="24"/>
          <w:szCs w:val="24"/>
        </w:rPr>
        <w:t>)</w:t>
      </w:r>
    </w:p>
    <w:p w:rsidR="00602D4B" w:rsidRDefault="00602D4B" w:rsidP="00602D4B">
      <w:pPr>
        <w:pStyle w:val="ListParagraph"/>
        <w:spacing w:line="240" w:lineRule="auto"/>
        <w:ind w:hanging="720"/>
        <w:jc w:val="both"/>
        <w:rPr>
          <w:rFonts w:ascii="Times New Arabic" w:eastAsia="SimSun" w:hAnsi="Times New Arabic" w:cstheme="majorBidi"/>
          <w:sz w:val="24"/>
          <w:szCs w:val="24"/>
        </w:rPr>
      </w:pPr>
    </w:p>
    <w:p w:rsidR="00602D4B" w:rsidRDefault="00602D4B" w:rsidP="00602D4B">
      <w:pPr>
        <w:pStyle w:val="ListParagraph"/>
        <w:spacing w:line="240" w:lineRule="auto"/>
        <w:ind w:hanging="720"/>
        <w:jc w:val="both"/>
        <w:rPr>
          <w:rFonts w:asciiTheme="majorBidi" w:eastAsia="SimSun" w:hAnsiTheme="majorBidi" w:cstheme="majorBidi"/>
          <w:sz w:val="24"/>
          <w:szCs w:val="24"/>
        </w:rPr>
      </w:pPr>
      <w:r>
        <w:rPr>
          <w:rFonts w:ascii="Times New Arabic" w:eastAsia="SimSun" w:hAnsi="Times New Arabic" w:cstheme="majorBidi"/>
          <w:sz w:val="24"/>
          <w:szCs w:val="24"/>
        </w:rPr>
        <w:tab/>
      </w:r>
      <w:r w:rsidRPr="00EA7821">
        <w:rPr>
          <w:rFonts w:asciiTheme="majorBidi" w:eastAsia="SimSun" w:hAnsiTheme="majorBidi" w:cstheme="majorBidi"/>
          <w:sz w:val="24"/>
          <w:szCs w:val="24"/>
        </w:rPr>
        <w:t>Begitu juga dengan hadis</w:t>
      </w:r>
      <w:r>
        <w:rPr>
          <w:rFonts w:asciiTheme="majorBidi" w:eastAsia="SimSun" w:hAnsiTheme="majorBidi" w:cstheme="majorBidi"/>
          <w:sz w:val="24"/>
          <w:szCs w:val="24"/>
        </w:rPr>
        <w:t xml:space="preserve"> riwayat Imam </w:t>
      </w:r>
      <w:proofErr w:type="gramStart"/>
      <w:r w:rsidRPr="00EA7821">
        <w:rPr>
          <w:rFonts w:ascii="Times New Arabic" w:eastAsia="SimSun" w:hAnsi="Times New Arabic" w:cstheme="majorBidi"/>
          <w:sz w:val="24"/>
          <w:szCs w:val="24"/>
        </w:rPr>
        <w:t>Ah{</w:t>
      </w:r>
      <w:proofErr w:type="gramEnd"/>
      <w:r w:rsidRPr="00EA7821">
        <w:rPr>
          <w:rFonts w:ascii="Times New Arabic" w:eastAsia="SimSun" w:hAnsi="Times New Arabic" w:cstheme="majorBidi"/>
          <w:sz w:val="24"/>
          <w:szCs w:val="24"/>
        </w:rPr>
        <w:t>mad</w:t>
      </w:r>
      <w:r>
        <w:rPr>
          <w:rFonts w:asciiTheme="majorBidi" w:eastAsia="SimSun" w:hAnsiTheme="majorBidi" w:cstheme="majorBidi"/>
          <w:sz w:val="24"/>
          <w:szCs w:val="24"/>
        </w:rPr>
        <w:t xml:space="preserve"> berikut</w:t>
      </w:r>
      <w:r w:rsidRPr="00EA7821">
        <w:rPr>
          <w:rFonts w:asciiTheme="majorBidi" w:eastAsia="SimSun" w:hAnsiTheme="majorBidi" w:cstheme="majorBidi"/>
          <w:sz w:val="24"/>
          <w:szCs w:val="24"/>
        </w:rPr>
        <w:t>;</w:t>
      </w:r>
    </w:p>
    <w:p w:rsidR="00602D4B" w:rsidRDefault="00602D4B" w:rsidP="00602D4B">
      <w:pPr>
        <w:pStyle w:val="ListParagraph"/>
        <w:spacing w:line="240" w:lineRule="auto"/>
        <w:ind w:hanging="720"/>
        <w:jc w:val="both"/>
        <w:rPr>
          <w:rFonts w:asciiTheme="majorBidi" w:eastAsia="SimSun" w:hAnsiTheme="majorBidi" w:cstheme="majorBidi"/>
          <w:sz w:val="24"/>
          <w:szCs w:val="24"/>
        </w:rPr>
      </w:pPr>
    </w:p>
    <w:p w:rsidR="00602D4B" w:rsidRPr="00EA7821" w:rsidRDefault="00602D4B" w:rsidP="00602D4B">
      <w:pPr>
        <w:pStyle w:val="ListParagraph"/>
        <w:bidi/>
        <w:spacing w:line="360" w:lineRule="auto"/>
        <w:ind w:left="-1" w:firstLine="1"/>
        <w:jc w:val="both"/>
        <w:rPr>
          <w:rFonts w:ascii="Times New Arabic" w:eastAsia="SimSun" w:hAnsi="Times New Arabic" w:cs="Traditional Arabic"/>
          <w:sz w:val="32"/>
          <w:szCs w:val="32"/>
        </w:rPr>
      </w:pPr>
      <w:r w:rsidRPr="00EA7821">
        <w:rPr>
          <w:rFonts w:ascii="Times New Arabic" w:eastAsia="SimSun" w:hAnsi="Times New Arabic" w:cs="Times New Roman"/>
          <w:sz w:val="32"/>
          <w:szCs w:val="32"/>
          <w:rtl/>
        </w:rPr>
        <w:lastRenderedPageBreak/>
        <w:t>عَن</w:t>
      </w:r>
      <w:r w:rsidRPr="00EA7821">
        <w:rPr>
          <w:rFonts w:ascii="Times New Arabic" w:eastAsia="SimSun" w:hAnsi="Times New Arabic" w:cs="Traditional Arabic"/>
          <w:sz w:val="32"/>
          <w:szCs w:val="32"/>
          <w:rtl/>
        </w:rPr>
        <w:t xml:space="preserve"> أَبِى وَهْبٍ الْجُشَمِىِّ وَكَانَتْ لَهُ صُحْبَةٌ قَالَ قَالَ رَسُولُ اللَّهِ صلى الله عليه وسلم تَسَمَّوْا بِأَسْمَاءِ الأَنْبِيَاءِ وَأَحَبُّ الأَسْمَاءِ إِلَى اللَّهِ عَزَّ وَجَلَّ عَبْدُ اللَّهِ وَعَبْدُ الرَّحْمَنِ وَأَصْدَقُهَا حَارِثٌ وَهَمَّامٌ وَأَقْبَحُهَا حَرْبٌ وَمُرَّةُ</w:t>
      </w:r>
      <w:r>
        <w:rPr>
          <w:rFonts w:ascii="Times New Arabic" w:eastAsia="SimSun" w:hAnsi="Times New Arabic" w:cs="Traditional Arabic"/>
          <w:sz w:val="32"/>
          <w:szCs w:val="32"/>
        </w:rPr>
        <w:t xml:space="preserve"> </w:t>
      </w:r>
      <w:r w:rsidRPr="003E56D0">
        <w:rPr>
          <w:rFonts w:ascii="Traditional Arabic" w:hAnsi="Traditional Arabic" w:cs="Traditional Arabic" w:hint="cs"/>
          <w:sz w:val="32"/>
          <w:szCs w:val="32"/>
          <w:rtl/>
        </w:rPr>
        <w:t>(رواه الإمام أحمد)</w:t>
      </w:r>
      <w:r w:rsidRPr="00513D1D">
        <w:rPr>
          <w:rStyle w:val="FootnoteReference"/>
          <w:rFonts w:ascii="Traditional Arabic" w:hAnsi="Traditional Arabic" w:cs="Traditional Arabic"/>
          <w:sz w:val="24"/>
          <w:szCs w:val="24"/>
          <w:rtl/>
        </w:rPr>
        <w:footnoteReference w:id="86"/>
      </w:r>
    </w:p>
    <w:p w:rsidR="00602D4B" w:rsidRDefault="00602D4B" w:rsidP="00602D4B">
      <w:pPr>
        <w:pStyle w:val="ListParagraph"/>
        <w:spacing w:line="240" w:lineRule="auto"/>
        <w:ind w:hanging="720"/>
        <w:jc w:val="both"/>
        <w:rPr>
          <w:rFonts w:ascii="Times New Arabic" w:eastAsia="SimSun" w:hAnsi="Times New Arabic" w:cstheme="majorBidi"/>
          <w:sz w:val="24"/>
          <w:szCs w:val="24"/>
        </w:rPr>
      </w:pPr>
      <w:r>
        <w:rPr>
          <w:rFonts w:asciiTheme="majorBidi" w:eastAsia="SimSun" w:hAnsiTheme="majorBidi" w:cstheme="majorBidi"/>
          <w:sz w:val="24"/>
          <w:szCs w:val="24"/>
        </w:rPr>
        <w:t xml:space="preserve">Artinya: </w:t>
      </w:r>
      <w:r w:rsidRPr="00570766">
        <w:rPr>
          <w:rFonts w:asciiTheme="majorBidi" w:eastAsia="SimSun" w:hAnsiTheme="majorBidi" w:cstheme="majorBidi"/>
          <w:i/>
          <w:iCs/>
          <w:sz w:val="24"/>
          <w:szCs w:val="24"/>
        </w:rPr>
        <w:t xml:space="preserve">“Diriwayatkan hadis dari </w:t>
      </w:r>
      <w:r w:rsidRPr="00570766">
        <w:rPr>
          <w:rFonts w:ascii="Times New Arabic" w:eastAsia="SimSun" w:hAnsi="Times New Arabic" w:cstheme="majorBidi"/>
          <w:i/>
          <w:iCs/>
          <w:sz w:val="24"/>
          <w:szCs w:val="24"/>
        </w:rPr>
        <w:t>Abu&gt; Wahab al-Jusyami&gt;</w:t>
      </w:r>
      <w:r w:rsidRPr="00570766">
        <w:rPr>
          <w:rFonts w:asciiTheme="majorBidi" w:eastAsia="SimSun" w:hAnsiTheme="majorBidi" w:cstheme="majorBidi"/>
          <w:i/>
          <w:iCs/>
          <w:sz w:val="24"/>
          <w:szCs w:val="24"/>
        </w:rPr>
        <w:t xml:space="preserve"> -seorang sahabat- ia berkata, "Rasulullah SAW bersabda: "Buatlah nama sebagaimana nama para Nabi, nama yang paling disukai oleh Allah adalah </w:t>
      </w:r>
      <w:r w:rsidRPr="00570766">
        <w:rPr>
          <w:rFonts w:ascii="Times New Arabic" w:eastAsia="SimSun" w:hAnsi="Times New Arabic" w:cstheme="majorBidi"/>
          <w:i/>
          <w:iCs/>
          <w:sz w:val="24"/>
          <w:szCs w:val="24"/>
        </w:rPr>
        <w:t>Abdulla&gt;h</w:t>
      </w:r>
      <w:r w:rsidRPr="00570766">
        <w:rPr>
          <w:rFonts w:asciiTheme="majorBidi" w:eastAsia="SimSun" w:hAnsiTheme="majorBidi" w:cstheme="majorBidi"/>
          <w:i/>
          <w:iCs/>
          <w:sz w:val="24"/>
          <w:szCs w:val="24"/>
        </w:rPr>
        <w:t xml:space="preserve"> dan </w:t>
      </w:r>
      <w:r w:rsidRPr="00570766">
        <w:rPr>
          <w:rFonts w:ascii="Times New Arabic" w:eastAsia="SimSun" w:hAnsi="Times New Arabic" w:cstheme="majorBidi"/>
          <w:i/>
          <w:iCs/>
          <w:sz w:val="24"/>
          <w:szCs w:val="24"/>
        </w:rPr>
        <w:t>'Abdu ar-</w:t>
      </w:r>
      <w:proofErr w:type="gramStart"/>
      <w:r w:rsidRPr="00570766">
        <w:rPr>
          <w:rFonts w:ascii="Times New Arabic" w:eastAsia="SimSun" w:hAnsi="Times New Arabic" w:cstheme="majorBidi"/>
          <w:i/>
          <w:iCs/>
          <w:sz w:val="24"/>
          <w:szCs w:val="24"/>
        </w:rPr>
        <w:t>Rah{</w:t>
      </w:r>
      <w:proofErr w:type="gramEnd"/>
      <w:r w:rsidRPr="00570766">
        <w:rPr>
          <w:rFonts w:ascii="Times New Arabic" w:eastAsia="SimSun" w:hAnsi="Times New Arabic" w:cstheme="majorBidi"/>
          <w:i/>
          <w:iCs/>
          <w:sz w:val="24"/>
          <w:szCs w:val="24"/>
        </w:rPr>
        <w:t>ma&gt;n</w:t>
      </w:r>
      <w:r w:rsidRPr="00570766">
        <w:rPr>
          <w:rFonts w:asciiTheme="majorBidi" w:eastAsia="SimSun" w:hAnsiTheme="majorBidi" w:cstheme="majorBidi"/>
          <w:i/>
          <w:iCs/>
          <w:sz w:val="24"/>
          <w:szCs w:val="24"/>
        </w:rPr>
        <w:t xml:space="preserve"> dan yang paling jelek adalah </w:t>
      </w:r>
      <w:r w:rsidRPr="00570766">
        <w:rPr>
          <w:rFonts w:ascii="Times New Arabic" w:eastAsia="SimSun" w:hAnsi="Times New Arabic" w:cstheme="majorBidi"/>
          <w:i/>
          <w:iCs/>
          <w:sz w:val="24"/>
          <w:szCs w:val="24"/>
        </w:rPr>
        <w:t>H{arb dan Murrah</w:t>
      </w:r>
      <w:r w:rsidRPr="00570766">
        <w:rPr>
          <w:rFonts w:asciiTheme="majorBidi" w:eastAsia="SimSun" w:hAnsiTheme="majorBidi" w:cstheme="majorBidi"/>
          <w:i/>
          <w:iCs/>
          <w:sz w:val="24"/>
          <w:szCs w:val="24"/>
        </w:rPr>
        <w:t>."</w:t>
      </w:r>
      <w:r>
        <w:rPr>
          <w:rFonts w:asciiTheme="majorBidi" w:eastAsia="SimSun" w:hAnsiTheme="majorBidi" w:cstheme="majorBidi"/>
          <w:sz w:val="24"/>
          <w:szCs w:val="24"/>
        </w:rPr>
        <w:t xml:space="preserve"> (H.R. </w:t>
      </w:r>
      <w:proofErr w:type="gramStart"/>
      <w:r>
        <w:rPr>
          <w:rFonts w:ascii="Times New Arabic" w:eastAsia="SimSun" w:hAnsi="Times New Arabic" w:cstheme="majorBidi"/>
          <w:sz w:val="24"/>
          <w:szCs w:val="24"/>
        </w:rPr>
        <w:t>Ah{</w:t>
      </w:r>
      <w:proofErr w:type="gramEnd"/>
      <w:r>
        <w:rPr>
          <w:rFonts w:ascii="Times New Arabic" w:eastAsia="SimSun" w:hAnsi="Times New Arabic" w:cstheme="majorBidi"/>
          <w:sz w:val="24"/>
          <w:szCs w:val="24"/>
        </w:rPr>
        <w:t>mad</w:t>
      </w:r>
      <w:r w:rsidRPr="00570766">
        <w:rPr>
          <w:rFonts w:ascii="Times New Arabic" w:eastAsia="SimSun" w:hAnsi="Times New Arabic" w:cstheme="majorBidi"/>
          <w:sz w:val="24"/>
          <w:szCs w:val="24"/>
        </w:rPr>
        <w:t>)</w:t>
      </w:r>
    </w:p>
    <w:p w:rsidR="00602D4B" w:rsidRPr="00EA7821" w:rsidRDefault="00602D4B" w:rsidP="00602D4B">
      <w:pPr>
        <w:pStyle w:val="ListParagraph"/>
        <w:spacing w:line="240" w:lineRule="auto"/>
        <w:ind w:left="-1" w:firstLine="1"/>
        <w:jc w:val="both"/>
        <w:rPr>
          <w:rFonts w:asciiTheme="majorBidi" w:eastAsia="SimSun" w:hAnsiTheme="majorBidi" w:cstheme="majorBidi"/>
          <w:sz w:val="24"/>
          <w:szCs w:val="24"/>
        </w:rPr>
      </w:pPr>
    </w:p>
    <w:p w:rsidR="00602D4B" w:rsidRDefault="00602D4B" w:rsidP="003701A0">
      <w:pPr>
        <w:pStyle w:val="ListParagraph"/>
        <w:spacing w:line="480" w:lineRule="auto"/>
        <w:ind w:left="0"/>
        <w:jc w:val="both"/>
        <w:rPr>
          <w:rFonts w:asciiTheme="majorBidi" w:eastAsia="SimSun" w:hAnsiTheme="majorBidi" w:cstheme="majorBidi"/>
          <w:sz w:val="24"/>
          <w:szCs w:val="24"/>
        </w:rPr>
      </w:pPr>
      <w:r>
        <w:rPr>
          <w:rFonts w:asciiTheme="majorBidi" w:eastAsia="SimSun" w:hAnsiTheme="majorBidi" w:cstheme="majorBidi"/>
          <w:sz w:val="24"/>
          <w:szCs w:val="24"/>
        </w:rPr>
        <w:tab/>
      </w:r>
      <w:r w:rsidRPr="00513D1D">
        <w:rPr>
          <w:rFonts w:asciiTheme="majorBidi" w:eastAsia="SimSun" w:hAnsiTheme="majorBidi" w:cstheme="majorBidi"/>
          <w:sz w:val="24"/>
          <w:szCs w:val="24"/>
        </w:rPr>
        <w:t xml:space="preserve">Selain dua hadis di atas, </w:t>
      </w:r>
      <w:r w:rsidRPr="00513D1D">
        <w:rPr>
          <w:rFonts w:ascii="Times New Arabic" w:eastAsia="SimSun" w:hAnsi="Times New Arabic" w:cstheme="majorBidi"/>
          <w:sz w:val="24"/>
          <w:szCs w:val="24"/>
        </w:rPr>
        <w:t>al-Alba&gt;ni&gt;</w:t>
      </w:r>
      <w:r w:rsidRPr="00513D1D">
        <w:rPr>
          <w:rFonts w:asciiTheme="majorBidi" w:eastAsia="SimSun" w:hAnsiTheme="majorBidi" w:cstheme="majorBidi"/>
          <w:sz w:val="24"/>
          <w:szCs w:val="24"/>
        </w:rPr>
        <w:t xml:space="preserve"> mengatakan bahwa terdapat riwayat lain dari Ibnu Mandah dalam kitab </w:t>
      </w:r>
      <w:r w:rsidRPr="00513D1D">
        <w:rPr>
          <w:rFonts w:ascii="Times New Arabic" w:eastAsia="SimSun" w:hAnsi="Times New Arabic" w:cstheme="majorBidi"/>
          <w:i/>
          <w:iCs/>
          <w:sz w:val="24"/>
          <w:szCs w:val="24"/>
        </w:rPr>
        <w:t>al-</w:t>
      </w:r>
      <w:proofErr w:type="gramStart"/>
      <w:r w:rsidRPr="00513D1D">
        <w:rPr>
          <w:rFonts w:ascii="Times New Arabic" w:eastAsia="SimSun" w:hAnsi="Times New Arabic" w:cstheme="majorBidi"/>
          <w:i/>
          <w:iCs/>
          <w:sz w:val="24"/>
          <w:szCs w:val="24"/>
        </w:rPr>
        <w:t>Is{</w:t>
      </w:r>
      <w:proofErr w:type="gramEnd"/>
      <w:r w:rsidRPr="00513D1D">
        <w:rPr>
          <w:rFonts w:ascii="Times New Arabic" w:eastAsia="SimSun" w:hAnsi="Times New Arabic" w:cstheme="majorBidi"/>
          <w:i/>
          <w:iCs/>
          <w:sz w:val="24"/>
          <w:szCs w:val="24"/>
        </w:rPr>
        <w:t>a&gt;bah</w:t>
      </w:r>
      <w:r w:rsidRPr="00513D1D">
        <w:rPr>
          <w:rFonts w:asciiTheme="majorBidi" w:eastAsia="SimSun" w:hAnsiTheme="majorBidi" w:cstheme="majorBidi"/>
          <w:sz w:val="24"/>
          <w:szCs w:val="24"/>
        </w:rPr>
        <w:t xml:space="preserve"> (2/392),</w:t>
      </w:r>
      <w:r>
        <w:rPr>
          <w:rFonts w:asciiTheme="majorBidi" w:eastAsia="SimSun" w:hAnsiTheme="majorBidi" w:cstheme="majorBidi"/>
          <w:sz w:val="24"/>
          <w:szCs w:val="24"/>
        </w:rPr>
        <w:t xml:space="preserve"> dan</w:t>
      </w:r>
      <w:r w:rsidRPr="00513D1D">
        <w:rPr>
          <w:rFonts w:asciiTheme="majorBidi" w:eastAsia="SimSun" w:hAnsiTheme="majorBidi" w:cstheme="majorBidi"/>
          <w:sz w:val="24"/>
          <w:szCs w:val="24"/>
        </w:rPr>
        <w:t xml:space="preserve"> </w:t>
      </w:r>
      <w:r w:rsidRPr="00513D1D">
        <w:rPr>
          <w:rFonts w:ascii="Times New Arabic" w:eastAsia="SimSun" w:hAnsi="Times New Arabic" w:cstheme="majorBidi"/>
          <w:sz w:val="24"/>
          <w:szCs w:val="24"/>
        </w:rPr>
        <w:t>Ibnu ‘Adi&gt;</w:t>
      </w:r>
      <w:r>
        <w:rPr>
          <w:rFonts w:asciiTheme="majorBidi" w:eastAsia="SimSun" w:hAnsiTheme="majorBidi" w:cstheme="majorBidi"/>
          <w:sz w:val="24"/>
          <w:szCs w:val="24"/>
        </w:rPr>
        <w:t xml:space="preserve"> dalam </w:t>
      </w:r>
      <w:r w:rsidRPr="00513D1D">
        <w:rPr>
          <w:rFonts w:ascii="Times New Arabic" w:eastAsia="SimSun" w:hAnsi="Times New Arabic" w:cstheme="majorBidi"/>
          <w:i/>
          <w:iCs/>
          <w:sz w:val="24"/>
          <w:szCs w:val="24"/>
        </w:rPr>
        <w:t>al-Ka&gt;mil</w:t>
      </w:r>
      <w:r>
        <w:rPr>
          <w:rFonts w:ascii="Times New Arabic" w:eastAsia="SimSun" w:hAnsi="Times New Arabic" w:cstheme="majorBidi"/>
          <w:i/>
          <w:iCs/>
          <w:sz w:val="24"/>
          <w:szCs w:val="24"/>
        </w:rPr>
        <w:t xml:space="preserve"> </w:t>
      </w:r>
      <w:r>
        <w:rPr>
          <w:rFonts w:ascii="Times New Arabic" w:eastAsia="SimSun" w:hAnsi="Times New Arabic" w:cstheme="majorBidi"/>
          <w:sz w:val="24"/>
          <w:szCs w:val="24"/>
        </w:rPr>
        <w:t>dari jalur Abi&gt; Ya’la&gt;</w:t>
      </w:r>
      <w:r>
        <w:rPr>
          <w:rFonts w:asciiTheme="majorBidi" w:eastAsia="SimSun" w:hAnsiTheme="majorBidi" w:cstheme="majorBidi"/>
          <w:sz w:val="24"/>
          <w:szCs w:val="24"/>
        </w:rPr>
        <w:t xml:space="preserve">. Namun kedua riwayat ini adalah riwayat yang lemah, sebagaimana yang diakui oleh </w:t>
      </w:r>
      <w:r w:rsidRPr="00513D1D">
        <w:rPr>
          <w:rFonts w:ascii="Times New Arabic" w:eastAsia="SimSun" w:hAnsi="Times New Arabic" w:cstheme="majorBidi"/>
          <w:sz w:val="24"/>
          <w:szCs w:val="24"/>
        </w:rPr>
        <w:t>al-Alba&gt;</w:t>
      </w:r>
      <w:proofErr w:type="gramStart"/>
      <w:r w:rsidRPr="00513D1D">
        <w:rPr>
          <w:rFonts w:ascii="Times New Arabic" w:eastAsia="SimSun" w:hAnsi="Times New Arabic" w:cstheme="majorBidi"/>
          <w:sz w:val="24"/>
          <w:szCs w:val="24"/>
        </w:rPr>
        <w:t>ni</w:t>
      </w:r>
      <w:proofErr w:type="gramEnd"/>
      <w:r w:rsidRPr="00513D1D">
        <w:rPr>
          <w:rFonts w:ascii="Times New Arabic" w:eastAsia="SimSun" w:hAnsi="Times New Arabic" w:cstheme="majorBidi"/>
          <w:sz w:val="24"/>
          <w:szCs w:val="24"/>
        </w:rPr>
        <w:t>&gt;</w:t>
      </w:r>
      <w:r>
        <w:rPr>
          <w:rFonts w:ascii="Times New Arabic" w:eastAsia="SimSun" w:hAnsi="Times New Arabic" w:cstheme="majorBidi"/>
          <w:sz w:val="24"/>
          <w:szCs w:val="24"/>
        </w:rPr>
        <w:t>.</w:t>
      </w:r>
      <w:r>
        <w:rPr>
          <w:rStyle w:val="FootnoteReference"/>
          <w:rFonts w:ascii="Times New Arabic" w:eastAsia="SimSun" w:hAnsi="Times New Arabic" w:cstheme="majorBidi"/>
          <w:sz w:val="24"/>
          <w:szCs w:val="24"/>
        </w:rPr>
        <w:footnoteReference w:id="87"/>
      </w:r>
      <w:r>
        <w:rPr>
          <w:rFonts w:ascii="Times New Arabic" w:eastAsia="SimSun" w:hAnsi="Times New Arabic" w:cstheme="majorBidi"/>
          <w:sz w:val="24"/>
          <w:szCs w:val="24"/>
        </w:rPr>
        <w:t xml:space="preserve"> </w:t>
      </w:r>
      <w:r w:rsidRPr="00F75401">
        <w:rPr>
          <w:rFonts w:asciiTheme="majorBidi" w:eastAsia="SimSun" w:hAnsiTheme="majorBidi" w:cstheme="majorBidi"/>
          <w:sz w:val="24"/>
          <w:szCs w:val="24"/>
        </w:rPr>
        <w:t>Sehingga</w:t>
      </w:r>
      <w:r>
        <w:rPr>
          <w:rFonts w:ascii="Times New Arabic" w:eastAsia="SimSun" w:hAnsi="Times New Arabic" w:cstheme="majorBidi"/>
          <w:sz w:val="24"/>
          <w:szCs w:val="24"/>
        </w:rPr>
        <w:t xml:space="preserve"> </w:t>
      </w:r>
      <w:proofErr w:type="gramStart"/>
      <w:r w:rsidRPr="00F75401">
        <w:rPr>
          <w:rFonts w:ascii="Times New Arabic" w:eastAsia="SimSun" w:hAnsi="Times New Arabic" w:cstheme="majorBidi"/>
          <w:i/>
          <w:iCs/>
          <w:sz w:val="24"/>
          <w:szCs w:val="24"/>
        </w:rPr>
        <w:t>tas{</w:t>
      </w:r>
      <w:proofErr w:type="gramEnd"/>
      <w:r w:rsidRPr="00F75401">
        <w:rPr>
          <w:rFonts w:ascii="Times New Arabic" w:eastAsia="SimSun" w:hAnsi="Times New Arabic" w:cstheme="majorBidi"/>
          <w:i/>
          <w:iCs/>
          <w:sz w:val="24"/>
          <w:szCs w:val="24"/>
        </w:rPr>
        <w:t>h{i&gt;h{ al-Alba&gt;ni&gt;</w:t>
      </w:r>
      <w:r>
        <w:rPr>
          <w:rFonts w:ascii="Times New Arabic" w:eastAsia="SimSun" w:hAnsi="Times New Arabic" w:cstheme="majorBidi"/>
          <w:sz w:val="24"/>
          <w:szCs w:val="24"/>
        </w:rPr>
        <w:t xml:space="preserve"> </w:t>
      </w:r>
      <w:r w:rsidRPr="00F75401">
        <w:rPr>
          <w:rFonts w:asciiTheme="majorBidi" w:eastAsia="SimSun" w:hAnsiTheme="majorBidi" w:cstheme="majorBidi"/>
          <w:sz w:val="24"/>
          <w:szCs w:val="24"/>
        </w:rPr>
        <w:t xml:space="preserve">terhadap </w:t>
      </w:r>
      <w:r>
        <w:rPr>
          <w:rFonts w:asciiTheme="majorBidi" w:eastAsia="SimSun" w:hAnsiTheme="majorBidi" w:cstheme="majorBidi"/>
          <w:sz w:val="24"/>
          <w:szCs w:val="24"/>
        </w:rPr>
        <w:t xml:space="preserve">hadis </w:t>
      </w:r>
      <w:r>
        <w:rPr>
          <w:rFonts w:ascii="Times New Arabic" w:eastAsia="SimSun" w:hAnsi="Times New Arabic" w:cstheme="majorBidi"/>
          <w:sz w:val="24"/>
          <w:szCs w:val="24"/>
        </w:rPr>
        <w:t>Abi&gt; Wahb al-Jusyami&gt;</w:t>
      </w:r>
      <w:r w:rsidRPr="00F75401">
        <w:rPr>
          <w:rFonts w:asciiTheme="majorBidi" w:eastAsia="SimSun" w:hAnsiTheme="majorBidi" w:cstheme="majorBidi"/>
          <w:sz w:val="24"/>
          <w:szCs w:val="24"/>
        </w:rPr>
        <w:t xml:space="preserve"> </w:t>
      </w:r>
      <w:r>
        <w:rPr>
          <w:rFonts w:asciiTheme="majorBidi" w:eastAsia="SimSun" w:hAnsiTheme="majorBidi" w:cstheme="majorBidi"/>
          <w:sz w:val="24"/>
          <w:szCs w:val="24"/>
        </w:rPr>
        <w:t>tidak dapat diterima. Hal ini disebabkan karena (pertama),</w:t>
      </w:r>
      <w:r w:rsidRPr="00F75401">
        <w:rPr>
          <w:rFonts w:asciiTheme="majorBidi" w:eastAsia="SimSun" w:hAnsiTheme="majorBidi" w:cstheme="majorBidi"/>
          <w:sz w:val="24"/>
          <w:szCs w:val="24"/>
        </w:rPr>
        <w:t xml:space="preserve"> </w:t>
      </w:r>
      <w:r>
        <w:rPr>
          <w:rFonts w:asciiTheme="majorBidi" w:eastAsia="SimSun" w:hAnsiTheme="majorBidi" w:cstheme="majorBidi"/>
          <w:sz w:val="24"/>
          <w:szCs w:val="24"/>
        </w:rPr>
        <w:t xml:space="preserve">umumnya </w:t>
      </w:r>
      <w:r w:rsidRPr="00F75401">
        <w:rPr>
          <w:rFonts w:asciiTheme="majorBidi" w:eastAsia="SimSun" w:hAnsiTheme="majorBidi" w:cstheme="majorBidi"/>
          <w:sz w:val="24"/>
          <w:szCs w:val="24"/>
        </w:rPr>
        <w:t>riwayat-riwayat yang dijadikan pendukung</w:t>
      </w:r>
      <w:r>
        <w:rPr>
          <w:rFonts w:asciiTheme="majorBidi" w:eastAsia="SimSun" w:hAnsiTheme="majorBidi" w:cstheme="majorBidi"/>
          <w:sz w:val="24"/>
          <w:szCs w:val="24"/>
        </w:rPr>
        <w:t xml:space="preserve"> </w:t>
      </w:r>
      <w:r w:rsidRPr="00F75401">
        <w:rPr>
          <w:rFonts w:asciiTheme="majorBidi" w:eastAsia="SimSun" w:hAnsiTheme="majorBidi" w:cstheme="majorBidi"/>
          <w:sz w:val="24"/>
          <w:szCs w:val="24"/>
        </w:rPr>
        <w:t>oleh</w:t>
      </w:r>
      <w:r>
        <w:rPr>
          <w:rFonts w:asciiTheme="majorBidi" w:eastAsia="SimSun" w:hAnsiTheme="majorBidi" w:cstheme="majorBidi"/>
          <w:sz w:val="24"/>
          <w:szCs w:val="24"/>
        </w:rPr>
        <w:t xml:space="preserve"> </w:t>
      </w:r>
      <w:r>
        <w:rPr>
          <w:rFonts w:ascii="Times New Arabic" w:eastAsia="SimSun" w:hAnsi="Times New Arabic" w:cstheme="majorBidi"/>
          <w:sz w:val="24"/>
          <w:szCs w:val="24"/>
        </w:rPr>
        <w:t>al-</w:t>
      </w:r>
      <w:r w:rsidR="003701A0" w:rsidRPr="003701A0">
        <w:rPr>
          <w:rFonts w:ascii="Times New Arabic" w:eastAsia="SimSun" w:hAnsi="Times New Arabic" w:cstheme="majorBidi"/>
          <w:sz w:val="24"/>
          <w:szCs w:val="24"/>
        </w:rPr>
        <w:t xml:space="preserve"> </w:t>
      </w:r>
      <w:r w:rsidR="003701A0" w:rsidRPr="00513D1D">
        <w:rPr>
          <w:rFonts w:ascii="Times New Arabic" w:eastAsia="SimSun" w:hAnsi="Times New Arabic" w:cstheme="majorBidi"/>
          <w:sz w:val="24"/>
          <w:szCs w:val="24"/>
        </w:rPr>
        <w:t>Alba&gt;</w:t>
      </w:r>
      <w:proofErr w:type="gramStart"/>
      <w:r w:rsidR="003701A0" w:rsidRPr="00513D1D">
        <w:rPr>
          <w:rFonts w:ascii="Times New Arabic" w:eastAsia="SimSun" w:hAnsi="Times New Arabic" w:cstheme="majorBidi"/>
          <w:sz w:val="24"/>
          <w:szCs w:val="24"/>
        </w:rPr>
        <w:t>ni</w:t>
      </w:r>
      <w:proofErr w:type="gramEnd"/>
      <w:r w:rsidR="003701A0">
        <w:rPr>
          <w:rFonts w:ascii="Times New Arabic" w:eastAsia="SimSun" w:hAnsi="Times New Arabic" w:cstheme="majorBidi"/>
          <w:sz w:val="24"/>
          <w:szCs w:val="24"/>
        </w:rPr>
        <w:t>&gt;</w:t>
      </w:r>
      <w:r w:rsidR="003701A0">
        <w:rPr>
          <w:rFonts w:asciiTheme="majorBidi" w:eastAsia="SimSun" w:hAnsiTheme="majorBidi" w:cstheme="majorBidi"/>
          <w:sz w:val="24"/>
          <w:szCs w:val="24"/>
        </w:rPr>
        <w:t xml:space="preserve"> </w:t>
      </w:r>
      <w:r>
        <w:rPr>
          <w:rFonts w:asciiTheme="majorBidi" w:eastAsia="SimSun" w:hAnsiTheme="majorBidi" w:cstheme="majorBidi"/>
          <w:sz w:val="24"/>
          <w:szCs w:val="24"/>
        </w:rPr>
        <w:t xml:space="preserve">untuk menguatkan hadis </w:t>
      </w:r>
      <w:r>
        <w:rPr>
          <w:rFonts w:ascii="Times New Arabic" w:eastAsia="SimSun" w:hAnsi="Times New Arabic" w:cstheme="majorBidi"/>
          <w:sz w:val="24"/>
          <w:szCs w:val="24"/>
        </w:rPr>
        <w:t xml:space="preserve">Abi&gt; Wahb al-Jusyami&gt; </w:t>
      </w:r>
      <w:r w:rsidRPr="00DC0003">
        <w:rPr>
          <w:rFonts w:asciiTheme="majorBidi" w:eastAsia="SimSun" w:hAnsiTheme="majorBidi" w:cstheme="majorBidi"/>
          <w:sz w:val="24"/>
          <w:szCs w:val="24"/>
        </w:rPr>
        <w:t>adalah riwayat yang lemah</w:t>
      </w:r>
      <w:r>
        <w:rPr>
          <w:rFonts w:ascii="Times New Arabic" w:eastAsia="SimSun" w:hAnsi="Times New Arabic" w:cstheme="majorBidi"/>
          <w:sz w:val="24"/>
          <w:szCs w:val="24"/>
        </w:rPr>
        <w:t xml:space="preserve">. </w:t>
      </w:r>
      <w:r w:rsidRPr="00BD7579">
        <w:rPr>
          <w:rFonts w:asciiTheme="majorBidi" w:eastAsia="SimSun" w:hAnsiTheme="majorBidi" w:cstheme="majorBidi"/>
          <w:sz w:val="24"/>
          <w:szCs w:val="24"/>
        </w:rPr>
        <w:t>Artinya, jika dikuatkan, tidak sampai kepada derajat</w:t>
      </w:r>
      <w:r>
        <w:rPr>
          <w:rFonts w:ascii="Times New Arabic" w:eastAsia="SimSun" w:hAnsi="Times New Arabic" w:cstheme="majorBidi"/>
          <w:sz w:val="24"/>
          <w:szCs w:val="24"/>
        </w:rPr>
        <w:t xml:space="preserve"> </w:t>
      </w:r>
      <w:proofErr w:type="gramStart"/>
      <w:r w:rsidRPr="00BD7579">
        <w:rPr>
          <w:rFonts w:ascii="Times New Arabic" w:eastAsia="SimSun" w:hAnsi="Times New Arabic" w:cstheme="majorBidi"/>
          <w:i/>
          <w:iCs/>
          <w:sz w:val="24"/>
          <w:szCs w:val="24"/>
        </w:rPr>
        <w:t>s{</w:t>
      </w:r>
      <w:proofErr w:type="gramEnd"/>
      <w:r w:rsidRPr="00BD7579">
        <w:rPr>
          <w:rFonts w:ascii="Times New Arabic" w:eastAsia="SimSun" w:hAnsi="Times New Arabic" w:cstheme="majorBidi"/>
          <w:i/>
          <w:iCs/>
          <w:sz w:val="24"/>
          <w:szCs w:val="24"/>
        </w:rPr>
        <w:t xml:space="preserve">ah{i&gt;h{ ligairih, </w:t>
      </w:r>
      <w:r w:rsidRPr="00BD7579">
        <w:rPr>
          <w:rFonts w:asciiTheme="majorBidi" w:eastAsia="SimSun" w:hAnsiTheme="majorBidi" w:cstheme="majorBidi"/>
          <w:sz w:val="24"/>
          <w:szCs w:val="24"/>
        </w:rPr>
        <w:t>tetapi hanya kepada derajat</w:t>
      </w:r>
      <w:r>
        <w:rPr>
          <w:rFonts w:ascii="Times New Arabic" w:eastAsia="SimSun" w:hAnsi="Times New Arabic" w:cstheme="majorBidi"/>
          <w:sz w:val="24"/>
          <w:szCs w:val="24"/>
        </w:rPr>
        <w:t xml:space="preserve"> </w:t>
      </w:r>
      <w:r w:rsidRPr="00BD7579">
        <w:rPr>
          <w:rFonts w:ascii="Times New Arabic" w:eastAsia="SimSun" w:hAnsi="Times New Arabic" w:cstheme="majorBidi"/>
          <w:i/>
          <w:iCs/>
          <w:sz w:val="24"/>
          <w:szCs w:val="24"/>
        </w:rPr>
        <w:t>h{asan ligairih</w:t>
      </w:r>
      <w:r>
        <w:rPr>
          <w:rFonts w:ascii="Times New Arabic" w:eastAsia="SimSun" w:hAnsi="Times New Arabic" w:cstheme="majorBidi"/>
          <w:sz w:val="24"/>
          <w:szCs w:val="24"/>
        </w:rPr>
        <w:t xml:space="preserve">. </w:t>
      </w:r>
      <w:r w:rsidRPr="00BD7579">
        <w:rPr>
          <w:rFonts w:asciiTheme="majorBidi" w:eastAsia="SimSun" w:hAnsiTheme="majorBidi" w:cstheme="majorBidi"/>
          <w:sz w:val="24"/>
          <w:szCs w:val="24"/>
        </w:rPr>
        <w:t>Kedua</w:t>
      </w:r>
      <w:r>
        <w:rPr>
          <w:rFonts w:ascii="Times New Arabic" w:eastAsia="SimSun" w:hAnsi="Times New Arabic" w:cstheme="majorBidi"/>
          <w:sz w:val="24"/>
          <w:szCs w:val="24"/>
        </w:rPr>
        <w:t xml:space="preserve">, al-Alba&gt;ni&gt; </w:t>
      </w:r>
      <w:r w:rsidRPr="000F63BD">
        <w:rPr>
          <w:rFonts w:asciiTheme="majorBidi" w:eastAsia="SimSun" w:hAnsiTheme="majorBidi" w:cstheme="majorBidi"/>
          <w:sz w:val="24"/>
          <w:szCs w:val="24"/>
        </w:rPr>
        <w:t>juga membenarkan bahwa riwa</w:t>
      </w:r>
      <w:r>
        <w:rPr>
          <w:rFonts w:ascii="Times New Arabic" w:eastAsia="SimSun" w:hAnsi="Times New Arabic" w:cstheme="majorBidi"/>
          <w:sz w:val="24"/>
          <w:szCs w:val="24"/>
        </w:rPr>
        <w:t xml:space="preserve">yat Abi&gt; Wahb al-Jusyami&gt; </w:t>
      </w:r>
      <w:r w:rsidRPr="000F63BD">
        <w:rPr>
          <w:rFonts w:asciiTheme="majorBidi" w:eastAsia="SimSun" w:hAnsiTheme="majorBidi" w:cstheme="majorBidi"/>
          <w:sz w:val="24"/>
          <w:szCs w:val="24"/>
        </w:rPr>
        <w:t xml:space="preserve">dengan </w:t>
      </w:r>
      <w:proofErr w:type="gramStart"/>
      <w:r w:rsidRPr="000F63BD">
        <w:rPr>
          <w:rFonts w:asciiTheme="majorBidi" w:eastAsia="SimSun" w:hAnsiTheme="majorBidi" w:cstheme="majorBidi"/>
          <w:sz w:val="24"/>
          <w:szCs w:val="24"/>
        </w:rPr>
        <w:t>tambahan</w:t>
      </w:r>
      <w:r>
        <w:rPr>
          <w:rFonts w:ascii="Times New Arabic" w:eastAsia="SimSun" w:hAnsi="Times New Arabic" w:cstheme="majorBidi"/>
          <w:sz w:val="24"/>
          <w:szCs w:val="24"/>
        </w:rPr>
        <w:t xml:space="preserve">  (</w:t>
      </w:r>
      <w:proofErr w:type="gramEnd"/>
      <w:r w:rsidRPr="00911347">
        <w:rPr>
          <w:rFonts w:ascii="Traditional Arabic" w:hAnsi="Traditional Arabic" w:cs="Traditional Arabic"/>
          <w:sz w:val="32"/>
          <w:szCs w:val="32"/>
          <w:rtl/>
        </w:rPr>
        <w:t>وَأَصْدَقُ الأَسْمَاءِ : هَمَّامٌ وَحَارِثٌ</w:t>
      </w:r>
      <w:r>
        <w:rPr>
          <w:rFonts w:ascii="Traditional Arabic" w:hAnsi="Traditional Arabic" w:cs="Traditional Arabic"/>
          <w:sz w:val="32"/>
          <w:szCs w:val="32"/>
          <w:lang w:val="en-ID"/>
        </w:rPr>
        <w:t xml:space="preserve">) </w:t>
      </w:r>
      <w:r w:rsidRPr="00E419B4">
        <w:rPr>
          <w:rFonts w:asciiTheme="majorBidi" w:hAnsiTheme="majorBidi" w:cstheme="majorBidi"/>
          <w:sz w:val="24"/>
          <w:szCs w:val="24"/>
          <w:lang w:val="en-ID"/>
        </w:rPr>
        <w:t xml:space="preserve">menyalahi riwayat-riwayat yang </w:t>
      </w:r>
      <w:r>
        <w:rPr>
          <w:rFonts w:ascii="Times New Arabic" w:hAnsi="Times New Arabic" w:cstheme="majorBidi"/>
          <w:i/>
          <w:iCs/>
          <w:sz w:val="24"/>
          <w:szCs w:val="24"/>
          <w:lang w:val="en-ID"/>
        </w:rPr>
        <w:t xml:space="preserve">s{ah{i&gt;h{, </w:t>
      </w:r>
      <w:r w:rsidRPr="000F63BD">
        <w:rPr>
          <w:rFonts w:asciiTheme="majorBidi" w:hAnsiTheme="majorBidi" w:cstheme="majorBidi"/>
          <w:sz w:val="24"/>
          <w:szCs w:val="24"/>
          <w:lang w:val="en-ID"/>
        </w:rPr>
        <w:t xml:space="preserve">sehingga hadis ini </w:t>
      </w:r>
      <w:r>
        <w:rPr>
          <w:rFonts w:asciiTheme="majorBidi" w:hAnsiTheme="majorBidi" w:cstheme="majorBidi"/>
          <w:sz w:val="24"/>
          <w:szCs w:val="24"/>
          <w:lang w:val="en-ID"/>
        </w:rPr>
        <w:t xml:space="preserve">dapat dikategorikan </w:t>
      </w:r>
      <w:r w:rsidRPr="000F63BD">
        <w:rPr>
          <w:rFonts w:asciiTheme="majorBidi" w:hAnsiTheme="majorBidi" w:cstheme="majorBidi"/>
          <w:sz w:val="24"/>
          <w:szCs w:val="24"/>
          <w:lang w:val="en-ID"/>
        </w:rPr>
        <w:t xml:space="preserve">juga </w:t>
      </w:r>
      <w:r>
        <w:rPr>
          <w:rFonts w:asciiTheme="majorBidi" w:hAnsiTheme="majorBidi" w:cstheme="majorBidi"/>
          <w:sz w:val="24"/>
          <w:szCs w:val="24"/>
          <w:lang w:val="en-ID"/>
        </w:rPr>
        <w:t xml:space="preserve">sebagai </w:t>
      </w:r>
      <w:r w:rsidRPr="000F63BD">
        <w:rPr>
          <w:rFonts w:asciiTheme="majorBidi" w:hAnsiTheme="majorBidi" w:cstheme="majorBidi"/>
          <w:sz w:val="24"/>
          <w:szCs w:val="24"/>
          <w:lang w:val="en-ID"/>
        </w:rPr>
        <w:t xml:space="preserve">hadis </w:t>
      </w:r>
      <w:r w:rsidRPr="00F73D21">
        <w:rPr>
          <w:rFonts w:ascii="Times New Arabic" w:hAnsi="Times New Arabic" w:cstheme="majorBidi"/>
          <w:i/>
          <w:iCs/>
          <w:sz w:val="24"/>
          <w:szCs w:val="24"/>
          <w:lang w:val="en-ID"/>
        </w:rPr>
        <w:t>munkar</w:t>
      </w:r>
      <w:r w:rsidRPr="000F63BD">
        <w:rPr>
          <w:rFonts w:asciiTheme="majorBidi" w:hAnsiTheme="majorBidi" w:cstheme="majorBidi"/>
          <w:sz w:val="24"/>
          <w:szCs w:val="24"/>
          <w:lang w:val="en-ID"/>
        </w:rPr>
        <w:t xml:space="preserve"> dilihat</w:t>
      </w:r>
      <w:r>
        <w:rPr>
          <w:rFonts w:asciiTheme="majorBidi" w:hAnsiTheme="majorBidi" w:cstheme="majorBidi"/>
          <w:sz w:val="24"/>
          <w:szCs w:val="24"/>
          <w:lang w:val="en-ID"/>
        </w:rPr>
        <w:t xml:space="preserve"> dari segi menyalahi riwayat</w:t>
      </w:r>
      <w:r>
        <w:rPr>
          <w:rFonts w:ascii="Times New Arabic" w:hAnsi="Times New Arabic" w:cstheme="majorBidi"/>
          <w:i/>
          <w:iCs/>
          <w:sz w:val="24"/>
          <w:szCs w:val="24"/>
          <w:lang w:val="en-ID"/>
        </w:rPr>
        <w:t xml:space="preserve"> s|iqqa&gt;t. </w:t>
      </w:r>
      <w:r w:rsidRPr="00E419B4">
        <w:rPr>
          <w:rFonts w:asciiTheme="majorBidi" w:hAnsiTheme="majorBidi" w:cstheme="majorBidi"/>
          <w:sz w:val="24"/>
          <w:szCs w:val="24"/>
          <w:lang w:val="en-ID"/>
        </w:rPr>
        <w:t>Jadi, dalam kasus ini,</w:t>
      </w:r>
      <w:r>
        <w:rPr>
          <w:rFonts w:ascii="Times New Arabic" w:hAnsi="Times New Arabic" w:cstheme="majorBidi"/>
          <w:sz w:val="24"/>
          <w:szCs w:val="24"/>
          <w:lang w:val="en-ID"/>
        </w:rPr>
        <w:t xml:space="preserve"> </w:t>
      </w:r>
      <w:r>
        <w:rPr>
          <w:rFonts w:ascii="Times New Arabic" w:eastAsia="SimSun" w:hAnsi="Times New Arabic" w:cstheme="majorBidi"/>
          <w:sz w:val="24"/>
          <w:szCs w:val="24"/>
        </w:rPr>
        <w:t xml:space="preserve">al-Alba&gt;ni </w:t>
      </w:r>
      <w:r w:rsidRPr="00E419B4">
        <w:rPr>
          <w:rFonts w:asciiTheme="majorBidi" w:eastAsia="SimSun" w:hAnsiTheme="majorBidi" w:cstheme="majorBidi"/>
          <w:sz w:val="24"/>
          <w:szCs w:val="24"/>
        </w:rPr>
        <w:t>tidak konsisten dengan teori yang diperpeganginya.</w:t>
      </w:r>
      <w:r>
        <w:rPr>
          <w:rFonts w:asciiTheme="majorBidi" w:eastAsia="SimSun" w:hAnsiTheme="majorBidi" w:cstheme="majorBidi"/>
          <w:sz w:val="24"/>
          <w:szCs w:val="24"/>
        </w:rPr>
        <w:t xml:space="preserve"> </w:t>
      </w:r>
    </w:p>
    <w:p w:rsidR="00A826E8" w:rsidRPr="005B26C5" w:rsidRDefault="00A826E8" w:rsidP="005B26C5">
      <w:pPr>
        <w:spacing w:line="480" w:lineRule="auto"/>
        <w:jc w:val="both"/>
        <w:rPr>
          <w:rFonts w:asciiTheme="majorBidi" w:eastAsia="SimSun" w:hAnsiTheme="majorBidi" w:cstheme="majorBidi"/>
          <w:b/>
          <w:bCs/>
          <w:sz w:val="24"/>
          <w:szCs w:val="24"/>
          <w:lang w:val="en-ID"/>
        </w:rPr>
      </w:pPr>
      <w:r w:rsidRPr="005B26C5">
        <w:rPr>
          <w:rFonts w:asciiTheme="majorBidi" w:eastAsia="SimSun" w:hAnsiTheme="majorBidi" w:cstheme="majorBidi"/>
          <w:b/>
          <w:bCs/>
          <w:sz w:val="24"/>
          <w:szCs w:val="24"/>
        </w:rPr>
        <w:t xml:space="preserve">SIMPULAN </w:t>
      </w:r>
      <w:r w:rsidR="005B26C5" w:rsidRPr="005B26C5">
        <w:rPr>
          <w:rFonts w:asciiTheme="majorBidi" w:eastAsia="SimSun" w:hAnsiTheme="majorBidi" w:cstheme="majorBidi"/>
          <w:b/>
          <w:bCs/>
          <w:sz w:val="24"/>
          <w:szCs w:val="24"/>
        </w:rPr>
        <w:t xml:space="preserve">DAN </w:t>
      </w:r>
      <w:r w:rsidR="005B26C5" w:rsidRPr="005B26C5">
        <w:rPr>
          <w:rFonts w:asciiTheme="majorBidi" w:hAnsiTheme="majorBidi" w:cstheme="majorBidi"/>
          <w:b/>
          <w:bCs/>
          <w:sz w:val="24"/>
          <w:szCs w:val="24"/>
        </w:rPr>
        <w:t>REKOMENDASI</w:t>
      </w:r>
    </w:p>
    <w:p w:rsidR="00A826E8" w:rsidRDefault="009225A7" w:rsidP="00CD50F2">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Sebagai sebuah kesimpulan dapat dinyatakan</w:t>
      </w:r>
      <w:r w:rsidR="005F437F">
        <w:rPr>
          <w:rFonts w:asciiTheme="majorBidi" w:hAnsiTheme="majorBidi" w:cstheme="majorBidi"/>
          <w:sz w:val="24"/>
          <w:szCs w:val="24"/>
        </w:rPr>
        <w:t xml:space="preserve"> b</w:t>
      </w:r>
      <w:r w:rsidR="006B0F1D">
        <w:rPr>
          <w:rFonts w:asciiTheme="majorBidi" w:hAnsiTheme="majorBidi" w:cstheme="majorBidi"/>
          <w:sz w:val="24"/>
          <w:szCs w:val="24"/>
        </w:rPr>
        <w:t xml:space="preserve">ahwa </w:t>
      </w:r>
      <w:r w:rsidRPr="000B417A">
        <w:rPr>
          <w:rFonts w:ascii="Times New Arabic" w:hAnsi="Times New Arabic" w:cstheme="majorBidi"/>
          <w:sz w:val="24"/>
          <w:szCs w:val="24"/>
        </w:rPr>
        <w:t>a</w:t>
      </w:r>
      <w:r>
        <w:rPr>
          <w:rFonts w:ascii="Times New Arabic" w:hAnsi="Times New Arabic" w:cstheme="majorBidi"/>
          <w:sz w:val="24"/>
          <w:szCs w:val="24"/>
        </w:rPr>
        <w:t>l-Alba&gt;ni</w:t>
      </w:r>
      <w:r w:rsidR="00DC5545">
        <w:rPr>
          <w:rFonts w:ascii="Times New Arabic" w:hAnsi="Times New Arabic" w:cstheme="majorBidi"/>
          <w:sz w:val="24"/>
          <w:szCs w:val="24"/>
        </w:rPr>
        <w:t>&gt;</w:t>
      </w:r>
      <w:r>
        <w:rPr>
          <w:rFonts w:asciiTheme="majorBidi" w:hAnsiTheme="majorBidi" w:cstheme="majorBidi"/>
          <w:sz w:val="24"/>
          <w:szCs w:val="24"/>
        </w:rPr>
        <w:t xml:space="preserve"> </w:t>
      </w:r>
      <w:r w:rsidR="006B0F1D">
        <w:rPr>
          <w:rFonts w:asciiTheme="majorBidi" w:hAnsiTheme="majorBidi" w:cstheme="majorBidi"/>
          <w:sz w:val="24"/>
          <w:szCs w:val="24"/>
        </w:rPr>
        <w:t>d</w:t>
      </w:r>
      <w:r w:rsidR="00E21D3E">
        <w:rPr>
          <w:rFonts w:asciiTheme="majorBidi" w:hAnsiTheme="majorBidi" w:cstheme="majorBidi"/>
          <w:sz w:val="24"/>
          <w:szCs w:val="24"/>
        </w:rPr>
        <w:t xml:space="preserve">alam menerapkan konsep </w:t>
      </w:r>
      <w:r w:rsidR="00E21D3E">
        <w:rPr>
          <w:rFonts w:ascii="Times New Arabic" w:hAnsi="Times New Arabic" w:cstheme="majorBidi"/>
          <w:i/>
          <w:iCs/>
          <w:sz w:val="24"/>
          <w:szCs w:val="24"/>
        </w:rPr>
        <w:t>tas</w:t>
      </w:r>
      <w:r w:rsidR="00E21D3E" w:rsidRPr="002378EC">
        <w:rPr>
          <w:rFonts w:ascii="Times New Arabic" w:hAnsi="Times New Arabic" w:cstheme="majorBidi"/>
          <w:i/>
          <w:iCs/>
          <w:sz w:val="24"/>
          <w:szCs w:val="24"/>
        </w:rPr>
        <w:t>{h{i&gt;h{</w:t>
      </w:r>
      <w:r w:rsidR="00E21D3E">
        <w:rPr>
          <w:rFonts w:ascii="Times New Arabic" w:hAnsi="Times New Arabic" w:cstheme="majorBidi"/>
          <w:i/>
          <w:iCs/>
          <w:sz w:val="24"/>
          <w:szCs w:val="24"/>
        </w:rPr>
        <w:t xml:space="preserve"> </w:t>
      </w:r>
      <w:r w:rsidR="00E21D3E">
        <w:rPr>
          <w:rFonts w:asciiTheme="majorBidi" w:hAnsiTheme="majorBidi" w:cstheme="majorBidi"/>
          <w:sz w:val="24"/>
          <w:szCs w:val="24"/>
        </w:rPr>
        <w:t>terhadap hadis-hadis yang telah di</w:t>
      </w:r>
      <w:r w:rsidR="00E21D3E" w:rsidRPr="000B417A">
        <w:rPr>
          <w:rFonts w:asciiTheme="majorBidi" w:hAnsiTheme="majorBidi" w:cstheme="majorBidi"/>
          <w:sz w:val="24"/>
          <w:szCs w:val="24"/>
        </w:rPr>
        <w:t>-</w:t>
      </w:r>
      <w:r w:rsidR="00E21D3E">
        <w:rPr>
          <w:rFonts w:ascii="Times New Arabic" w:hAnsi="Times New Arabic" w:cstheme="majorBidi"/>
          <w:i/>
          <w:iCs/>
          <w:sz w:val="24"/>
          <w:szCs w:val="24"/>
        </w:rPr>
        <w:t>d{ai&gt;’f</w:t>
      </w:r>
      <w:r w:rsidR="00E21D3E" w:rsidRPr="000B417A">
        <w:rPr>
          <w:rFonts w:asciiTheme="majorBidi" w:hAnsiTheme="majorBidi" w:cstheme="majorBidi"/>
          <w:i/>
          <w:iCs/>
          <w:sz w:val="24"/>
          <w:szCs w:val="24"/>
        </w:rPr>
        <w:t>-</w:t>
      </w:r>
      <w:r w:rsidR="006B0F1D">
        <w:rPr>
          <w:rFonts w:asciiTheme="majorBidi" w:hAnsiTheme="majorBidi" w:cstheme="majorBidi"/>
          <w:sz w:val="24"/>
          <w:szCs w:val="24"/>
        </w:rPr>
        <w:t>kan</w:t>
      </w:r>
      <w:r w:rsidR="00E21D3E" w:rsidRPr="000B417A">
        <w:rPr>
          <w:rFonts w:ascii="Times New Arabic" w:hAnsi="Times New Arabic" w:cstheme="majorBidi"/>
          <w:sz w:val="24"/>
          <w:szCs w:val="24"/>
        </w:rPr>
        <w:t xml:space="preserve"> </w:t>
      </w:r>
      <w:r w:rsidR="00E21D3E">
        <w:rPr>
          <w:rFonts w:asciiTheme="majorBidi" w:hAnsiTheme="majorBidi" w:cstheme="majorBidi"/>
          <w:sz w:val="24"/>
          <w:szCs w:val="24"/>
        </w:rPr>
        <w:t xml:space="preserve">dalam </w:t>
      </w:r>
      <w:r w:rsidR="00E21D3E">
        <w:rPr>
          <w:rFonts w:ascii="Times New Arabic" w:hAnsi="Times New Arabic" w:cstheme="majorBidi"/>
          <w:i/>
          <w:iCs/>
          <w:sz w:val="24"/>
          <w:szCs w:val="24"/>
        </w:rPr>
        <w:t>D{a’i&gt;f al-Ja&gt;mi’</w:t>
      </w:r>
      <w:r w:rsidR="00E21D3E" w:rsidRPr="000B417A">
        <w:rPr>
          <w:rFonts w:ascii="Times New Arabic" w:hAnsi="Times New Arabic" w:cstheme="majorBidi"/>
          <w:i/>
          <w:iCs/>
          <w:sz w:val="24"/>
          <w:szCs w:val="24"/>
        </w:rPr>
        <w:t xml:space="preserve">, </w:t>
      </w:r>
      <w:r w:rsidR="00E21D3E">
        <w:rPr>
          <w:rFonts w:asciiTheme="majorBidi" w:hAnsiTheme="majorBidi" w:cstheme="majorBidi"/>
          <w:sz w:val="24"/>
          <w:szCs w:val="24"/>
        </w:rPr>
        <w:t>tampaknya</w:t>
      </w:r>
      <w:r>
        <w:rPr>
          <w:rFonts w:asciiTheme="majorBidi" w:hAnsiTheme="majorBidi" w:cstheme="majorBidi"/>
          <w:sz w:val="24"/>
          <w:szCs w:val="24"/>
        </w:rPr>
        <w:t xml:space="preserve"> ia</w:t>
      </w:r>
      <w:r w:rsidR="00E21D3E" w:rsidRPr="000B417A">
        <w:rPr>
          <w:rFonts w:asciiTheme="majorBidi" w:hAnsiTheme="majorBidi" w:cstheme="majorBidi"/>
          <w:sz w:val="24"/>
          <w:szCs w:val="24"/>
        </w:rPr>
        <w:t xml:space="preserve"> </w:t>
      </w:r>
      <w:r w:rsidR="00E21D3E">
        <w:rPr>
          <w:rFonts w:asciiTheme="majorBidi" w:hAnsiTheme="majorBidi" w:cstheme="majorBidi"/>
          <w:sz w:val="24"/>
          <w:szCs w:val="24"/>
        </w:rPr>
        <w:t xml:space="preserve">kurang </w:t>
      </w:r>
      <w:r w:rsidR="00CD50F2">
        <w:rPr>
          <w:rFonts w:asciiTheme="majorBidi" w:hAnsiTheme="majorBidi" w:cstheme="majorBidi"/>
          <w:sz w:val="24"/>
          <w:szCs w:val="24"/>
        </w:rPr>
        <w:lastRenderedPageBreak/>
        <w:t>konsisten. B</w:t>
      </w:r>
      <w:r>
        <w:rPr>
          <w:rFonts w:asciiTheme="majorBidi" w:hAnsiTheme="majorBidi" w:cstheme="majorBidi"/>
          <w:sz w:val="24"/>
          <w:szCs w:val="24"/>
        </w:rPr>
        <w:t xml:space="preserve">erdasarkan investigasi dalam kitab tersebut ditemukan </w:t>
      </w:r>
      <w:r w:rsidR="006B0F1D" w:rsidRPr="000B417A">
        <w:rPr>
          <w:rFonts w:ascii="Times New Arabic" w:hAnsi="Times New Arabic" w:cstheme="majorBidi"/>
          <w:sz w:val="24"/>
          <w:szCs w:val="24"/>
        </w:rPr>
        <w:t>a</w:t>
      </w:r>
      <w:r w:rsidR="006B0F1D">
        <w:rPr>
          <w:rFonts w:ascii="Times New Arabic" w:hAnsi="Times New Arabic" w:cstheme="majorBidi"/>
          <w:sz w:val="24"/>
          <w:szCs w:val="24"/>
        </w:rPr>
        <w:t>l-Alba&gt;ni</w:t>
      </w:r>
      <w:r w:rsidR="006B0F1D">
        <w:rPr>
          <w:rFonts w:asciiTheme="majorBidi" w:hAnsiTheme="majorBidi" w:cstheme="majorBidi"/>
          <w:sz w:val="24"/>
          <w:szCs w:val="24"/>
        </w:rPr>
        <w:t xml:space="preserve"> </w:t>
      </w:r>
      <w:r w:rsidR="00E21D3E">
        <w:rPr>
          <w:rFonts w:asciiTheme="majorBidi" w:hAnsiTheme="majorBidi" w:cstheme="majorBidi"/>
          <w:sz w:val="24"/>
          <w:szCs w:val="24"/>
        </w:rPr>
        <w:t>men</w:t>
      </w:r>
      <w:r w:rsidR="00E21D3E" w:rsidRPr="000B417A">
        <w:rPr>
          <w:rFonts w:asciiTheme="majorBidi" w:hAnsiTheme="majorBidi" w:cstheme="majorBidi"/>
          <w:sz w:val="24"/>
          <w:szCs w:val="24"/>
        </w:rPr>
        <w:t>-</w:t>
      </w:r>
      <w:proofErr w:type="gramStart"/>
      <w:r w:rsidR="00E21D3E" w:rsidRPr="00AD1598">
        <w:rPr>
          <w:rFonts w:ascii="Times New Arabic" w:hAnsi="Times New Arabic" w:cstheme="majorBidi"/>
          <w:i/>
          <w:iCs/>
          <w:sz w:val="24"/>
          <w:szCs w:val="24"/>
        </w:rPr>
        <w:t>s{</w:t>
      </w:r>
      <w:proofErr w:type="gramEnd"/>
      <w:r w:rsidR="00E21D3E" w:rsidRPr="00AD1598">
        <w:rPr>
          <w:rFonts w:ascii="Times New Arabic" w:hAnsi="Times New Arabic" w:cstheme="majorBidi"/>
          <w:i/>
          <w:iCs/>
          <w:sz w:val="24"/>
          <w:szCs w:val="24"/>
        </w:rPr>
        <w:t>ah{i&gt;h</w:t>
      </w:r>
      <w:r w:rsidR="00E21D3E" w:rsidRPr="000B417A">
        <w:rPr>
          <w:rFonts w:asciiTheme="majorBidi" w:hAnsiTheme="majorBidi" w:cstheme="majorBidi"/>
          <w:i/>
          <w:iCs/>
          <w:sz w:val="24"/>
          <w:szCs w:val="24"/>
        </w:rPr>
        <w:t>-</w:t>
      </w:r>
      <w:r w:rsidR="00E21D3E">
        <w:rPr>
          <w:rFonts w:asciiTheme="majorBidi" w:hAnsiTheme="majorBidi" w:cstheme="majorBidi"/>
          <w:sz w:val="24"/>
          <w:szCs w:val="24"/>
        </w:rPr>
        <w:t xml:space="preserve">kan hadis yang telah dihukuminya dengan status </w:t>
      </w:r>
      <w:r w:rsidR="00E21D3E">
        <w:rPr>
          <w:rFonts w:ascii="Times New Arabic" w:hAnsi="Times New Arabic" w:cstheme="majorBidi"/>
          <w:i/>
          <w:iCs/>
          <w:sz w:val="24"/>
          <w:szCs w:val="24"/>
        </w:rPr>
        <w:t>d</w:t>
      </w:r>
      <w:r w:rsidR="00E21D3E" w:rsidRPr="002378EC">
        <w:rPr>
          <w:rFonts w:ascii="Times New Arabic" w:hAnsi="Times New Arabic" w:cstheme="majorBidi"/>
          <w:i/>
          <w:iCs/>
          <w:sz w:val="24"/>
          <w:szCs w:val="24"/>
        </w:rPr>
        <w:t>{</w:t>
      </w:r>
      <w:r w:rsidR="00E21D3E">
        <w:rPr>
          <w:rFonts w:ascii="Times New Arabic" w:hAnsi="Times New Arabic" w:cstheme="majorBidi"/>
          <w:i/>
          <w:iCs/>
          <w:sz w:val="24"/>
          <w:szCs w:val="24"/>
        </w:rPr>
        <w:t>a’</w:t>
      </w:r>
      <w:r w:rsidR="00E21D3E" w:rsidRPr="00D64FCF">
        <w:rPr>
          <w:rFonts w:ascii="Times New Arabic" w:hAnsi="Times New Arabic" w:cstheme="majorBidi"/>
          <w:i/>
          <w:iCs/>
          <w:sz w:val="24"/>
          <w:szCs w:val="24"/>
        </w:rPr>
        <w:t>i&gt;</w:t>
      </w:r>
      <w:r w:rsidR="00E21D3E" w:rsidRPr="002378EC">
        <w:rPr>
          <w:rFonts w:ascii="Times New Arabic" w:hAnsi="Times New Arabic" w:cstheme="majorBidi"/>
          <w:i/>
          <w:iCs/>
          <w:sz w:val="24"/>
          <w:szCs w:val="24"/>
        </w:rPr>
        <w:t>f jiddan</w:t>
      </w:r>
      <w:r w:rsidR="00E21D3E">
        <w:rPr>
          <w:rFonts w:asciiTheme="majorBidi" w:hAnsiTheme="majorBidi" w:cstheme="majorBidi"/>
          <w:sz w:val="24"/>
          <w:szCs w:val="24"/>
        </w:rPr>
        <w:t xml:space="preserve"> (hadis </w:t>
      </w:r>
      <w:r w:rsidR="00E21D3E">
        <w:rPr>
          <w:rFonts w:ascii="Times New Arabic" w:hAnsi="Times New Arabic" w:cstheme="majorBidi"/>
          <w:i/>
          <w:iCs/>
          <w:sz w:val="24"/>
          <w:szCs w:val="24"/>
        </w:rPr>
        <w:t>matr</w:t>
      </w:r>
      <w:r w:rsidR="00E21D3E" w:rsidRPr="002378EC">
        <w:rPr>
          <w:rFonts w:ascii="Times New Arabic" w:hAnsi="Times New Arabic" w:cstheme="majorBidi"/>
          <w:i/>
          <w:iCs/>
          <w:sz w:val="24"/>
          <w:szCs w:val="24"/>
        </w:rPr>
        <w:t>u&gt;k</w:t>
      </w:r>
      <w:r w:rsidR="00E21D3E">
        <w:rPr>
          <w:rFonts w:ascii="Times New Arabic" w:hAnsi="Times New Arabic" w:cstheme="majorBidi"/>
          <w:i/>
          <w:iCs/>
          <w:sz w:val="24"/>
          <w:szCs w:val="24"/>
        </w:rPr>
        <w:t xml:space="preserve"> </w:t>
      </w:r>
      <w:r w:rsidR="00E21D3E">
        <w:rPr>
          <w:rFonts w:ascii="Times New Arabic" w:hAnsi="Times New Arabic" w:cstheme="majorBidi"/>
          <w:sz w:val="24"/>
          <w:szCs w:val="24"/>
        </w:rPr>
        <w:t xml:space="preserve">dan hadis </w:t>
      </w:r>
      <w:r w:rsidR="00E21D3E" w:rsidRPr="00E21D3E">
        <w:rPr>
          <w:rFonts w:ascii="Times New Arabic" w:hAnsi="Times New Arabic" w:cstheme="majorBidi"/>
          <w:i/>
          <w:iCs/>
          <w:sz w:val="24"/>
          <w:szCs w:val="24"/>
        </w:rPr>
        <w:t>mungkar</w:t>
      </w:r>
      <w:r w:rsidR="00E21D3E">
        <w:rPr>
          <w:rFonts w:asciiTheme="majorBidi" w:hAnsiTheme="majorBidi" w:cstheme="majorBidi"/>
          <w:sz w:val="24"/>
          <w:szCs w:val="24"/>
        </w:rPr>
        <w:t xml:space="preserve">.) dan hal ini </w:t>
      </w:r>
      <w:r w:rsidR="00CD50F2">
        <w:rPr>
          <w:rFonts w:asciiTheme="majorBidi" w:hAnsiTheme="majorBidi" w:cstheme="majorBidi"/>
          <w:sz w:val="24"/>
          <w:szCs w:val="24"/>
        </w:rPr>
        <w:t xml:space="preserve">tentu saja </w:t>
      </w:r>
      <w:r w:rsidR="00E21D3E">
        <w:rPr>
          <w:rFonts w:asciiTheme="majorBidi" w:hAnsiTheme="majorBidi" w:cstheme="majorBidi"/>
          <w:sz w:val="24"/>
          <w:szCs w:val="24"/>
        </w:rPr>
        <w:t xml:space="preserve">bertentangan dengan metodenya sendiri yang menyatakan bahwa hadis </w:t>
      </w:r>
      <w:r w:rsidR="00E21D3E">
        <w:rPr>
          <w:rFonts w:ascii="Times New Arabic" w:hAnsi="Times New Arabic" w:cstheme="majorBidi"/>
          <w:i/>
          <w:iCs/>
          <w:sz w:val="24"/>
          <w:szCs w:val="24"/>
        </w:rPr>
        <w:t>d{a’i&gt;</w:t>
      </w:r>
      <w:r w:rsidR="00E21D3E" w:rsidRPr="002378EC">
        <w:rPr>
          <w:rFonts w:ascii="Times New Arabic" w:hAnsi="Times New Arabic" w:cstheme="majorBidi"/>
          <w:i/>
          <w:iCs/>
          <w:sz w:val="24"/>
          <w:szCs w:val="24"/>
        </w:rPr>
        <w:t xml:space="preserve">f </w:t>
      </w:r>
      <w:r w:rsidR="00E21D3E">
        <w:rPr>
          <w:rFonts w:asciiTheme="majorBidi" w:hAnsiTheme="majorBidi" w:cstheme="majorBidi"/>
          <w:sz w:val="24"/>
          <w:szCs w:val="24"/>
        </w:rPr>
        <w:t>tidak dapat dinaikkan derajatnya jika tingkat ke</w:t>
      </w:r>
      <w:r w:rsidR="00E21D3E" w:rsidRPr="00A54911">
        <w:rPr>
          <w:rFonts w:asciiTheme="majorBidi" w:hAnsiTheme="majorBidi" w:cstheme="majorBidi"/>
          <w:sz w:val="24"/>
          <w:szCs w:val="24"/>
        </w:rPr>
        <w:t>-</w:t>
      </w:r>
      <w:r w:rsidR="00E21D3E">
        <w:rPr>
          <w:rFonts w:ascii="Times New Arabic" w:hAnsi="Times New Arabic" w:cstheme="majorBidi"/>
          <w:i/>
          <w:iCs/>
          <w:sz w:val="24"/>
          <w:szCs w:val="24"/>
        </w:rPr>
        <w:t>d</w:t>
      </w:r>
      <w:r w:rsidR="00E21D3E" w:rsidRPr="002378EC">
        <w:rPr>
          <w:rFonts w:ascii="Times New Arabic" w:hAnsi="Times New Arabic" w:cstheme="majorBidi"/>
          <w:i/>
          <w:iCs/>
          <w:sz w:val="24"/>
          <w:szCs w:val="24"/>
        </w:rPr>
        <w:t>{</w:t>
      </w:r>
      <w:r w:rsidR="00E21D3E">
        <w:rPr>
          <w:rFonts w:ascii="Times New Arabic" w:hAnsi="Times New Arabic" w:cstheme="majorBidi"/>
          <w:i/>
          <w:iCs/>
          <w:sz w:val="24"/>
          <w:szCs w:val="24"/>
        </w:rPr>
        <w:t>a’i&gt;f</w:t>
      </w:r>
      <w:r w:rsidR="00E21D3E" w:rsidRPr="00A54911">
        <w:rPr>
          <w:rFonts w:asciiTheme="majorBidi" w:hAnsiTheme="majorBidi" w:cstheme="majorBidi"/>
          <w:i/>
          <w:iCs/>
          <w:sz w:val="24"/>
          <w:szCs w:val="24"/>
        </w:rPr>
        <w:t>-</w:t>
      </w:r>
      <w:r w:rsidR="00E21D3E">
        <w:rPr>
          <w:rFonts w:asciiTheme="majorBidi" w:hAnsiTheme="majorBidi" w:cstheme="majorBidi"/>
          <w:sz w:val="24"/>
          <w:szCs w:val="24"/>
        </w:rPr>
        <w:t xml:space="preserve">annya </w:t>
      </w:r>
      <w:r w:rsidR="00E21D3E" w:rsidRPr="000B417A">
        <w:rPr>
          <w:rFonts w:asciiTheme="majorBidi" w:hAnsiTheme="majorBidi" w:cstheme="majorBidi"/>
          <w:sz w:val="24"/>
          <w:szCs w:val="24"/>
        </w:rPr>
        <w:t>berat</w:t>
      </w:r>
      <w:r w:rsidR="00E21D3E">
        <w:rPr>
          <w:rFonts w:asciiTheme="majorBidi" w:hAnsiTheme="majorBidi" w:cstheme="majorBidi"/>
          <w:sz w:val="24"/>
          <w:szCs w:val="24"/>
        </w:rPr>
        <w:t xml:space="preserve"> meskipun </w:t>
      </w:r>
      <w:r w:rsidR="00CD50F2">
        <w:rPr>
          <w:rFonts w:asciiTheme="majorBidi" w:hAnsiTheme="majorBidi" w:cstheme="majorBidi"/>
          <w:sz w:val="24"/>
          <w:szCs w:val="24"/>
        </w:rPr>
        <w:t>hadis tersebut “didukung” oleh riwayat-riwayat lain.</w:t>
      </w:r>
    </w:p>
    <w:p w:rsidR="003701A0" w:rsidRPr="003701A0" w:rsidRDefault="009225A7" w:rsidP="00BE220C">
      <w:pPr>
        <w:pStyle w:val="ListParagraph"/>
        <w:spacing w:line="480" w:lineRule="auto"/>
        <w:ind w:left="0" w:firstLine="720"/>
        <w:jc w:val="both"/>
        <w:rPr>
          <w:rFonts w:asciiTheme="majorBidi" w:eastAsia="SimSun" w:hAnsiTheme="majorBidi" w:cstheme="majorBidi"/>
          <w:b/>
          <w:bCs/>
          <w:sz w:val="24"/>
          <w:szCs w:val="24"/>
          <w:lang w:val="en-ID"/>
        </w:rPr>
      </w:pPr>
      <w:r>
        <w:rPr>
          <w:rFonts w:asciiTheme="majorBidi" w:hAnsiTheme="majorBidi" w:cstheme="majorBidi"/>
          <w:sz w:val="24"/>
          <w:szCs w:val="24"/>
        </w:rPr>
        <w:t>Kemud</w:t>
      </w:r>
      <w:r w:rsidR="00DC5545">
        <w:rPr>
          <w:rFonts w:asciiTheme="majorBidi" w:hAnsiTheme="majorBidi" w:cstheme="majorBidi"/>
          <w:sz w:val="24"/>
          <w:szCs w:val="24"/>
        </w:rPr>
        <w:t>i</w:t>
      </w:r>
      <w:r>
        <w:rPr>
          <w:rFonts w:asciiTheme="majorBidi" w:hAnsiTheme="majorBidi" w:cstheme="majorBidi"/>
          <w:sz w:val="24"/>
          <w:szCs w:val="24"/>
        </w:rPr>
        <w:t xml:space="preserve">an </w:t>
      </w:r>
      <w:r w:rsidR="00CD50F2">
        <w:rPr>
          <w:rFonts w:asciiTheme="majorBidi" w:hAnsiTheme="majorBidi" w:cstheme="majorBidi"/>
          <w:sz w:val="24"/>
          <w:szCs w:val="24"/>
        </w:rPr>
        <w:t xml:space="preserve">demi kesempurnaan kitab </w:t>
      </w:r>
      <w:r w:rsidR="00CD50F2">
        <w:rPr>
          <w:rFonts w:ascii="Times New Arabic" w:hAnsi="Times New Arabic" w:cstheme="majorBidi"/>
          <w:i/>
          <w:iCs/>
          <w:sz w:val="24"/>
          <w:szCs w:val="24"/>
        </w:rPr>
        <w:t>D{a’i&gt;f al-Ja&gt;mi’</w:t>
      </w:r>
      <w:r w:rsidR="00504010">
        <w:rPr>
          <w:rFonts w:ascii="Times New Arabic" w:hAnsi="Times New Arabic" w:cstheme="majorBidi"/>
          <w:i/>
          <w:iCs/>
          <w:sz w:val="24"/>
          <w:szCs w:val="24"/>
        </w:rPr>
        <w:t xml:space="preserve"> </w:t>
      </w:r>
      <w:r w:rsidR="00504010" w:rsidRPr="00504010">
        <w:rPr>
          <w:rFonts w:asciiTheme="majorBidi" w:hAnsiTheme="majorBidi" w:cstheme="majorBidi"/>
          <w:sz w:val="24"/>
          <w:szCs w:val="24"/>
        </w:rPr>
        <w:t>dan mengikut kepada langkah yang telah ditempuh oleh sarjana hadis dari masa ke masa,</w:t>
      </w:r>
      <w:r w:rsidR="00504010">
        <w:rPr>
          <w:rFonts w:ascii="Times New Arabic" w:hAnsi="Times New Arabic" w:cstheme="majorBidi"/>
          <w:sz w:val="24"/>
          <w:szCs w:val="24"/>
        </w:rPr>
        <w:t xml:space="preserve"> </w:t>
      </w:r>
      <w:r w:rsidR="009605B6">
        <w:rPr>
          <w:rFonts w:asciiTheme="majorBidi" w:hAnsiTheme="majorBidi" w:cstheme="majorBidi"/>
          <w:sz w:val="24"/>
          <w:szCs w:val="24"/>
        </w:rPr>
        <w:t>diperlukan penelitian lebih lanjut terhadap kita</w:t>
      </w:r>
      <w:r w:rsidR="00BE220C">
        <w:rPr>
          <w:rFonts w:asciiTheme="majorBidi" w:hAnsiTheme="majorBidi" w:cstheme="majorBidi"/>
          <w:sz w:val="24"/>
          <w:szCs w:val="24"/>
        </w:rPr>
        <w:t>b ini</w:t>
      </w:r>
      <w:r w:rsidR="00DC5545">
        <w:rPr>
          <w:rFonts w:ascii="Times New Arabic" w:hAnsi="Times New Arabic" w:cstheme="majorBidi"/>
          <w:i/>
          <w:iCs/>
          <w:sz w:val="24"/>
          <w:szCs w:val="24"/>
        </w:rPr>
        <w:t xml:space="preserve">, </w:t>
      </w:r>
      <w:r w:rsidR="009605B6">
        <w:rPr>
          <w:rFonts w:asciiTheme="majorBidi" w:hAnsiTheme="majorBidi" w:cstheme="majorBidi"/>
          <w:sz w:val="24"/>
          <w:szCs w:val="24"/>
        </w:rPr>
        <w:t xml:space="preserve"> </w:t>
      </w:r>
      <w:r w:rsidR="00DC5545">
        <w:rPr>
          <w:rFonts w:asciiTheme="majorBidi" w:hAnsiTheme="majorBidi" w:cstheme="majorBidi"/>
          <w:sz w:val="24"/>
          <w:szCs w:val="24"/>
        </w:rPr>
        <w:t xml:space="preserve">khususnya hadis-hadis yang telah direvisi </w:t>
      </w:r>
      <w:r w:rsidR="00DC5545" w:rsidRPr="000B417A">
        <w:rPr>
          <w:rFonts w:ascii="Times New Arabic" w:hAnsi="Times New Arabic" w:cstheme="majorBidi"/>
          <w:sz w:val="24"/>
          <w:szCs w:val="24"/>
        </w:rPr>
        <w:t>a</w:t>
      </w:r>
      <w:r w:rsidR="00DC5545">
        <w:rPr>
          <w:rFonts w:ascii="Times New Arabic" w:hAnsi="Times New Arabic" w:cstheme="majorBidi"/>
          <w:sz w:val="24"/>
          <w:szCs w:val="24"/>
        </w:rPr>
        <w:t>l-Alba&gt;ni</w:t>
      </w:r>
      <w:r w:rsidR="00DC5545">
        <w:rPr>
          <w:rFonts w:asciiTheme="majorBidi" w:hAnsiTheme="majorBidi" w:cstheme="majorBidi"/>
          <w:sz w:val="24"/>
          <w:szCs w:val="24"/>
        </w:rPr>
        <w:t xml:space="preserve">, baik </w:t>
      </w:r>
      <w:r w:rsidR="00BE220C">
        <w:rPr>
          <w:rFonts w:asciiTheme="majorBidi" w:hAnsiTheme="majorBidi" w:cstheme="majorBidi"/>
          <w:sz w:val="24"/>
          <w:szCs w:val="24"/>
        </w:rPr>
        <w:t xml:space="preserve">kasus </w:t>
      </w:r>
      <w:r w:rsidR="00DC5545">
        <w:rPr>
          <w:rFonts w:ascii="Times New Arabic" w:hAnsi="Times New Arabic" w:cstheme="majorBidi"/>
          <w:i/>
          <w:iCs/>
          <w:sz w:val="24"/>
          <w:szCs w:val="24"/>
        </w:rPr>
        <w:t>tas</w:t>
      </w:r>
      <w:r w:rsidR="00DC5545" w:rsidRPr="002378EC">
        <w:rPr>
          <w:rFonts w:ascii="Times New Arabic" w:hAnsi="Times New Arabic" w:cstheme="majorBidi"/>
          <w:i/>
          <w:iCs/>
          <w:sz w:val="24"/>
          <w:szCs w:val="24"/>
        </w:rPr>
        <w:t>{h{i&gt;h{</w:t>
      </w:r>
      <w:r w:rsidR="00DC5545">
        <w:rPr>
          <w:rFonts w:ascii="Times New Arabic" w:hAnsi="Times New Arabic" w:cstheme="majorBidi"/>
          <w:i/>
          <w:iCs/>
          <w:sz w:val="24"/>
          <w:szCs w:val="24"/>
        </w:rPr>
        <w:t xml:space="preserve"> ad}-d{ai&gt;’f</w:t>
      </w:r>
      <w:r w:rsidR="00DC5545">
        <w:rPr>
          <w:rFonts w:asciiTheme="majorBidi" w:hAnsiTheme="majorBidi" w:cstheme="majorBidi"/>
          <w:i/>
          <w:iCs/>
          <w:sz w:val="24"/>
          <w:szCs w:val="24"/>
        </w:rPr>
        <w:t xml:space="preserve"> </w:t>
      </w:r>
      <w:r w:rsidR="00DC5545">
        <w:rPr>
          <w:rFonts w:asciiTheme="majorBidi" w:hAnsiTheme="majorBidi" w:cstheme="majorBidi"/>
          <w:sz w:val="24"/>
          <w:szCs w:val="24"/>
        </w:rPr>
        <w:t xml:space="preserve">atau </w:t>
      </w:r>
      <w:r w:rsidR="00DC5545">
        <w:rPr>
          <w:rFonts w:ascii="Times New Arabic" w:hAnsi="Times New Arabic" w:cstheme="majorBidi"/>
          <w:i/>
          <w:iCs/>
          <w:sz w:val="24"/>
          <w:szCs w:val="24"/>
        </w:rPr>
        <w:t>tah}si&gt;n ad}-d{ai&gt;’f.</w:t>
      </w:r>
      <w:r w:rsidR="00DC5545">
        <w:rPr>
          <w:rFonts w:asciiTheme="majorBidi" w:hAnsiTheme="majorBidi" w:cstheme="majorBidi"/>
          <w:i/>
          <w:iCs/>
          <w:sz w:val="24"/>
          <w:szCs w:val="24"/>
        </w:rPr>
        <w:t xml:space="preserve"> </w:t>
      </w:r>
      <w:r w:rsidR="00DC5545">
        <w:rPr>
          <w:rFonts w:asciiTheme="majorBidi" w:hAnsiTheme="majorBidi" w:cstheme="majorBidi"/>
          <w:sz w:val="24"/>
          <w:szCs w:val="24"/>
        </w:rPr>
        <w:t xml:space="preserve"> Penulis menyarankan agar</w:t>
      </w:r>
      <w:r w:rsidR="003701A0" w:rsidRPr="003701A0">
        <w:rPr>
          <w:rFonts w:asciiTheme="majorBidi" w:hAnsiTheme="majorBidi" w:cstheme="majorBidi"/>
          <w:sz w:val="24"/>
          <w:szCs w:val="24"/>
        </w:rPr>
        <w:t xml:space="preserve"> kitab </w:t>
      </w:r>
      <w:proofErr w:type="gramStart"/>
      <w:r w:rsidR="00BE220C">
        <w:rPr>
          <w:rFonts w:ascii="Times New Arabic" w:hAnsi="Times New Arabic" w:cstheme="majorBidi"/>
          <w:i/>
          <w:iCs/>
          <w:sz w:val="24"/>
          <w:szCs w:val="24"/>
        </w:rPr>
        <w:t>D{</w:t>
      </w:r>
      <w:proofErr w:type="gramEnd"/>
      <w:r w:rsidR="00BE220C">
        <w:rPr>
          <w:rFonts w:ascii="Times New Arabic" w:hAnsi="Times New Arabic" w:cstheme="majorBidi"/>
          <w:i/>
          <w:iCs/>
          <w:sz w:val="24"/>
          <w:szCs w:val="24"/>
        </w:rPr>
        <w:t>a’i&gt;f al-Ja&gt;mi’</w:t>
      </w:r>
      <w:r w:rsidR="003701A0" w:rsidRPr="003701A0">
        <w:rPr>
          <w:rFonts w:asciiTheme="majorBidi" w:hAnsiTheme="majorBidi" w:cstheme="majorBidi"/>
          <w:sz w:val="24"/>
          <w:szCs w:val="24"/>
        </w:rPr>
        <w:t xml:space="preserve">pada saat dilakukan percetakan ulang sudah dilengkapi dengan </w:t>
      </w:r>
      <w:r w:rsidR="003701A0" w:rsidRPr="003701A0">
        <w:rPr>
          <w:rFonts w:ascii="Times New Arabic" w:hAnsi="Times New Arabic" w:cstheme="majorBidi"/>
          <w:i/>
          <w:iCs/>
          <w:sz w:val="24"/>
          <w:szCs w:val="24"/>
        </w:rPr>
        <w:t>ta’li&gt;q-ta’li&gt;q</w:t>
      </w:r>
      <w:r w:rsidR="003701A0" w:rsidRPr="003701A0">
        <w:rPr>
          <w:rFonts w:asciiTheme="majorBidi" w:hAnsiTheme="majorBidi" w:cstheme="majorBidi"/>
          <w:sz w:val="24"/>
          <w:szCs w:val="24"/>
        </w:rPr>
        <w:t xml:space="preserve">, baik itu berupa </w:t>
      </w:r>
      <w:r w:rsidR="003701A0" w:rsidRPr="003701A0">
        <w:rPr>
          <w:rFonts w:asciiTheme="majorBidi" w:hAnsiTheme="majorBidi" w:cstheme="majorBidi"/>
          <w:i/>
          <w:iCs/>
          <w:sz w:val="24"/>
          <w:szCs w:val="24"/>
        </w:rPr>
        <w:t>footnote</w:t>
      </w:r>
      <w:r w:rsidR="003701A0" w:rsidRPr="003701A0">
        <w:rPr>
          <w:rFonts w:asciiTheme="majorBidi" w:hAnsiTheme="majorBidi" w:cstheme="majorBidi"/>
          <w:sz w:val="24"/>
          <w:szCs w:val="24"/>
        </w:rPr>
        <w:t xml:space="preserve"> atau lainnya sebagai “peringatan” bagi para pembaca bahwa beberapa hadis telah direvisi penilaiannya oleh </w:t>
      </w:r>
      <w:r w:rsidR="003701A0" w:rsidRPr="003701A0">
        <w:rPr>
          <w:rFonts w:ascii="Times New Arabic" w:hAnsi="Times New Arabic" w:cstheme="majorBidi"/>
          <w:sz w:val="24"/>
          <w:szCs w:val="24"/>
        </w:rPr>
        <w:t>al-Alba&gt;ni&gt;</w:t>
      </w:r>
      <w:r w:rsidR="003701A0" w:rsidRPr="003701A0">
        <w:rPr>
          <w:rFonts w:asciiTheme="majorBidi" w:hAnsiTheme="majorBidi" w:cstheme="majorBidi"/>
          <w:sz w:val="24"/>
          <w:szCs w:val="24"/>
        </w:rPr>
        <w:t xml:space="preserve">. </w:t>
      </w:r>
      <w:proofErr w:type="gramStart"/>
      <w:r w:rsidR="003701A0" w:rsidRPr="003701A0">
        <w:rPr>
          <w:rFonts w:asciiTheme="majorBidi" w:hAnsiTheme="majorBidi" w:cstheme="majorBidi"/>
          <w:sz w:val="24"/>
          <w:szCs w:val="24"/>
        </w:rPr>
        <w:t xml:space="preserve">Meskipun hal ini sudah dilakukan oleh </w:t>
      </w:r>
      <w:r w:rsidR="003701A0" w:rsidRPr="003701A0">
        <w:rPr>
          <w:rFonts w:ascii="Times New Arabic" w:hAnsi="Times New Arabic" w:cstheme="majorBidi"/>
          <w:sz w:val="24"/>
          <w:szCs w:val="24"/>
        </w:rPr>
        <w:t xml:space="preserve">Zahi&gt;r asy-Syawi&gt;sy, </w:t>
      </w:r>
      <w:r w:rsidR="003701A0" w:rsidRPr="003701A0">
        <w:rPr>
          <w:rFonts w:asciiTheme="majorBidi" w:hAnsiTheme="majorBidi" w:cstheme="majorBidi"/>
          <w:sz w:val="24"/>
          <w:szCs w:val="24"/>
        </w:rPr>
        <w:t xml:space="preserve">namun </w:t>
      </w:r>
      <w:r w:rsidR="003701A0" w:rsidRPr="003701A0">
        <w:rPr>
          <w:rFonts w:ascii="Times New Arabic" w:hAnsi="Times New Arabic" w:cstheme="majorBidi"/>
          <w:i/>
          <w:iCs/>
          <w:sz w:val="24"/>
          <w:szCs w:val="24"/>
        </w:rPr>
        <w:t>ta’li&gt;q</w:t>
      </w:r>
      <w:r w:rsidR="003701A0" w:rsidRPr="003701A0">
        <w:rPr>
          <w:rFonts w:asciiTheme="majorBidi" w:hAnsiTheme="majorBidi" w:cstheme="majorBidi"/>
          <w:i/>
          <w:iCs/>
          <w:sz w:val="24"/>
          <w:szCs w:val="24"/>
        </w:rPr>
        <w:t>-</w:t>
      </w:r>
      <w:r w:rsidR="003701A0" w:rsidRPr="003701A0">
        <w:rPr>
          <w:rFonts w:asciiTheme="majorBidi" w:hAnsiTheme="majorBidi" w:cstheme="majorBidi"/>
          <w:sz w:val="24"/>
          <w:szCs w:val="24"/>
        </w:rPr>
        <w:t xml:space="preserve">nya </w:t>
      </w:r>
      <w:r w:rsidR="003701A0" w:rsidRPr="003701A0">
        <w:rPr>
          <w:rFonts w:asciiTheme="majorBidi" w:hAnsiTheme="majorBidi" w:cstheme="majorBidi"/>
          <w:sz w:val="24"/>
          <w:szCs w:val="24"/>
          <w:lang w:val="en-ID"/>
        </w:rPr>
        <w:t xml:space="preserve">tersebut </w:t>
      </w:r>
      <w:r w:rsidR="003701A0" w:rsidRPr="003701A0">
        <w:rPr>
          <w:rFonts w:asciiTheme="majorBidi" w:hAnsiTheme="majorBidi" w:cstheme="majorBidi"/>
          <w:sz w:val="24"/>
          <w:szCs w:val="24"/>
        </w:rPr>
        <w:t>masih diperlukan penyempurnaan.</w:t>
      </w:r>
      <w:proofErr w:type="gramEnd"/>
    </w:p>
    <w:p w:rsidR="00602D4B" w:rsidRPr="005B26C5" w:rsidRDefault="005B26C5" w:rsidP="005B26C5">
      <w:pPr>
        <w:spacing w:line="480" w:lineRule="auto"/>
        <w:jc w:val="both"/>
        <w:rPr>
          <w:rFonts w:asciiTheme="majorBidi" w:hAnsiTheme="majorBidi" w:cstheme="majorBidi"/>
          <w:sz w:val="24"/>
          <w:szCs w:val="24"/>
          <w:lang w:val="en-ID"/>
        </w:rPr>
      </w:pPr>
      <w:r>
        <w:rPr>
          <w:rFonts w:asciiTheme="majorBidi" w:eastAsia="SimSun" w:hAnsiTheme="majorBidi" w:cstheme="majorBidi"/>
          <w:b/>
          <w:bCs/>
          <w:sz w:val="24"/>
          <w:szCs w:val="24"/>
        </w:rPr>
        <w:t>DAFTAR PUSTAKA</w:t>
      </w:r>
    </w:p>
    <w:p w:rsidR="00415B3F" w:rsidRPr="006D5FDC" w:rsidRDefault="00415B3F" w:rsidP="00415B3F">
      <w:pPr>
        <w:spacing w:line="240" w:lineRule="auto"/>
        <w:ind w:left="567" w:hanging="567"/>
        <w:jc w:val="both"/>
        <w:rPr>
          <w:rFonts w:asciiTheme="majorBidi" w:hAnsiTheme="majorBidi" w:cstheme="majorBidi"/>
          <w:sz w:val="24"/>
          <w:szCs w:val="24"/>
        </w:rPr>
      </w:pPr>
      <w:r w:rsidRPr="006D5FDC">
        <w:rPr>
          <w:rFonts w:asciiTheme="majorBidi" w:hAnsiTheme="majorBidi" w:cstheme="majorBidi"/>
          <w:sz w:val="24"/>
          <w:szCs w:val="24"/>
        </w:rPr>
        <w:t>‘</w:t>
      </w:r>
      <w:r w:rsidRPr="00371D93">
        <w:rPr>
          <w:rFonts w:ascii="Times New Arabic" w:hAnsi="Times New Arabic" w:cstheme="majorBidi"/>
          <w:sz w:val="24"/>
          <w:szCs w:val="24"/>
        </w:rPr>
        <w:t>Abdulla&gt;h</w:t>
      </w:r>
      <w:r w:rsidRPr="006D5FDC">
        <w:rPr>
          <w:rFonts w:asciiTheme="majorBidi" w:hAnsiTheme="majorBidi" w:cstheme="majorBidi"/>
          <w:sz w:val="24"/>
          <w:szCs w:val="24"/>
        </w:rPr>
        <w:t xml:space="preserve">, </w:t>
      </w:r>
      <w:r w:rsidRPr="007864A3">
        <w:rPr>
          <w:rFonts w:ascii="Times New Arabic" w:hAnsi="Times New Arabic" w:cstheme="majorBidi"/>
          <w:sz w:val="24"/>
          <w:szCs w:val="24"/>
        </w:rPr>
        <w:t>‘A&gt;s{im</w:t>
      </w:r>
      <w:r w:rsidRPr="006D5FDC">
        <w:rPr>
          <w:rFonts w:asciiTheme="majorBidi" w:hAnsiTheme="majorBidi" w:cstheme="majorBidi"/>
          <w:sz w:val="24"/>
          <w:szCs w:val="24"/>
        </w:rPr>
        <w:t xml:space="preserve"> ‘, </w:t>
      </w:r>
      <w:r w:rsidRPr="006D5FDC">
        <w:rPr>
          <w:rFonts w:asciiTheme="majorBidi" w:hAnsiTheme="majorBidi" w:cstheme="majorBidi"/>
          <w:i/>
          <w:iCs/>
          <w:sz w:val="24"/>
          <w:szCs w:val="24"/>
        </w:rPr>
        <w:t xml:space="preserve">Tarjamah </w:t>
      </w:r>
      <w:r w:rsidRPr="009F6007">
        <w:rPr>
          <w:rFonts w:ascii="Times New Arabic" w:hAnsi="Times New Arabic" w:cstheme="majorBidi"/>
          <w:i/>
          <w:iCs/>
          <w:sz w:val="24"/>
          <w:szCs w:val="24"/>
        </w:rPr>
        <w:t xml:space="preserve">Mu&gt;jazah </w:t>
      </w:r>
      <w:r w:rsidRPr="006D5FDC">
        <w:rPr>
          <w:rFonts w:asciiTheme="majorBidi" w:hAnsiTheme="majorBidi" w:cstheme="majorBidi"/>
          <w:i/>
          <w:iCs/>
          <w:sz w:val="24"/>
          <w:szCs w:val="24"/>
        </w:rPr>
        <w:t xml:space="preserve">li </w:t>
      </w:r>
      <w:r w:rsidRPr="009F6007">
        <w:rPr>
          <w:rFonts w:ascii="Times New Arabic" w:hAnsi="Times New Arabic" w:cstheme="majorBidi"/>
          <w:i/>
          <w:iCs/>
          <w:sz w:val="24"/>
          <w:szCs w:val="24"/>
        </w:rPr>
        <w:t xml:space="preserve">Fad{i&gt;lah </w:t>
      </w:r>
      <w:r w:rsidRPr="006D5FDC">
        <w:rPr>
          <w:rFonts w:asciiTheme="majorBidi" w:hAnsiTheme="majorBidi" w:cstheme="majorBidi"/>
          <w:i/>
          <w:iCs/>
          <w:sz w:val="24"/>
          <w:szCs w:val="24"/>
        </w:rPr>
        <w:t>al-</w:t>
      </w:r>
      <w:r w:rsidRPr="00D73AAD">
        <w:rPr>
          <w:rFonts w:ascii="Times New Arabic" w:hAnsi="Times New Arabic" w:cstheme="majorBidi"/>
          <w:i/>
          <w:iCs/>
          <w:sz w:val="24"/>
          <w:szCs w:val="24"/>
        </w:rPr>
        <w:t xml:space="preserve">Muh{addis| </w:t>
      </w:r>
      <w:r>
        <w:rPr>
          <w:rFonts w:asciiTheme="majorBidi" w:hAnsiTheme="majorBidi" w:cstheme="majorBidi"/>
          <w:i/>
          <w:iCs/>
          <w:sz w:val="24"/>
          <w:szCs w:val="24"/>
        </w:rPr>
        <w:t>a</w:t>
      </w:r>
      <w:r w:rsidRPr="000171F7">
        <w:rPr>
          <w:rFonts w:asciiTheme="majorBidi" w:hAnsiTheme="majorBidi" w:cstheme="majorBidi"/>
          <w:i/>
          <w:iCs/>
          <w:sz w:val="24"/>
          <w:szCs w:val="24"/>
        </w:rPr>
        <w:t>sy</w:t>
      </w:r>
      <w:r w:rsidRPr="006D5FDC">
        <w:rPr>
          <w:rFonts w:asciiTheme="majorBidi" w:hAnsiTheme="majorBidi" w:cstheme="majorBidi"/>
          <w:i/>
          <w:iCs/>
          <w:sz w:val="24"/>
          <w:szCs w:val="24"/>
        </w:rPr>
        <w:t xml:space="preserve">-Syaikh </w:t>
      </w:r>
      <w:r w:rsidRPr="00AE438A">
        <w:rPr>
          <w:rFonts w:ascii="Times New Arabic" w:hAnsi="Times New Arabic" w:cstheme="majorBidi"/>
          <w:i/>
          <w:iCs/>
          <w:sz w:val="24"/>
          <w:szCs w:val="24"/>
        </w:rPr>
        <w:t xml:space="preserve">Abi&gt; </w:t>
      </w:r>
      <w:r w:rsidRPr="006D5FDC">
        <w:rPr>
          <w:rFonts w:asciiTheme="majorBidi" w:hAnsiTheme="majorBidi" w:cstheme="majorBidi"/>
          <w:i/>
          <w:iCs/>
          <w:sz w:val="24"/>
          <w:szCs w:val="24"/>
        </w:rPr>
        <w:t>‘</w:t>
      </w:r>
      <w:r w:rsidRPr="00C6547F">
        <w:rPr>
          <w:rFonts w:ascii="Times New Arabic" w:hAnsi="Times New Arabic" w:cstheme="majorBidi"/>
          <w:i/>
          <w:iCs/>
          <w:sz w:val="24"/>
          <w:szCs w:val="24"/>
        </w:rPr>
        <w:t>Abdu ar-Rah{ma&gt;n</w:t>
      </w:r>
      <w:r w:rsidRPr="00553410">
        <w:rPr>
          <w:rFonts w:ascii="Times New Arabic" w:hAnsi="Times New Arabic" w:cstheme="majorBidi"/>
          <w:i/>
          <w:iCs/>
          <w:sz w:val="24"/>
          <w:szCs w:val="24"/>
        </w:rPr>
        <w:t xml:space="preserve"> </w:t>
      </w:r>
      <w:r w:rsidRPr="006D5FDC">
        <w:rPr>
          <w:rFonts w:asciiTheme="majorBidi" w:hAnsiTheme="majorBidi" w:cstheme="majorBidi"/>
          <w:i/>
          <w:iCs/>
          <w:sz w:val="24"/>
          <w:szCs w:val="24"/>
        </w:rPr>
        <w:t xml:space="preserve"> </w:t>
      </w:r>
      <w:r w:rsidRPr="00D73AAD">
        <w:rPr>
          <w:rFonts w:ascii="Times New Arabic" w:hAnsi="Times New Arabic" w:cstheme="majorBidi"/>
          <w:i/>
          <w:iCs/>
          <w:sz w:val="24"/>
          <w:szCs w:val="24"/>
        </w:rPr>
        <w:t>Muh{ammad</w:t>
      </w:r>
      <w:r w:rsidRPr="006D5FDC">
        <w:rPr>
          <w:rFonts w:asciiTheme="majorBidi" w:hAnsiTheme="majorBidi" w:cstheme="majorBidi"/>
          <w:i/>
          <w:iCs/>
          <w:sz w:val="24"/>
          <w:szCs w:val="24"/>
        </w:rPr>
        <w:t xml:space="preserve"> </w:t>
      </w:r>
      <w:r w:rsidRPr="00401000">
        <w:rPr>
          <w:rFonts w:ascii="Times New Arabic" w:hAnsi="Times New Arabic" w:cstheme="majorBidi"/>
          <w:i/>
          <w:iCs/>
          <w:sz w:val="24"/>
          <w:szCs w:val="24"/>
        </w:rPr>
        <w:t xml:space="preserve">Na&gt;s{ir </w:t>
      </w:r>
      <w:r w:rsidRPr="00F574F5">
        <w:rPr>
          <w:rFonts w:ascii="Times New Arabic" w:hAnsi="Times New Arabic" w:cstheme="majorBidi"/>
          <w:i/>
          <w:iCs/>
          <w:sz w:val="24"/>
          <w:szCs w:val="24"/>
        </w:rPr>
        <w:t>ad-Di&gt;n</w:t>
      </w:r>
      <w:r w:rsidRPr="00401000">
        <w:rPr>
          <w:rFonts w:ascii="Times New Arabic" w:hAnsi="Times New Arabic" w:cstheme="majorBidi"/>
          <w:i/>
          <w:iCs/>
          <w:sz w:val="24"/>
          <w:szCs w:val="24"/>
        </w:rPr>
        <w:t xml:space="preserve"> </w:t>
      </w:r>
      <w:r w:rsidRPr="0033428E">
        <w:rPr>
          <w:rFonts w:ascii="Times New Arabic" w:hAnsi="Times New Arabic" w:cstheme="majorBidi"/>
          <w:i/>
          <w:iCs/>
          <w:sz w:val="24"/>
          <w:szCs w:val="24"/>
        </w:rPr>
        <w:t>al-Alba&gt;ni</w:t>
      </w:r>
      <w:r w:rsidRPr="00401000">
        <w:rPr>
          <w:rFonts w:ascii="Times New Arabic" w:hAnsi="Times New Arabic" w:cstheme="majorBidi"/>
          <w:i/>
          <w:iCs/>
          <w:sz w:val="24"/>
          <w:szCs w:val="24"/>
        </w:rPr>
        <w:t>&gt;</w:t>
      </w:r>
      <w:r w:rsidRPr="006D5FDC">
        <w:rPr>
          <w:rFonts w:asciiTheme="majorBidi" w:hAnsiTheme="majorBidi" w:cstheme="majorBidi"/>
          <w:sz w:val="24"/>
          <w:szCs w:val="24"/>
        </w:rPr>
        <w:t xml:space="preserve">, Madinah: </w:t>
      </w:r>
      <w:r w:rsidRPr="0034773D">
        <w:rPr>
          <w:rFonts w:ascii="Times New Arabic" w:hAnsi="Times New Arabic" w:cstheme="majorBidi"/>
          <w:sz w:val="24"/>
          <w:szCs w:val="24"/>
        </w:rPr>
        <w:t>Da&gt;r</w:t>
      </w:r>
      <w:r w:rsidRPr="006D5FDC">
        <w:rPr>
          <w:rFonts w:asciiTheme="majorBidi" w:hAnsiTheme="majorBidi" w:cstheme="majorBidi"/>
          <w:sz w:val="24"/>
          <w:szCs w:val="24"/>
        </w:rPr>
        <w:t xml:space="preserve"> al-</w:t>
      </w:r>
      <w:r w:rsidRPr="009F6007">
        <w:rPr>
          <w:rFonts w:ascii="Times New Arabic" w:hAnsi="Times New Arabic" w:cstheme="majorBidi"/>
          <w:sz w:val="24"/>
          <w:szCs w:val="24"/>
        </w:rPr>
        <w:t>Mada&gt;ni&gt;</w:t>
      </w:r>
      <w:r w:rsidRPr="006D5FDC">
        <w:rPr>
          <w:rFonts w:asciiTheme="majorBidi" w:hAnsiTheme="majorBidi" w:cstheme="majorBidi"/>
          <w:sz w:val="24"/>
          <w:szCs w:val="24"/>
        </w:rPr>
        <w:t xml:space="preserve">, tt. </w:t>
      </w:r>
    </w:p>
    <w:p w:rsidR="00415B3F" w:rsidRPr="006D5FDC" w:rsidRDefault="00415B3F" w:rsidP="00415B3F">
      <w:pPr>
        <w:spacing w:line="240" w:lineRule="auto"/>
        <w:ind w:left="567" w:hanging="567"/>
        <w:jc w:val="both"/>
        <w:rPr>
          <w:rFonts w:asciiTheme="majorBidi" w:hAnsiTheme="majorBidi" w:cstheme="majorBidi"/>
          <w:sz w:val="24"/>
          <w:szCs w:val="24"/>
        </w:rPr>
      </w:pPr>
      <w:r w:rsidRPr="00C6547F">
        <w:rPr>
          <w:rFonts w:ascii="Times New Arabic" w:hAnsi="Times New Arabic" w:cstheme="majorBidi"/>
          <w:sz w:val="24"/>
          <w:szCs w:val="24"/>
        </w:rPr>
        <w:t>Abdu ar-</w:t>
      </w:r>
      <w:proofErr w:type="gramStart"/>
      <w:r w:rsidRPr="00C6547F">
        <w:rPr>
          <w:rFonts w:ascii="Times New Arabic" w:hAnsi="Times New Arabic" w:cstheme="majorBidi"/>
          <w:sz w:val="24"/>
          <w:szCs w:val="24"/>
        </w:rPr>
        <w:t>Rah{</w:t>
      </w:r>
      <w:proofErr w:type="gramEnd"/>
      <w:r w:rsidRPr="00C6547F">
        <w:rPr>
          <w:rFonts w:ascii="Times New Arabic" w:hAnsi="Times New Arabic" w:cstheme="majorBidi"/>
          <w:sz w:val="24"/>
          <w:szCs w:val="24"/>
        </w:rPr>
        <w:t>ma&gt;n</w:t>
      </w:r>
      <w:r w:rsidRPr="00553410">
        <w:rPr>
          <w:rFonts w:ascii="Times New Arabic" w:hAnsi="Times New Arabic" w:cstheme="majorBidi"/>
          <w:sz w:val="24"/>
          <w:szCs w:val="24"/>
        </w:rPr>
        <w:t xml:space="preserve"> </w:t>
      </w:r>
      <w:r w:rsidRPr="006D5FDC">
        <w:rPr>
          <w:rFonts w:asciiTheme="majorBidi" w:hAnsiTheme="majorBidi" w:cstheme="majorBidi"/>
          <w:sz w:val="24"/>
          <w:szCs w:val="24"/>
        </w:rPr>
        <w:t xml:space="preserve">, </w:t>
      </w:r>
      <w:r w:rsidRPr="00553410">
        <w:rPr>
          <w:rFonts w:ascii="Times New Arabic" w:hAnsi="Times New Arabic" w:cstheme="majorBidi"/>
          <w:sz w:val="24"/>
          <w:szCs w:val="24"/>
        </w:rPr>
        <w:t>Aba&gt;di&gt;</w:t>
      </w:r>
      <w:r w:rsidRPr="006D5FDC">
        <w:rPr>
          <w:rFonts w:asciiTheme="majorBidi" w:hAnsiTheme="majorBidi" w:cstheme="majorBidi"/>
          <w:sz w:val="24"/>
          <w:szCs w:val="24"/>
        </w:rPr>
        <w:t xml:space="preserve">Abû, </w:t>
      </w:r>
      <w:r w:rsidRPr="00553410">
        <w:rPr>
          <w:rFonts w:ascii="Times New Arabic" w:hAnsi="Times New Arabic" w:cstheme="majorBidi"/>
          <w:i/>
          <w:iCs/>
          <w:sz w:val="24"/>
          <w:szCs w:val="24"/>
        </w:rPr>
        <w:t xml:space="preserve">‘Awn al-Ma’bu&gt;d  </w:t>
      </w:r>
      <w:r w:rsidRPr="006D5FDC">
        <w:rPr>
          <w:rFonts w:asciiTheme="majorBidi" w:hAnsiTheme="majorBidi" w:cstheme="majorBidi"/>
          <w:i/>
          <w:iCs/>
          <w:sz w:val="24"/>
          <w:szCs w:val="24"/>
        </w:rPr>
        <w:t xml:space="preserve">‘ala Sunan </w:t>
      </w:r>
      <w:r w:rsidRPr="00AE438A">
        <w:rPr>
          <w:rFonts w:ascii="Times New Arabic" w:hAnsi="Times New Arabic" w:cstheme="majorBidi"/>
          <w:i/>
          <w:iCs/>
          <w:sz w:val="24"/>
          <w:szCs w:val="24"/>
        </w:rPr>
        <w:t xml:space="preserve">Abi&gt; </w:t>
      </w:r>
      <w:r w:rsidRPr="00CC119E">
        <w:rPr>
          <w:rFonts w:ascii="Times New Arabic" w:hAnsi="Times New Arabic" w:cstheme="majorBidi"/>
          <w:i/>
          <w:iCs/>
          <w:sz w:val="24"/>
          <w:szCs w:val="24"/>
        </w:rPr>
        <w:t>Dawu&gt;d</w:t>
      </w:r>
      <w:r w:rsidRPr="006D5FDC">
        <w:rPr>
          <w:rFonts w:asciiTheme="majorBidi" w:hAnsiTheme="majorBidi" w:cstheme="majorBidi"/>
          <w:i/>
          <w:iCs/>
          <w:sz w:val="24"/>
          <w:szCs w:val="24"/>
        </w:rPr>
        <w:t xml:space="preserve">, </w:t>
      </w:r>
      <w:r w:rsidRPr="006D5FDC">
        <w:rPr>
          <w:rFonts w:asciiTheme="majorBidi" w:hAnsiTheme="majorBidi" w:cstheme="majorBidi"/>
          <w:sz w:val="24"/>
          <w:szCs w:val="24"/>
        </w:rPr>
        <w:t xml:space="preserve">Saudi Arabia: </w:t>
      </w:r>
      <w:r w:rsidRPr="00266A90">
        <w:rPr>
          <w:rFonts w:ascii="Times New Arabic" w:hAnsi="Times New Arabic" w:cstheme="majorBidi"/>
          <w:sz w:val="24"/>
          <w:szCs w:val="24"/>
        </w:rPr>
        <w:t>Da&gt;r</w:t>
      </w:r>
      <w:r>
        <w:rPr>
          <w:rFonts w:asciiTheme="majorBidi" w:hAnsiTheme="majorBidi" w:cstheme="majorBidi"/>
          <w:sz w:val="24"/>
          <w:szCs w:val="24"/>
        </w:rPr>
        <w:t xml:space="preserve"> al-</w:t>
      </w:r>
      <w:r w:rsidRPr="00DB4C31">
        <w:rPr>
          <w:rFonts w:ascii="Times New Arabic" w:hAnsi="Times New Arabic" w:cstheme="majorBidi"/>
          <w:sz w:val="24"/>
          <w:szCs w:val="24"/>
        </w:rPr>
        <w:t>Afk</w:t>
      </w:r>
      <w:r w:rsidRPr="00DB4C31">
        <w:rPr>
          <w:rFonts w:ascii="Times New Arabic" w:hAnsi="Times New Arabic" w:cstheme="majorBidi"/>
          <w:sz w:val="24"/>
          <w:szCs w:val="24"/>
          <w:lang w:val="en-ID"/>
        </w:rPr>
        <w:t>a&gt;</w:t>
      </w:r>
      <w:r w:rsidRPr="00DB4C31">
        <w:rPr>
          <w:rFonts w:ascii="Times New Arabic" w:hAnsi="Times New Arabic" w:cstheme="majorBidi"/>
          <w:sz w:val="24"/>
          <w:szCs w:val="24"/>
        </w:rPr>
        <w:t>r</w:t>
      </w:r>
      <w:r w:rsidRPr="006D5FDC">
        <w:rPr>
          <w:rFonts w:asciiTheme="majorBidi" w:hAnsiTheme="majorBidi" w:cstheme="majorBidi"/>
          <w:sz w:val="24"/>
          <w:szCs w:val="24"/>
        </w:rPr>
        <w:t>, 2009.</w:t>
      </w:r>
    </w:p>
    <w:p w:rsidR="00415B3F" w:rsidRPr="006D5FDC" w:rsidRDefault="00415B3F" w:rsidP="00415B3F">
      <w:pPr>
        <w:spacing w:line="240" w:lineRule="auto"/>
        <w:ind w:left="567" w:hanging="567"/>
        <w:jc w:val="both"/>
        <w:rPr>
          <w:rFonts w:asciiTheme="majorBidi" w:hAnsiTheme="majorBidi" w:cstheme="majorBidi"/>
          <w:sz w:val="24"/>
          <w:szCs w:val="24"/>
        </w:rPr>
      </w:pPr>
      <w:r w:rsidRPr="00553410">
        <w:rPr>
          <w:rFonts w:ascii="Times New Arabic" w:hAnsi="Times New Arabic" w:cstheme="majorBidi"/>
          <w:sz w:val="24"/>
          <w:szCs w:val="24"/>
        </w:rPr>
        <w:t>Abu&gt;</w:t>
      </w:r>
      <w:r>
        <w:rPr>
          <w:rFonts w:asciiTheme="majorBidi" w:hAnsiTheme="majorBidi" w:cstheme="majorBidi"/>
          <w:sz w:val="24"/>
          <w:szCs w:val="24"/>
        </w:rPr>
        <w:t xml:space="preserve"> </w:t>
      </w:r>
      <w:r w:rsidRPr="0077133E">
        <w:rPr>
          <w:rFonts w:ascii="Times New Arabic" w:hAnsi="Times New Arabic" w:cstheme="majorBidi"/>
          <w:sz w:val="24"/>
          <w:szCs w:val="24"/>
        </w:rPr>
        <w:t>Syadi</w:t>
      </w:r>
      <w:r w:rsidRPr="0077133E">
        <w:rPr>
          <w:rFonts w:ascii="Times New Arabic" w:hAnsi="Times New Arabic" w:cstheme="majorBidi"/>
          <w:sz w:val="24"/>
          <w:szCs w:val="24"/>
          <w:lang w:val="id-ID"/>
        </w:rPr>
        <w:t>&gt;</w:t>
      </w:r>
      <w:r w:rsidRPr="006D5FDC">
        <w:rPr>
          <w:rFonts w:asciiTheme="majorBidi" w:hAnsiTheme="majorBidi" w:cstheme="majorBidi"/>
          <w:sz w:val="24"/>
          <w:szCs w:val="24"/>
        </w:rPr>
        <w:t xml:space="preserve">, </w:t>
      </w:r>
      <w:r w:rsidRPr="00F52463">
        <w:rPr>
          <w:rFonts w:ascii="Times New Arabic" w:hAnsi="Times New Arabic" w:cstheme="majorBidi"/>
          <w:sz w:val="24"/>
          <w:szCs w:val="24"/>
        </w:rPr>
        <w:t>Ibrahi&gt;m</w:t>
      </w:r>
      <w:r w:rsidRPr="006D5FDC">
        <w:rPr>
          <w:rFonts w:asciiTheme="majorBidi" w:hAnsiTheme="majorBidi" w:cstheme="majorBidi"/>
          <w:sz w:val="24"/>
          <w:szCs w:val="24"/>
        </w:rPr>
        <w:t xml:space="preserve">, </w:t>
      </w:r>
      <w:r w:rsidRPr="006D5FDC">
        <w:rPr>
          <w:rFonts w:asciiTheme="majorBidi" w:hAnsiTheme="majorBidi" w:cstheme="majorBidi"/>
          <w:i/>
          <w:iCs/>
          <w:sz w:val="24"/>
          <w:szCs w:val="24"/>
        </w:rPr>
        <w:t>al-</w:t>
      </w:r>
      <w:r w:rsidRPr="00FB7571">
        <w:rPr>
          <w:rFonts w:ascii="Times New Arabic" w:hAnsi="Times New Arabic" w:cstheme="majorBidi"/>
          <w:i/>
          <w:iCs/>
          <w:sz w:val="24"/>
          <w:szCs w:val="24"/>
        </w:rPr>
        <w:t xml:space="preserve">Ikhtiyara&gt;t </w:t>
      </w:r>
      <w:r w:rsidRPr="006D5FDC">
        <w:rPr>
          <w:rFonts w:asciiTheme="majorBidi" w:hAnsiTheme="majorBidi" w:cstheme="majorBidi"/>
          <w:i/>
          <w:iCs/>
          <w:sz w:val="24"/>
          <w:szCs w:val="24"/>
        </w:rPr>
        <w:t>al-</w:t>
      </w:r>
      <w:r w:rsidRPr="00503EE8">
        <w:rPr>
          <w:rFonts w:ascii="Times New Arabic" w:hAnsi="Times New Arabic" w:cstheme="majorBidi"/>
          <w:i/>
          <w:iCs/>
          <w:sz w:val="24"/>
          <w:szCs w:val="24"/>
        </w:rPr>
        <w:t>Fi&gt;</w:t>
      </w:r>
      <w:r w:rsidRPr="006D5FDC">
        <w:rPr>
          <w:rFonts w:asciiTheme="majorBidi" w:hAnsiTheme="majorBidi" w:cstheme="majorBidi"/>
          <w:i/>
          <w:iCs/>
          <w:sz w:val="24"/>
          <w:szCs w:val="24"/>
        </w:rPr>
        <w:t>qhiyyah li al-</w:t>
      </w:r>
      <w:r w:rsidRPr="007864A3">
        <w:rPr>
          <w:rFonts w:ascii="Times New Arabic" w:hAnsi="Times New Arabic" w:cstheme="majorBidi"/>
          <w:i/>
          <w:iCs/>
          <w:sz w:val="24"/>
          <w:szCs w:val="24"/>
        </w:rPr>
        <w:t>Ima&gt;</w:t>
      </w:r>
      <w:proofErr w:type="gramStart"/>
      <w:r w:rsidRPr="007864A3">
        <w:rPr>
          <w:rFonts w:ascii="Times New Arabic" w:hAnsi="Times New Arabic" w:cstheme="majorBidi"/>
          <w:i/>
          <w:iCs/>
          <w:sz w:val="24"/>
          <w:szCs w:val="24"/>
        </w:rPr>
        <w:t xml:space="preserve">m </w:t>
      </w:r>
      <w:r w:rsidRPr="0033428E">
        <w:rPr>
          <w:rFonts w:ascii="Times New Arabic" w:hAnsi="Times New Arabic" w:cstheme="majorBidi"/>
          <w:i/>
          <w:iCs/>
          <w:sz w:val="24"/>
          <w:szCs w:val="24"/>
        </w:rPr>
        <w:t xml:space="preserve"> al</w:t>
      </w:r>
      <w:proofErr w:type="gramEnd"/>
      <w:r w:rsidRPr="0033428E">
        <w:rPr>
          <w:rFonts w:ascii="Times New Arabic" w:hAnsi="Times New Arabic" w:cstheme="majorBidi"/>
          <w:i/>
          <w:iCs/>
          <w:sz w:val="24"/>
          <w:szCs w:val="24"/>
        </w:rPr>
        <w:t>-Alba&gt;ni</w:t>
      </w:r>
      <w:r w:rsidRPr="00401000">
        <w:rPr>
          <w:rFonts w:ascii="Times New Arabic" w:hAnsi="Times New Arabic" w:cstheme="majorBidi"/>
          <w:i/>
          <w:iCs/>
          <w:sz w:val="24"/>
          <w:szCs w:val="24"/>
        </w:rPr>
        <w:t>&gt;</w:t>
      </w:r>
      <w:r w:rsidRPr="006D5FDC">
        <w:rPr>
          <w:rFonts w:asciiTheme="majorBidi" w:hAnsiTheme="majorBidi" w:cstheme="majorBidi"/>
          <w:sz w:val="24"/>
          <w:szCs w:val="24"/>
        </w:rPr>
        <w:t xml:space="preserve">, </w:t>
      </w:r>
      <w:r>
        <w:rPr>
          <w:rFonts w:asciiTheme="majorBidi" w:hAnsiTheme="majorBidi" w:cstheme="majorBidi"/>
          <w:sz w:val="24"/>
          <w:szCs w:val="24"/>
        </w:rPr>
        <w:t>Kairo</w:t>
      </w:r>
      <w:r w:rsidRPr="006D5FDC">
        <w:rPr>
          <w:rFonts w:asciiTheme="majorBidi" w:hAnsiTheme="majorBidi" w:cstheme="majorBidi"/>
          <w:sz w:val="24"/>
          <w:szCs w:val="24"/>
        </w:rPr>
        <w:t xml:space="preserve">: </w:t>
      </w:r>
      <w:r w:rsidRPr="00266A90">
        <w:rPr>
          <w:rFonts w:ascii="Times New Arabic" w:hAnsi="Times New Arabic" w:cstheme="majorBidi"/>
          <w:sz w:val="24"/>
          <w:szCs w:val="24"/>
        </w:rPr>
        <w:t>Da&gt;r</w:t>
      </w:r>
      <w:r w:rsidRPr="006D5FDC">
        <w:rPr>
          <w:rFonts w:asciiTheme="majorBidi" w:hAnsiTheme="majorBidi" w:cstheme="majorBidi"/>
          <w:sz w:val="24"/>
          <w:szCs w:val="24"/>
        </w:rPr>
        <w:t xml:space="preserve"> al-Ghadd al-</w:t>
      </w:r>
      <w:r w:rsidRPr="00FB7571">
        <w:rPr>
          <w:rFonts w:ascii="Times New Arabic" w:hAnsi="Times New Arabic" w:cstheme="majorBidi"/>
          <w:sz w:val="24"/>
          <w:szCs w:val="24"/>
        </w:rPr>
        <w:t>Jadi&gt;d</w:t>
      </w:r>
      <w:r w:rsidRPr="006D5FDC">
        <w:rPr>
          <w:rFonts w:asciiTheme="majorBidi" w:hAnsiTheme="majorBidi" w:cstheme="majorBidi"/>
          <w:sz w:val="24"/>
          <w:szCs w:val="24"/>
        </w:rPr>
        <w:t>, 2006.</w:t>
      </w:r>
    </w:p>
    <w:p w:rsidR="00415B3F" w:rsidRPr="00166768" w:rsidRDefault="00415B3F" w:rsidP="00415B3F">
      <w:pPr>
        <w:spacing w:line="240" w:lineRule="auto"/>
        <w:ind w:left="567" w:hanging="567"/>
        <w:jc w:val="both"/>
        <w:rPr>
          <w:rFonts w:asciiTheme="majorBidi" w:hAnsiTheme="majorBidi" w:cstheme="majorBidi"/>
          <w:sz w:val="24"/>
          <w:szCs w:val="24"/>
          <w:lang w:val="en-ID"/>
        </w:rPr>
      </w:pPr>
      <w:r w:rsidRPr="00335EC7">
        <w:rPr>
          <w:rFonts w:ascii="Times New Arabic" w:hAnsi="Times New Arabic" w:cstheme="majorBidi"/>
          <w:sz w:val="24"/>
          <w:szCs w:val="24"/>
        </w:rPr>
        <w:t>Al-Alba&gt;ni&gt;</w:t>
      </w:r>
      <w:r w:rsidRPr="00335EC7">
        <w:rPr>
          <w:rFonts w:asciiTheme="majorBidi" w:hAnsiTheme="majorBidi" w:cstheme="majorBidi"/>
          <w:sz w:val="24"/>
          <w:szCs w:val="24"/>
        </w:rPr>
        <w:t xml:space="preserve">, </w:t>
      </w:r>
      <w:proofErr w:type="gramStart"/>
      <w:r w:rsidRPr="00335EC7">
        <w:rPr>
          <w:rFonts w:ascii="Times New Arabic" w:hAnsi="Times New Arabic" w:cstheme="majorBidi"/>
          <w:sz w:val="24"/>
          <w:szCs w:val="24"/>
        </w:rPr>
        <w:t>Muh{</w:t>
      </w:r>
      <w:proofErr w:type="gramEnd"/>
      <w:r w:rsidRPr="00335EC7">
        <w:rPr>
          <w:rFonts w:ascii="Times New Arabic" w:hAnsi="Times New Arabic" w:cstheme="majorBidi"/>
          <w:sz w:val="24"/>
          <w:szCs w:val="24"/>
        </w:rPr>
        <w:t>ammad</w:t>
      </w:r>
      <w:r w:rsidRPr="00335EC7">
        <w:rPr>
          <w:rFonts w:asciiTheme="majorBidi" w:hAnsiTheme="majorBidi" w:cstheme="majorBidi"/>
          <w:sz w:val="24"/>
          <w:szCs w:val="24"/>
        </w:rPr>
        <w:t xml:space="preserve"> </w:t>
      </w:r>
      <w:r w:rsidRPr="00335EC7">
        <w:rPr>
          <w:rFonts w:ascii="Times New Arabic" w:hAnsi="Times New Arabic" w:cstheme="majorBidi"/>
          <w:sz w:val="24"/>
          <w:szCs w:val="24"/>
        </w:rPr>
        <w:t>Na&gt;s{ir ad-Di&gt;n</w:t>
      </w:r>
      <w:r w:rsidRPr="00335EC7">
        <w:rPr>
          <w:rFonts w:asciiTheme="majorBidi" w:hAnsiTheme="majorBidi" w:cstheme="majorBidi"/>
          <w:sz w:val="24"/>
          <w:szCs w:val="24"/>
        </w:rPr>
        <w:t>,</w:t>
      </w:r>
      <w:r>
        <w:rPr>
          <w:rFonts w:asciiTheme="majorBidi" w:hAnsiTheme="majorBidi" w:cstheme="majorBidi"/>
          <w:sz w:val="24"/>
          <w:szCs w:val="24"/>
          <w:lang w:val="en-ID"/>
        </w:rPr>
        <w:t xml:space="preserve"> </w:t>
      </w:r>
      <w:r>
        <w:rPr>
          <w:rFonts w:ascii="Times New Arabic" w:hAnsi="Times New Arabic" w:cstheme="majorBidi"/>
          <w:i/>
          <w:iCs/>
          <w:sz w:val="24"/>
          <w:szCs w:val="24"/>
        </w:rPr>
        <w:t>D{ai&gt;’f</w:t>
      </w:r>
      <w:r w:rsidRPr="00B77BC5">
        <w:rPr>
          <w:rFonts w:ascii="Times New Arabic" w:hAnsi="Times New Arabic" w:cstheme="majorBidi"/>
          <w:i/>
          <w:iCs/>
          <w:sz w:val="24"/>
          <w:szCs w:val="24"/>
        </w:rPr>
        <w:t xml:space="preserve"> </w:t>
      </w:r>
      <w:r>
        <w:rPr>
          <w:rFonts w:ascii="Times New Arabic" w:hAnsi="Times New Arabic" w:cstheme="majorBidi"/>
          <w:i/>
          <w:iCs/>
          <w:sz w:val="24"/>
          <w:szCs w:val="24"/>
        </w:rPr>
        <w:t>al-Ja&gt;mi’ as-S{agi&gt;r</w:t>
      </w:r>
      <w:r w:rsidRPr="006D5FDC">
        <w:rPr>
          <w:rFonts w:asciiTheme="majorBidi" w:hAnsiTheme="majorBidi" w:cstheme="majorBidi"/>
          <w:i/>
          <w:iCs/>
          <w:sz w:val="24"/>
          <w:szCs w:val="24"/>
        </w:rPr>
        <w:t xml:space="preserve"> wa </w:t>
      </w:r>
      <w:r w:rsidRPr="00E131FA">
        <w:rPr>
          <w:rFonts w:ascii="Times New Arabic" w:hAnsi="Times New Arabic" w:cstheme="majorBidi"/>
          <w:i/>
          <w:iCs/>
          <w:sz w:val="24"/>
          <w:szCs w:val="24"/>
        </w:rPr>
        <w:t>Ziya&gt;datuhu</w:t>
      </w:r>
      <w:r w:rsidRPr="006D5FDC">
        <w:rPr>
          <w:rFonts w:asciiTheme="majorBidi" w:hAnsiTheme="majorBidi" w:cstheme="majorBidi"/>
          <w:sz w:val="24"/>
          <w:szCs w:val="24"/>
        </w:rPr>
        <w:t xml:space="preserve">, Beirut: al-Maktab </w:t>
      </w:r>
      <w:r w:rsidRPr="00401000">
        <w:rPr>
          <w:rFonts w:ascii="Times New Arabic" w:hAnsi="Times New Arabic" w:cstheme="majorBidi"/>
          <w:sz w:val="24"/>
          <w:szCs w:val="24"/>
        </w:rPr>
        <w:t>al-Isla&gt;mi&gt;</w:t>
      </w:r>
      <w:r w:rsidRPr="006D5FDC">
        <w:rPr>
          <w:rFonts w:asciiTheme="majorBidi" w:hAnsiTheme="majorBidi" w:cstheme="majorBidi"/>
          <w:sz w:val="24"/>
          <w:szCs w:val="24"/>
        </w:rPr>
        <w:t>, 1988.</w:t>
      </w:r>
    </w:p>
    <w:p w:rsidR="00415B3F" w:rsidRPr="00166768" w:rsidRDefault="00415B3F" w:rsidP="00415B3F">
      <w:pPr>
        <w:rPr>
          <w:rFonts w:asciiTheme="majorBidi" w:hAnsiTheme="majorBidi" w:cstheme="majorBidi"/>
          <w:sz w:val="24"/>
          <w:szCs w:val="24"/>
          <w:lang w:val="en-ID"/>
        </w:rPr>
      </w:pPr>
      <w:r>
        <w:rPr>
          <w:rFonts w:ascii="Times New Arabic" w:hAnsi="Times New Arabic" w:cstheme="majorBidi"/>
          <w:i/>
          <w:iCs/>
          <w:sz w:val="24"/>
          <w:szCs w:val="24"/>
          <w:lang w:val="en-ID"/>
        </w:rPr>
        <w:t>---------------------------------------------</w:t>
      </w:r>
      <w:proofErr w:type="gramStart"/>
      <w:r>
        <w:rPr>
          <w:rFonts w:ascii="Times New Arabic" w:hAnsi="Times New Arabic" w:cstheme="majorBidi"/>
          <w:i/>
          <w:iCs/>
          <w:sz w:val="24"/>
          <w:szCs w:val="24"/>
          <w:lang w:val="en-ID"/>
        </w:rPr>
        <w:t>,</w:t>
      </w:r>
      <w:r w:rsidRPr="00335EC7">
        <w:rPr>
          <w:rFonts w:ascii="Times New Arabic" w:hAnsi="Times New Arabic"/>
          <w:i/>
          <w:sz w:val="24"/>
          <w:szCs w:val="24"/>
        </w:rPr>
        <w:t>Irwa</w:t>
      </w:r>
      <w:proofErr w:type="gramEnd"/>
      <w:r w:rsidRPr="00335EC7">
        <w:rPr>
          <w:rFonts w:ascii="Times New Arabic" w:hAnsi="Times New Arabic"/>
          <w:i/>
          <w:sz w:val="24"/>
          <w:szCs w:val="24"/>
        </w:rPr>
        <w:t>&gt;’ al-Gali&gt;l Fi&gt; Takhri&gt;j A</w:t>
      </w:r>
      <w:r w:rsidRPr="00335EC7">
        <w:rPr>
          <w:rFonts w:ascii="Times New Arabic" w:hAnsi="Times New Arabic"/>
          <w:i/>
          <w:sz w:val="24"/>
          <w:szCs w:val="24"/>
          <w:u w:val="single"/>
        </w:rPr>
        <w:t>h</w:t>
      </w:r>
      <w:r>
        <w:rPr>
          <w:rFonts w:ascii="Times New Arabic" w:hAnsi="Times New Arabic"/>
          <w:i/>
          <w:sz w:val="24"/>
          <w:szCs w:val="24"/>
        </w:rPr>
        <w:t>a&gt;di&gt;s| Mana&gt;r a</w:t>
      </w:r>
      <w:r>
        <w:rPr>
          <w:rFonts w:ascii="Times New Arabic" w:hAnsi="Times New Arabic"/>
          <w:i/>
          <w:sz w:val="24"/>
          <w:szCs w:val="24"/>
          <w:lang w:val="en-ID"/>
        </w:rPr>
        <w:t>s</w:t>
      </w:r>
      <w:r w:rsidRPr="00335EC7">
        <w:rPr>
          <w:rFonts w:ascii="Times New Arabic" w:hAnsi="Times New Arabic"/>
          <w:i/>
          <w:sz w:val="24"/>
          <w:szCs w:val="24"/>
        </w:rPr>
        <w:t>-Sabi&gt;l</w:t>
      </w:r>
      <w:r w:rsidRPr="00335EC7">
        <w:rPr>
          <w:rFonts w:asciiTheme="majorBidi" w:hAnsiTheme="majorBidi" w:cstheme="majorBidi"/>
          <w:sz w:val="24"/>
          <w:szCs w:val="24"/>
        </w:rPr>
        <w:t>,</w:t>
      </w:r>
      <w:r w:rsidRPr="00335EC7">
        <w:rPr>
          <w:rFonts w:asciiTheme="majorBidi" w:hAnsiTheme="majorBidi" w:cstheme="majorBidi"/>
          <w:sz w:val="24"/>
          <w:szCs w:val="24"/>
          <w:lang w:val="en-ID"/>
        </w:rPr>
        <w:t xml:space="preserve"> </w:t>
      </w:r>
      <w:r w:rsidRPr="00335EC7">
        <w:rPr>
          <w:rFonts w:asciiTheme="majorBidi" w:hAnsiTheme="majorBidi" w:cstheme="majorBidi"/>
          <w:sz w:val="24"/>
          <w:szCs w:val="24"/>
        </w:rPr>
        <w:t>Beirut:</w:t>
      </w:r>
      <w:r w:rsidRPr="00335EC7">
        <w:rPr>
          <w:sz w:val="24"/>
          <w:szCs w:val="24"/>
        </w:rPr>
        <w:t xml:space="preserve"> </w:t>
      </w:r>
      <w:r w:rsidRPr="00335EC7">
        <w:rPr>
          <w:rFonts w:ascii="Times New Arabic" w:hAnsi="Times New Arabic"/>
          <w:sz w:val="24"/>
          <w:szCs w:val="24"/>
        </w:rPr>
        <w:t>al-Maktab al-Isla&gt;mi&gt;</w:t>
      </w:r>
      <w:r w:rsidRPr="00335EC7">
        <w:rPr>
          <w:sz w:val="24"/>
          <w:szCs w:val="24"/>
        </w:rPr>
        <w:t xml:space="preserve">, </w:t>
      </w:r>
      <w:r w:rsidRPr="00335EC7">
        <w:rPr>
          <w:rFonts w:asciiTheme="majorBidi" w:hAnsiTheme="majorBidi" w:cstheme="majorBidi"/>
          <w:sz w:val="24"/>
          <w:szCs w:val="24"/>
        </w:rPr>
        <w:t>1405 H/1985 M</w:t>
      </w:r>
    </w:p>
    <w:p w:rsidR="00415B3F" w:rsidRDefault="00415B3F" w:rsidP="00415B3F">
      <w:pPr>
        <w:rPr>
          <w:rFonts w:asciiTheme="majorBidi" w:hAnsiTheme="majorBidi" w:cstheme="majorBidi"/>
          <w:sz w:val="24"/>
          <w:szCs w:val="24"/>
          <w:lang w:val="en-ID"/>
        </w:rPr>
      </w:pPr>
      <w:r>
        <w:rPr>
          <w:rFonts w:ascii="Times New Arabic" w:hAnsi="Times New Arabic" w:cstheme="majorBidi"/>
          <w:i/>
          <w:iCs/>
          <w:sz w:val="24"/>
          <w:szCs w:val="24"/>
          <w:lang w:val="en-ID"/>
        </w:rPr>
        <w:t xml:space="preserve">---------------------------------------------, </w:t>
      </w:r>
      <w:proofErr w:type="gramStart"/>
      <w:r w:rsidRPr="00AD1598">
        <w:rPr>
          <w:rFonts w:ascii="Times New Arabic" w:hAnsi="Times New Arabic" w:cstheme="majorBidi"/>
          <w:i/>
          <w:iCs/>
          <w:sz w:val="24"/>
          <w:szCs w:val="24"/>
        </w:rPr>
        <w:t>S{</w:t>
      </w:r>
      <w:proofErr w:type="gramEnd"/>
      <w:r w:rsidRPr="00AD1598">
        <w:rPr>
          <w:rFonts w:ascii="Times New Arabic" w:hAnsi="Times New Arabic" w:cstheme="majorBidi"/>
          <w:i/>
          <w:iCs/>
          <w:sz w:val="24"/>
          <w:szCs w:val="24"/>
        </w:rPr>
        <w:t xml:space="preserve">ah{i&gt;h{{ </w:t>
      </w:r>
      <w:r>
        <w:rPr>
          <w:rFonts w:ascii="Times New Arabic" w:hAnsi="Times New Arabic" w:cstheme="majorBidi"/>
          <w:i/>
          <w:iCs/>
          <w:sz w:val="24"/>
          <w:szCs w:val="24"/>
        </w:rPr>
        <w:t>al-Ja&gt;mi’ as-S{agi&gt;r</w:t>
      </w:r>
      <w:r w:rsidRPr="006D5FDC">
        <w:rPr>
          <w:rFonts w:asciiTheme="majorBidi" w:hAnsiTheme="majorBidi" w:cstheme="majorBidi"/>
          <w:i/>
          <w:iCs/>
          <w:sz w:val="24"/>
          <w:szCs w:val="24"/>
        </w:rPr>
        <w:t xml:space="preserve"> wa </w:t>
      </w:r>
      <w:r w:rsidRPr="00E131FA">
        <w:rPr>
          <w:rFonts w:ascii="Times New Arabic" w:hAnsi="Times New Arabic" w:cstheme="majorBidi"/>
          <w:i/>
          <w:iCs/>
          <w:sz w:val="24"/>
          <w:szCs w:val="24"/>
        </w:rPr>
        <w:t>Ziya&gt;datuhu</w:t>
      </w:r>
      <w:r w:rsidRPr="006D5FDC">
        <w:rPr>
          <w:rFonts w:asciiTheme="majorBidi" w:hAnsiTheme="majorBidi" w:cstheme="majorBidi"/>
          <w:sz w:val="24"/>
          <w:szCs w:val="24"/>
        </w:rPr>
        <w:t xml:space="preserve">, Beirut: al-Maktab </w:t>
      </w:r>
      <w:r w:rsidRPr="00553410">
        <w:rPr>
          <w:rFonts w:ascii="Times New Arabic" w:hAnsi="Times New Arabic" w:cstheme="majorBidi"/>
          <w:sz w:val="24"/>
          <w:szCs w:val="24"/>
        </w:rPr>
        <w:t>al-Isla&gt;mi&gt;</w:t>
      </w:r>
      <w:r w:rsidRPr="006D5FDC">
        <w:rPr>
          <w:rFonts w:asciiTheme="majorBidi" w:hAnsiTheme="majorBidi" w:cstheme="majorBidi"/>
          <w:sz w:val="24"/>
          <w:szCs w:val="24"/>
        </w:rPr>
        <w:t>, 1988.</w:t>
      </w:r>
    </w:p>
    <w:p w:rsidR="00415B3F" w:rsidRPr="006D5FDC" w:rsidRDefault="00415B3F" w:rsidP="00415B3F">
      <w:pPr>
        <w:spacing w:line="240" w:lineRule="auto"/>
        <w:ind w:left="567" w:hanging="567"/>
        <w:jc w:val="both"/>
        <w:rPr>
          <w:rFonts w:asciiTheme="majorBidi" w:hAnsiTheme="majorBidi" w:cstheme="majorBidi"/>
          <w:sz w:val="24"/>
          <w:szCs w:val="24"/>
        </w:rPr>
      </w:pPr>
      <w:r>
        <w:rPr>
          <w:rFonts w:ascii="Times New Arabic" w:hAnsi="Times New Arabic" w:cstheme="majorBidi"/>
          <w:i/>
          <w:iCs/>
          <w:sz w:val="24"/>
          <w:szCs w:val="24"/>
          <w:lang w:val="en-ID"/>
        </w:rPr>
        <w:lastRenderedPageBreak/>
        <w:t xml:space="preserve">---------------------------------------------, </w:t>
      </w:r>
      <w:proofErr w:type="gramStart"/>
      <w:r w:rsidRPr="00AD1598">
        <w:rPr>
          <w:rFonts w:ascii="Times New Arabic" w:hAnsi="Times New Arabic" w:cstheme="majorBidi"/>
          <w:i/>
          <w:iCs/>
          <w:sz w:val="24"/>
          <w:szCs w:val="24"/>
        </w:rPr>
        <w:t>S{</w:t>
      </w:r>
      <w:proofErr w:type="gramEnd"/>
      <w:r w:rsidRPr="00AD1598">
        <w:rPr>
          <w:rFonts w:ascii="Times New Arabic" w:hAnsi="Times New Arabic" w:cstheme="majorBidi"/>
          <w:i/>
          <w:iCs/>
          <w:sz w:val="24"/>
          <w:szCs w:val="24"/>
        </w:rPr>
        <w:t xml:space="preserve">ah{i&gt;h{{ </w:t>
      </w:r>
      <w:r w:rsidRPr="00AE521C">
        <w:rPr>
          <w:rFonts w:ascii="Times New Arabic" w:hAnsi="Times New Arabic" w:cstheme="majorBidi"/>
          <w:i/>
          <w:iCs/>
          <w:sz w:val="24"/>
          <w:szCs w:val="24"/>
        </w:rPr>
        <w:t xml:space="preserve">at-Targi&gt;b </w:t>
      </w:r>
      <w:r w:rsidRPr="006D5FDC">
        <w:rPr>
          <w:rFonts w:asciiTheme="majorBidi" w:hAnsiTheme="majorBidi" w:cstheme="majorBidi"/>
          <w:i/>
          <w:iCs/>
          <w:sz w:val="24"/>
          <w:szCs w:val="24"/>
        </w:rPr>
        <w:t xml:space="preserve">wa </w:t>
      </w:r>
      <w:r w:rsidRPr="006440AE">
        <w:rPr>
          <w:rFonts w:ascii="Times New Arabic" w:hAnsi="Times New Arabic" w:cstheme="majorBidi"/>
          <w:i/>
          <w:iCs/>
          <w:sz w:val="24"/>
          <w:szCs w:val="24"/>
        </w:rPr>
        <w:t>at-Tarhi&gt;b</w:t>
      </w:r>
      <w:r w:rsidRPr="006D5FDC">
        <w:rPr>
          <w:rFonts w:asciiTheme="majorBidi" w:hAnsiTheme="majorBidi" w:cstheme="majorBidi"/>
          <w:sz w:val="24"/>
          <w:szCs w:val="24"/>
        </w:rPr>
        <w:t xml:space="preserve">, Riyadh: Maktabah </w:t>
      </w:r>
      <w:r w:rsidRPr="0034773D">
        <w:rPr>
          <w:rFonts w:ascii="Times New Arabic" w:hAnsi="Times New Arabic" w:cstheme="majorBidi"/>
          <w:sz w:val="24"/>
          <w:szCs w:val="24"/>
        </w:rPr>
        <w:t>al-Ma’a&gt;rif</w:t>
      </w:r>
      <w:r w:rsidRPr="006D5FDC">
        <w:rPr>
          <w:rFonts w:asciiTheme="majorBidi" w:hAnsiTheme="majorBidi" w:cstheme="majorBidi"/>
          <w:sz w:val="24"/>
          <w:szCs w:val="24"/>
        </w:rPr>
        <w:t>, 2000.</w:t>
      </w:r>
    </w:p>
    <w:p w:rsidR="00415B3F" w:rsidRPr="006D5FDC" w:rsidRDefault="00415B3F" w:rsidP="00415B3F">
      <w:pPr>
        <w:spacing w:line="240" w:lineRule="auto"/>
        <w:ind w:left="567" w:hanging="567"/>
        <w:jc w:val="both"/>
        <w:rPr>
          <w:rFonts w:asciiTheme="majorBidi" w:hAnsiTheme="majorBidi" w:cstheme="majorBidi"/>
          <w:sz w:val="24"/>
          <w:szCs w:val="24"/>
        </w:rPr>
      </w:pPr>
      <w:r>
        <w:rPr>
          <w:rFonts w:ascii="Times New Arabic" w:hAnsi="Times New Arabic" w:cstheme="majorBidi"/>
          <w:i/>
          <w:iCs/>
          <w:sz w:val="24"/>
          <w:szCs w:val="24"/>
          <w:lang w:val="en-ID"/>
        </w:rPr>
        <w:t xml:space="preserve">---------------------------------------------, </w:t>
      </w:r>
      <w:proofErr w:type="gramStart"/>
      <w:r w:rsidRPr="00AD1598">
        <w:rPr>
          <w:rFonts w:ascii="Times New Arabic" w:hAnsi="Times New Arabic" w:cstheme="majorBidi"/>
          <w:i/>
          <w:iCs/>
          <w:sz w:val="24"/>
          <w:szCs w:val="24"/>
        </w:rPr>
        <w:t>S{</w:t>
      </w:r>
      <w:proofErr w:type="gramEnd"/>
      <w:r w:rsidRPr="00AD1598">
        <w:rPr>
          <w:rFonts w:ascii="Times New Arabic" w:hAnsi="Times New Arabic" w:cstheme="majorBidi"/>
          <w:i/>
          <w:iCs/>
          <w:sz w:val="24"/>
          <w:szCs w:val="24"/>
        </w:rPr>
        <w:t xml:space="preserve">ah{i&gt;h{{ </w:t>
      </w:r>
      <w:r w:rsidRPr="006D5FDC">
        <w:rPr>
          <w:rFonts w:asciiTheme="majorBidi" w:hAnsiTheme="majorBidi" w:cstheme="majorBidi"/>
          <w:i/>
          <w:iCs/>
          <w:sz w:val="24"/>
          <w:szCs w:val="24"/>
        </w:rPr>
        <w:t xml:space="preserve">Sunan </w:t>
      </w:r>
      <w:r w:rsidRPr="00B364A3">
        <w:rPr>
          <w:rFonts w:ascii="Times New Arabic" w:hAnsi="Times New Arabic" w:cstheme="majorBidi"/>
          <w:i/>
          <w:iCs/>
          <w:sz w:val="24"/>
          <w:szCs w:val="24"/>
        </w:rPr>
        <w:t>an-Nasa&gt;i&gt;</w:t>
      </w:r>
      <w:r w:rsidRPr="006D5FDC">
        <w:rPr>
          <w:rFonts w:asciiTheme="majorBidi" w:hAnsiTheme="majorBidi" w:cstheme="majorBidi"/>
          <w:sz w:val="24"/>
          <w:szCs w:val="24"/>
        </w:rPr>
        <w:t xml:space="preserve">, Riyadh: Maktabah </w:t>
      </w:r>
      <w:r w:rsidRPr="0034773D">
        <w:rPr>
          <w:rFonts w:ascii="Times New Arabic" w:hAnsi="Times New Arabic" w:cstheme="majorBidi"/>
          <w:sz w:val="24"/>
          <w:szCs w:val="24"/>
        </w:rPr>
        <w:t>al-Ma’a&gt;rif</w:t>
      </w:r>
      <w:r w:rsidRPr="006D5FDC">
        <w:rPr>
          <w:rFonts w:asciiTheme="majorBidi" w:hAnsiTheme="majorBidi" w:cstheme="majorBidi"/>
          <w:sz w:val="24"/>
          <w:szCs w:val="24"/>
        </w:rPr>
        <w:t>, 1998.</w:t>
      </w:r>
    </w:p>
    <w:p w:rsidR="00415B3F" w:rsidRDefault="00415B3F" w:rsidP="00415B3F">
      <w:pPr>
        <w:spacing w:line="240" w:lineRule="auto"/>
        <w:ind w:left="567" w:hanging="567"/>
        <w:jc w:val="both"/>
        <w:rPr>
          <w:rFonts w:asciiTheme="majorBidi" w:hAnsiTheme="majorBidi" w:cstheme="majorBidi"/>
          <w:sz w:val="24"/>
          <w:szCs w:val="24"/>
          <w:lang w:val="en-ID"/>
        </w:rPr>
      </w:pPr>
      <w:r w:rsidRPr="00166768">
        <w:rPr>
          <w:rFonts w:ascii="Times New Arabic" w:hAnsi="Times New Arabic" w:cstheme="majorBidi"/>
          <w:i/>
          <w:iCs/>
          <w:sz w:val="24"/>
          <w:szCs w:val="24"/>
          <w:lang w:val="id-ID"/>
        </w:rPr>
        <w:t xml:space="preserve">---------------------------------------------, </w:t>
      </w:r>
      <w:r w:rsidRPr="00AD1598">
        <w:rPr>
          <w:rFonts w:ascii="Times New Arabic" w:hAnsi="Times New Arabic" w:cstheme="majorBidi"/>
          <w:i/>
          <w:iCs/>
          <w:sz w:val="24"/>
          <w:szCs w:val="24"/>
        </w:rPr>
        <w:t xml:space="preserve">S{ah{i&gt;h{{ </w:t>
      </w:r>
      <w:r w:rsidRPr="006D5FDC">
        <w:rPr>
          <w:rFonts w:asciiTheme="majorBidi" w:hAnsiTheme="majorBidi" w:cstheme="majorBidi"/>
          <w:i/>
          <w:iCs/>
          <w:sz w:val="24"/>
          <w:szCs w:val="24"/>
        </w:rPr>
        <w:t xml:space="preserve">Sunan Ibni </w:t>
      </w:r>
      <w:r w:rsidRPr="00AE438A">
        <w:rPr>
          <w:rFonts w:ascii="Times New Arabic" w:hAnsi="Times New Arabic" w:cstheme="majorBidi"/>
          <w:i/>
          <w:iCs/>
          <w:sz w:val="24"/>
          <w:szCs w:val="24"/>
        </w:rPr>
        <w:t>Ma&gt;jah</w:t>
      </w:r>
      <w:r w:rsidRPr="006D5FDC">
        <w:rPr>
          <w:rFonts w:asciiTheme="majorBidi" w:hAnsiTheme="majorBidi" w:cstheme="majorBidi"/>
          <w:sz w:val="24"/>
          <w:szCs w:val="24"/>
        </w:rPr>
        <w:t xml:space="preserve">, Riyadh: Maktabah </w:t>
      </w:r>
      <w:r w:rsidRPr="0034773D">
        <w:rPr>
          <w:rFonts w:ascii="Times New Arabic" w:hAnsi="Times New Arabic" w:cstheme="majorBidi"/>
          <w:sz w:val="24"/>
          <w:szCs w:val="24"/>
        </w:rPr>
        <w:t>al-Ma’a&gt;rif</w:t>
      </w:r>
      <w:r>
        <w:rPr>
          <w:rFonts w:asciiTheme="majorBidi" w:hAnsiTheme="majorBidi" w:cstheme="majorBidi"/>
          <w:sz w:val="24"/>
          <w:szCs w:val="24"/>
        </w:rPr>
        <w:t>, 1997.</w:t>
      </w:r>
    </w:p>
    <w:p w:rsidR="00415B3F" w:rsidRDefault="00415B3F" w:rsidP="00415B3F">
      <w:pPr>
        <w:spacing w:line="240" w:lineRule="auto"/>
        <w:ind w:left="567" w:hanging="567"/>
        <w:jc w:val="both"/>
        <w:rPr>
          <w:rFonts w:asciiTheme="majorBidi" w:hAnsiTheme="majorBidi" w:cstheme="majorBidi"/>
          <w:sz w:val="24"/>
          <w:szCs w:val="24"/>
          <w:lang w:val="en-ID"/>
        </w:rPr>
      </w:pPr>
      <w:r w:rsidRPr="00166768">
        <w:rPr>
          <w:rFonts w:ascii="Times New Arabic" w:hAnsi="Times New Arabic" w:cstheme="majorBidi"/>
          <w:i/>
          <w:iCs/>
          <w:sz w:val="24"/>
          <w:szCs w:val="24"/>
          <w:lang w:val="id-ID"/>
        </w:rPr>
        <w:t>---------------------------------------------,</w:t>
      </w:r>
      <w:r>
        <w:rPr>
          <w:rFonts w:ascii="Times New Arabic" w:hAnsi="Times New Arabic" w:cstheme="majorBidi"/>
          <w:i/>
          <w:iCs/>
          <w:sz w:val="24"/>
          <w:szCs w:val="24"/>
          <w:lang w:val="en-ID"/>
        </w:rPr>
        <w:t xml:space="preserve"> </w:t>
      </w:r>
      <w:r w:rsidRPr="00335EC7">
        <w:rPr>
          <w:rFonts w:ascii="Times New Arabic" w:hAnsi="Times New Arabic" w:cstheme="majorBidi"/>
          <w:i/>
          <w:iCs/>
          <w:sz w:val="24"/>
          <w:szCs w:val="24"/>
        </w:rPr>
        <w:t>as-Silsilah as-S{ah{i&gt;h{ah</w:t>
      </w:r>
      <w:r w:rsidRPr="006D5FDC">
        <w:rPr>
          <w:rFonts w:asciiTheme="majorBidi" w:hAnsiTheme="majorBidi" w:cstheme="majorBidi"/>
          <w:sz w:val="24"/>
          <w:szCs w:val="24"/>
        </w:rPr>
        <w:t xml:space="preserve">, Beirut: Maktab </w:t>
      </w:r>
      <w:r w:rsidRPr="0034773D">
        <w:rPr>
          <w:rFonts w:ascii="Times New Arabic" w:hAnsi="Times New Arabic" w:cstheme="majorBidi"/>
          <w:sz w:val="24"/>
          <w:szCs w:val="24"/>
        </w:rPr>
        <w:t>al-Ma’a&gt;rif</w:t>
      </w:r>
      <w:r w:rsidRPr="006D5FDC">
        <w:rPr>
          <w:rFonts w:asciiTheme="majorBidi" w:hAnsiTheme="majorBidi" w:cstheme="majorBidi"/>
          <w:sz w:val="24"/>
          <w:szCs w:val="24"/>
        </w:rPr>
        <w:t>, 1995.</w:t>
      </w:r>
    </w:p>
    <w:p w:rsidR="00415B3F" w:rsidRPr="00166768" w:rsidRDefault="00415B3F" w:rsidP="00415B3F">
      <w:pPr>
        <w:spacing w:line="240" w:lineRule="auto"/>
        <w:ind w:left="567" w:hanging="567"/>
        <w:jc w:val="both"/>
        <w:rPr>
          <w:rFonts w:asciiTheme="majorBidi" w:hAnsiTheme="majorBidi" w:cstheme="majorBidi"/>
          <w:sz w:val="24"/>
          <w:szCs w:val="24"/>
          <w:lang w:val="en-ID"/>
        </w:rPr>
      </w:pPr>
      <w:r w:rsidRPr="00166768">
        <w:rPr>
          <w:rFonts w:ascii="Times New Arabic" w:hAnsi="Times New Arabic" w:cstheme="majorBidi"/>
          <w:i/>
          <w:iCs/>
          <w:sz w:val="24"/>
          <w:szCs w:val="24"/>
          <w:lang w:val="id-ID"/>
        </w:rPr>
        <w:t>---------------------------------------------,</w:t>
      </w:r>
      <w:r w:rsidRPr="006D5FDC">
        <w:rPr>
          <w:rFonts w:asciiTheme="majorBidi" w:hAnsiTheme="majorBidi" w:cstheme="majorBidi"/>
          <w:i/>
          <w:iCs/>
          <w:sz w:val="24"/>
          <w:szCs w:val="24"/>
        </w:rPr>
        <w:t xml:space="preserve">Silsilah </w:t>
      </w:r>
      <w:r w:rsidRPr="00401000">
        <w:rPr>
          <w:rFonts w:ascii="Times New Arabic" w:hAnsi="Times New Arabic" w:cstheme="majorBidi"/>
          <w:i/>
          <w:iCs/>
          <w:sz w:val="24"/>
          <w:szCs w:val="24"/>
        </w:rPr>
        <w:t>al-Aha&gt;di&gt;s|</w:t>
      </w:r>
      <w:r w:rsidRPr="006D5FDC">
        <w:rPr>
          <w:rFonts w:asciiTheme="majorBidi" w:hAnsiTheme="majorBidi" w:cstheme="majorBidi"/>
          <w:i/>
          <w:iCs/>
          <w:sz w:val="24"/>
          <w:szCs w:val="24"/>
        </w:rPr>
        <w:t xml:space="preserve"> </w:t>
      </w:r>
      <w:r w:rsidRPr="00F574F5">
        <w:rPr>
          <w:rFonts w:ascii="Times New Arabic" w:hAnsi="Times New Arabic" w:cstheme="majorBidi"/>
          <w:i/>
          <w:iCs/>
          <w:sz w:val="24"/>
          <w:szCs w:val="24"/>
        </w:rPr>
        <w:t>ad-D{a’i&gt;fah</w:t>
      </w:r>
      <w:r w:rsidRPr="00E131FA">
        <w:rPr>
          <w:rFonts w:ascii="Times New Arabic" w:hAnsi="Times New Arabic" w:cstheme="majorBidi"/>
          <w:i/>
          <w:iCs/>
          <w:sz w:val="24"/>
          <w:szCs w:val="24"/>
        </w:rPr>
        <w:t xml:space="preserve"> </w:t>
      </w:r>
      <w:r>
        <w:rPr>
          <w:rFonts w:asciiTheme="majorBidi" w:hAnsiTheme="majorBidi" w:cstheme="majorBidi"/>
          <w:i/>
          <w:iCs/>
          <w:sz w:val="24"/>
          <w:szCs w:val="24"/>
        </w:rPr>
        <w:t>wa</w:t>
      </w:r>
      <w:r w:rsidRPr="00AB14A9">
        <w:rPr>
          <w:rFonts w:asciiTheme="majorBidi" w:hAnsiTheme="majorBidi" w:cstheme="majorBidi"/>
          <w:i/>
          <w:iCs/>
          <w:sz w:val="24"/>
          <w:szCs w:val="24"/>
          <w:lang w:val="id-ID"/>
        </w:rPr>
        <w:t xml:space="preserve"> </w:t>
      </w:r>
      <w:r w:rsidRPr="00E131FA">
        <w:rPr>
          <w:rFonts w:ascii="Times New Arabic" w:hAnsi="Times New Arabic" w:cstheme="majorBidi"/>
          <w:i/>
          <w:iCs/>
          <w:sz w:val="24"/>
          <w:szCs w:val="24"/>
        </w:rPr>
        <w:t>al-Mawd{u&gt;’ah</w:t>
      </w:r>
      <w:r w:rsidRPr="00CF4FB4">
        <w:rPr>
          <w:rFonts w:ascii="Times New Arabic" w:hAnsi="Times New Arabic" w:cstheme="majorBidi"/>
          <w:i/>
          <w:iCs/>
          <w:sz w:val="24"/>
          <w:szCs w:val="24"/>
        </w:rPr>
        <w:t xml:space="preserve"> </w:t>
      </w:r>
      <w:r w:rsidRPr="006D5FDC">
        <w:rPr>
          <w:rFonts w:asciiTheme="majorBidi" w:hAnsiTheme="majorBidi" w:cstheme="majorBidi"/>
          <w:i/>
          <w:iCs/>
          <w:sz w:val="24"/>
          <w:szCs w:val="24"/>
        </w:rPr>
        <w:t xml:space="preserve">wa </w:t>
      </w:r>
      <w:r w:rsidRPr="00E131FA">
        <w:rPr>
          <w:rFonts w:ascii="Times New Arabic" w:hAnsi="Times New Arabic" w:cstheme="majorBidi"/>
          <w:i/>
          <w:iCs/>
          <w:sz w:val="24"/>
          <w:szCs w:val="24"/>
        </w:rPr>
        <w:t xml:space="preserve">As|aruha&gt; </w:t>
      </w:r>
      <w:r w:rsidRPr="00B648BF">
        <w:rPr>
          <w:rFonts w:ascii="Times New Arabic" w:hAnsi="Times New Arabic" w:cstheme="majorBidi"/>
          <w:i/>
          <w:iCs/>
          <w:sz w:val="24"/>
          <w:szCs w:val="24"/>
        </w:rPr>
        <w:t xml:space="preserve">as-Sayyi </w:t>
      </w:r>
      <w:r>
        <w:rPr>
          <w:rFonts w:asciiTheme="majorBidi" w:hAnsiTheme="majorBidi" w:cstheme="majorBidi"/>
          <w:i/>
          <w:iCs/>
          <w:sz w:val="24"/>
          <w:szCs w:val="24"/>
        </w:rPr>
        <w:t>li al-Ummah</w:t>
      </w:r>
      <w:r w:rsidRPr="006D5FDC">
        <w:rPr>
          <w:rFonts w:asciiTheme="majorBidi" w:hAnsiTheme="majorBidi" w:cstheme="majorBidi"/>
          <w:i/>
          <w:iCs/>
          <w:sz w:val="24"/>
          <w:szCs w:val="24"/>
        </w:rPr>
        <w:t xml:space="preserve">, </w:t>
      </w:r>
      <w:r w:rsidRPr="006D5FDC">
        <w:rPr>
          <w:rFonts w:asciiTheme="majorBidi" w:hAnsiTheme="majorBidi" w:cstheme="majorBidi"/>
          <w:sz w:val="24"/>
          <w:szCs w:val="24"/>
        </w:rPr>
        <w:t xml:space="preserve">Beirut: Maktab </w:t>
      </w:r>
      <w:r w:rsidRPr="00E131FA">
        <w:rPr>
          <w:rFonts w:ascii="Times New Arabic" w:hAnsi="Times New Arabic" w:cstheme="majorBidi"/>
          <w:sz w:val="24"/>
          <w:szCs w:val="24"/>
        </w:rPr>
        <w:t>al-Ma’a&gt;rif</w:t>
      </w:r>
      <w:r w:rsidRPr="006D5FDC">
        <w:rPr>
          <w:rFonts w:asciiTheme="majorBidi" w:hAnsiTheme="majorBidi" w:cstheme="majorBidi"/>
          <w:sz w:val="24"/>
          <w:szCs w:val="24"/>
        </w:rPr>
        <w:t>, 2008.</w:t>
      </w:r>
    </w:p>
    <w:p w:rsidR="00415B3F" w:rsidRPr="006D5FDC" w:rsidRDefault="00415B3F" w:rsidP="00415B3F">
      <w:pPr>
        <w:spacing w:line="240" w:lineRule="auto"/>
        <w:ind w:left="567" w:hanging="567"/>
        <w:jc w:val="both"/>
        <w:rPr>
          <w:rFonts w:asciiTheme="majorBidi" w:hAnsiTheme="majorBidi" w:cstheme="majorBidi"/>
          <w:sz w:val="24"/>
          <w:szCs w:val="24"/>
        </w:rPr>
      </w:pPr>
      <w:r w:rsidRPr="006D5FDC">
        <w:rPr>
          <w:rFonts w:asciiTheme="majorBidi" w:hAnsiTheme="majorBidi" w:cstheme="majorBidi"/>
          <w:sz w:val="24"/>
          <w:szCs w:val="24"/>
        </w:rPr>
        <w:t xml:space="preserve">Anton Bakker dan Achmad Charris Zubair, </w:t>
      </w:r>
      <w:r w:rsidRPr="006D5FDC">
        <w:rPr>
          <w:rFonts w:asciiTheme="majorBidi" w:hAnsiTheme="majorBidi" w:cstheme="majorBidi"/>
          <w:i/>
          <w:iCs/>
          <w:sz w:val="24"/>
          <w:szCs w:val="24"/>
        </w:rPr>
        <w:t xml:space="preserve">Metodologi Penelitian </w:t>
      </w:r>
      <w:r w:rsidRPr="00503EE8">
        <w:rPr>
          <w:rFonts w:ascii="Times New Arabic" w:hAnsi="Times New Arabic" w:cstheme="majorBidi"/>
          <w:i/>
          <w:iCs/>
          <w:sz w:val="24"/>
          <w:szCs w:val="24"/>
        </w:rPr>
        <w:t>Fi&gt;</w:t>
      </w:r>
      <w:r w:rsidRPr="006D5FDC">
        <w:rPr>
          <w:rFonts w:asciiTheme="majorBidi" w:hAnsiTheme="majorBidi" w:cstheme="majorBidi"/>
          <w:i/>
          <w:iCs/>
          <w:sz w:val="24"/>
          <w:szCs w:val="24"/>
        </w:rPr>
        <w:t>lsafat</w:t>
      </w:r>
      <w:r>
        <w:rPr>
          <w:rFonts w:asciiTheme="majorBidi" w:hAnsiTheme="majorBidi" w:cstheme="majorBidi"/>
          <w:sz w:val="24"/>
          <w:szCs w:val="24"/>
        </w:rPr>
        <w:t xml:space="preserve">, </w:t>
      </w:r>
      <w:r w:rsidRPr="006D5FDC">
        <w:rPr>
          <w:rFonts w:asciiTheme="majorBidi" w:hAnsiTheme="majorBidi" w:cstheme="majorBidi"/>
          <w:sz w:val="24"/>
          <w:szCs w:val="24"/>
        </w:rPr>
        <w:t>Yogyakarta: Kanisius, 1990.</w:t>
      </w:r>
    </w:p>
    <w:p w:rsidR="00415B3F" w:rsidRDefault="00415B3F" w:rsidP="00415B3F">
      <w:pPr>
        <w:spacing w:line="240" w:lineRule="auto"/>
        <w:ind w:left="567" w:hanging="567"/>
        <w:jc w:val="both"/>
        <w:rPr>
          <w:rFonts w:asciiTheme="majorBidi" w:hAnsiTheme="majorBidi" w:cstheme="majorBidi"/>
          <w:sz w:val="24"/>
          <w:szCs w:val="24"/>
          <w:lang w:val="en-ID"/>
        </w:rPr>
      </w:pPr>
      <w:r w:rsidRPr="006D5FDC">
        <w:rPr>
          <w:rFonts w:asciiTheme="majorBidi" w:hAnsiTheme="majorBidi" w:cstheme="majorBidi"/>
          <w:sz w:val="24"/>
          <w:szCs w:val="24"/>
        </w:rPr>
        <w:t>Arikunto</w:t>
      </w:r>
      <w:r>
        <w:rPr>
          <w:rFonts w:asciiTheme="majorBidi" w:hAnsiTheme="majorBidi" w:cstheme="majorBidi"/>
          <w:sz w:val="24"/>
          <w:szCs w:val="24"/>
        </w:rPr>
        <w:t xml:space="preserve">, </w:t>
      </w:r>
      <w:r w:rsidRPr="006D5FDC">
        <w:rPr>
          <w:rFonts w:asciiTheme="majorBidi" w:hAnsiTheme="majorBidi" w:cstheme="majorBidi"/>
          <w:sz w:val="24"/>
          <w:szCs w:val="24"/>
        </w:rPr>
        <w:t xml:space="preserve">Suharsimi, </w:t>
      </w:r>
      <w:r w:rsidRPr="006D5FDC">
        <w:rPr>
          <w:rFonts w:asciiTheme="majorBidi" w:hAnsiTheme="majorBidi" w:cstheme="majorBidi"/>
          <w:i/>
          <w:iCs/>
          <w:sz w:val="24"/>
          <w:szCs w:val="24"/>
        </w:rPr>
        <w:t>Prosedur Penelitian Suatu Pendekatan Praktek</w:t>
      </w:r>
      <w:r>
        <w:rPr>
          <w:rFonts w:asciiTheme="majorBidi" w:hAnsiTheme="majorBidi" w:cstheme="majorBidi"/>
          <w:sz w:val="24"/>
          <w:szCs w:val="24"/>
        </w:rPr>
        <w:t xml:space="preserve">, </w:t>
      </w:r>
      <w:r w:rsidRPr="006D5FDC">
        <w:rPr>
          <w:rFonts w:asciiTheme="majorBidi" w:hAnsiTheme="majorBidi" w:cstheme="majorBidi"/>
          <w:sz w:val="24"/>
          <w:szCs w:val="24"/>
        </w:rPr>
        <w:t>Jakarta: Rineka Cipta, 1998.</w:t>
      </w:r>
    </w:p>
    <w:p w:rsidR="00415B3F" w:rsidRPr="00166768" w:rsidRDefault="00415B3F" w:rsidP="00415B3F">
      <w:pPr>
        <w:spacing w:line="240" w:lineRule="auto"/>
        <w:ind w:left="567" w:hanging="567"/>
        <w:jc w:val="both"/>
        <w:rPr>
          <w:rFonts w:asciiTheme="majorBidi" w:hAnsiTheme="majorBidi" w:cstheme="majorBidi"/>
          <w:sz w:val="24"/>
          <w:szCs w:val="24"/>
          <w:lang w:val="en-ID"/>
        </w:rPr>
      </w:pPr>
      <w:r w:rsidRPr="006D5FDC">
        <w:rPr>
          <w:rFonts w:asciiTheme="majorBidi" w:hAnsiTheme="majorBidi" w:cstheme="majorBidi"/>
          <w:sz w:val="24"/>
          <w:szCs w:val="24"/>
        </w:rPr>
        <w:t xml:space="preserve">Brown, Jonathan, </w:t>
      </w:r>
      <w:r w:rsidRPr="006D5FDC">
        <w:rPr>
          <w:rFonts w:asciiTheme="majorBidi" w:hAnsiTheme="majorBidi" w:cstheme="majorBidi"/>
          <w:i/>
          <w:iCs/>
          <w:sz w:val="24"/>
          <w:szCs w:val="24"/>
        </w:rPr>
        <w:t>The Canonization of al-</w:t>
      </w:r>
      <w:r w:rsidRPr="00E475E4">
        <w:rPr>
          <w:rFonts w:ascii="Times New Arabic" w:hAnsi="Times New Arabic" w:cstheme="majorBidi"/>
          <w:i/>
          <w:iCs/>
          <w:sz w:val="24"/>
          <w:szCs w:val="24"/>
        </w:rPr>
        <w:t>Bukha&gt;ri</w:t>
      </w:r>
      <w:proofErr w:type="gramStart"/>
      <w:r w:rsidRPr="00E475E4">
        <w:rPr>
          <w:rFonts w:ascii="Times New Arabic" w:hAnsi="Times New Arabic" w:cstheme="majorBidi"/>
          <w:i/>
          <w:iCs/>
          <w:sz w:val="24"/>
          <w:szCs w:val="24"/>
        </w:rPr>
        <w:t xml:space="preserve">&gt; </w:t>
      </w:r>
      <w:r w:rsidRPr="006D5FDC">
        <w:rPr>
          <w:rFonts w:asciiTheme="majorBidi" w:hAnsiTheme="majorBidi" w:cstheme="majorBidi"/>
          <w:i/>
          <w:iCs/>
          <w:sz w:val="24"/>
          <w:szCs w:val="24"/>
        </w:rPr>
        <w:t xml:space="preserve"> and</w:t>
      </w:r>
      <w:proofErr w:type="gramEnd"/>
      <w:r w:rsidRPr="006D5FDC">
        <w:rPr>
          <w:rFonts w:asciiTheme="majorBidi" w:hAnsiTheme="majorBidi" w:cstheme="majorBidi"/>
          <w:i/>
          <w:iCs/>
          <w:sz w:val="24"/>
          <w:szCs w:val="24"/>
        </w:rPr>
        <w:t xml:space="preserve"> Muslim,</w:t>
      </w:r>
      <w:r w:rsidRPr="006D5FDC">
        <w:rPr>
          <w:rFonts w:asciiTheme="majorBidi" w:hAnsiTheme="majorBidi" w:cstheme="majorBidi"/>
          <w:sz w:val="24"/>
          <w:szCs w:val="24"/>
        </w:rPr>
        <w:t xml:space="preserve"> Leiden: Brill, 2007.</w:t>
      </w:r>
    </w:p>
    <w:p w:rsidR="00415B3F" w:rsidRDefault="00415B3F" w:rsidP="00415B3F">
      <w:pPr>
        <w:spacing w:line="240" w:lineRule="auto"/>
        <w:ind w:left="567" w:hanging="567"/>
        <w:jc w:val="both"/>
        <w:rPr>
          <w:rFonts w:ascii="Times New Arabic" w:hAnsi="Times New Arabic" w:cstheme="majorBidi"/>
          <w:i/>
          <w:iCs/>
          <w:sz w:val="24"/>
          <w:szCs w:val="24"/>
          <w:lang w:val="en-ID"/>
        </w:rPr>
      </w:pPr>
      <w:r w:rsidRPr="008772C0">
        <w:rPr>
          <w:rFonts w:asciiTheme="majorBidi" w:hAnsiTheme="majorBidi" w:cstheme="majorBidi"/>
          <w:sz w:val="24"/>
          <w:szCs w:val="24"/>
        </w:rPr>
        <w:t xml:space="preserve">CD ROM, </w:t>
      </w:r>
      <w:r w:rsidRPr="00E131FA">
        <w:rPr>
          <w:rFonts w:ascii="Times New Arabic" w:hAnsi="Times New Arabic" w:cstheme="majorBidi"/>
          <w:i/>
          <w:iCs/>
          <w:sz w:val="24"/>
          <w:szCs w:val="24"/>
        </w:rPr>
        <w:t xml:space="preserve">Mawsu&gt;’ah </w:t>
      </w:r>
      <w:r w:rsidRPr="007076C4">
        <w:rPr>
          <w:rFonts w:ascii="Times New Arabic" w:hAnsi="Times New Arabic" w:cstheme="majorBidi"/>
          <w:i/>
          <w:iCs/>
          <w:sz w:val="24"/>
          <w:szCs w:val="24"/>
        </w:rPr>
        <w:t>al-</w:t>
      </w:r>
      <w:proofErr w:type="gramStart"/>
      <w:r w:rsidRPr="007076C4">
        <w:rPr>
          <w:rFonts w:ascii="Times New Arabic" w:hAnsi="Times New Arabic" w:cstheme="majorBidi"/>
          <w:i/>
          <w:iCs/>
          <w:sz w:val="24"/>
          <w:szCs w:val="24"/>
        </w:rPr>
        <w:t>H{</w:t>
      </w:r>
      <w:proofErr w:type="gramEnd"/>
      <w:r w:rsidRPr="007076C4">
        <w:rPr>
          <w:rFonts w:ascii="Times New Arabic" w:hAnsi="Times New Arabic" w:cstheme="majorBidi"/>
          <w:i/>
          <w:iCs/>
          <w:sz w:val="24"/>
          <w:szCs w:val="24"/>
        </w:rPr>
        <w:t>adi&gt;s|</w:t>
      </w:r>
      <w:r w:rsidRPr="009E675D">
        <w:rPr>
          <w:rFonts w:ascii="Times New Arabic" w:hAnsi="Times New Arabic" w:cstheme="majorBidi"/>
          <w:i/>
          <w:iCs/>
          <w:sz w:val="24"/>
          <w:szCs w:val="24"/>
        </w:rPr>
        <w:t xml:space="preserve">| </w:t>
      </w:r>
      <w:r>
        <w:rPr>
          <w:rFonts w:ascii="Times New Arabic" w:hAnsi="Times New Arabic" w:cstheme="majorBidi"/>
          <w:i/>
          <w:iCs/>
          <w:sz w:val="24"/>
          <w:szCs w:val="24"/>
        </w:rPr>
        <w:t>asy-Syari&gt;f</w:t>
      </w:r>
      <w:r w:rsidRPr="008772C0">
        <w:rPr>
          <w:rFonts w:asciiTheme="majorBidi" w:hAnsiTheme="majorBidi" w:cstheme="majorBidi"/>
          <w:i/>
          <w:iCs/>
          <w:sz w:val="24"/>
          <w:szCs w:val="24"/>
        </w:rPr>
        <w:t>:</w:t>
      </w:r>
      <w:r w:rsidRPr="008772C0">
        <w:rPr>
          <w:rFonts w:asciiTheme="majorBidi" w:hAnsiTheme="majorBidi" w:cstheme="majorBidi"/>
          <w:sz w:val="24"/>
          <w:szCs w:val="24"/>
        </w:rPr>
        <w:t xml:space="preserve"> </w:t>
      </w:r>
      <w:r w:rsidRPr="008772C0">
        <w:rPr>
          <w:rFonts w:asciiTheme="majorBidi" w:hAnsiTheme="majorBidi" w:cstheme="majorBidi"/>
          <w:i/>
          <w:iCs/>
          <w:sz w:val="24"/>
          <w:szCs w:val="24"/>
        </w:rPr>
        <w:t xml:space="preserve">Musnad </w:t>
      </w:r>
      <w:r w:rsidRPr="00401000">
        <w:rPr>
          <w:rFonts w:ascii="Times New Arabic" w:hAnsi="Times New Arabic" w:cstheme="majorBidi"/>
          <w:i/>
          <w:iCs/>
          <w:sz w:val="24"/>
          <w:szCs w:val="24"/>
        </w:rPr>
        <w:t>Ah{mad</w:t>
      </w:r>
      <w:r>
        <w:rPr>
          <w:rFonts w:ascii="Times New Arabic" w:hAnsi="Times New Arabic" w:cstheme="majorBidi"/>
          <w:i/>
          <w:iCs/>
          <w:sz w:val="24"/>
          <w:szCs w:val="24"/>
          <w:lang w:val="en-ID"/>
        </w:rPr>
        <w:t>.</w:t>
      </w:r>
    </w:p>
    <w:p w:rsidR="00415B3F" w:rsidRDefault="00415B3F" w:rsidP="00415B3F">
      <w:pPr>
        <w:rPr>
          <w:rFonts w:asciiTheme="majorBidi" w:hAnsiTheme="majorBidi" w:cstheme="majorBidi"/>
          <w:sz w:val="24"/>
          <w:szCs w:val="24"/>
          <w:lang w:val="en-ID"/>
        </w:rPr>
      </w:pPr>
      <w:r w:rsidRPr="00E131FA">
        <w:rPr>
          <w:rFonts w:ascii="Times New Arabic" w:hAnsi="Times New Arabic" w:cstheme="majorBidi"/>
          <w:sz w:val="24"/>
          <w:szCs w:val="24"/>
        </w:rPr>
        <w:t>Da&gt;</w:t>
      </w:r>
      <w:proofErr w:type="gramStart"/>
      <w:r w:rsidRPr="00E131FA">
        <w:rPr>
          <w:rFonts w:ascii="Times New Arabic" w:hAnsi="Times New Arabic" w:cstheme="majorBidi"/>
          <w:sz w:val="24"/>
          <w:szCs w:val="24"/>
        </w:rPr>
        <w:t>wud</w:t>
      </w:r>
      <w:r w:rsidRPr="00AE438A">
        <w:rPr>
          <w:rFonts w:ascii="Times New Arabic" w:hAnsi="Times New Arabic" w:cstheme="majorBidi"/>
          <w:sz w:val="24"/>
          <w:szCs w:val="24"/>
        </w:rPr>
        <w:t xml:space="preserve"> </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65721F">
        <w:rPr>
          <w:rFonts w:ascii="Times New Arabic" w:hAnsi="Times New Arabic" w:cstheme="majorBidi"/>
          <w:sz w:val="24"/>
          <w:szCs w:val="24"/>
        </w:rPr>
        <w:t>Ab</w:t>
      </w:r>
      <w:r w:rsidRPr="0065721F">
        <w:rPr>
          <w:rFonts w:ascii="Times New Arabic" w:hAnsi="Times New Arabic" w:cstheme="majorBidi"/>
          <w:sz w:val="24"/>
          <w:szCs w:val="24"/>
          <w:lang w:val="en-ID"/>
        </w:rPr>
        <w:t>u&gt;</w:t>
      </w:r>
      <w:r w:rsidRPr="006D5FDC">
        <w:rPr>
          <w:rFonts w:asciiTheme="majorBidi" w:hAnsiTheme="majorBidi" w:cstheme="majorBidi"/>
          <w:sz w:val="24"/>
          <w:szCs w:val="24"/>
        </w:rPr>
        <w:t xml:space="preserve">, </w:t>
      </w:r>
      <w:r w:rsidRPr="006D5FDC">
        <w:rPr>
          <w:rFonts w:asciiTheme="majorBidi" w:hAnsiTheme="majorBidi" w:cstheme="majorBidi"/>
          <w:i/>
          <w:iCs/>
          <w:sz w:val="24"/>
          <w:szCs w:val="24"/>
        </w:rPr>
        <w:t xml:space="preserve">Sunan </w:t>
      </w:r>
      <w:r w:rsidRPr="00AE438A">
        <w:rPr>
          <w:rFonts w:ascii="Times New Arabic" w:hAnsi="Times New Arabic" w:cstheme="majorBidi"/>
          <w:i/>
          <w:iCs/>
          <w:sz w:val="24"/>
          <w:szCs w:val="24"/>
        </w:rPr>
        <w:t xml:space="preserve">Abi&gt; </w:t>
      </w:r>
      <w:r w:rsidRPr="00E131FA">
        <w:rPr>
          <w:rFonts w:ascii="Times New Arabic" w:hAnsi="Times New Arabic" w:cstheme="majorBidi"/>
          <w:i/>
          <w:iCs/>
          <w:sz w:val="24"/>
          <w:szCs w:val="24"/>
        </w:rPr>
        <w:t>Da&gt;wud</w:t>
      </w:r>
      <w:r w:rsidRPr="00AE438A">
        <w:rPr>
          <w:rFonts w:ascii="Times New Arabic" w:hAnsi="Times New Arabic" w:cstheme="majorBidi"/>
          <w:i/>
          <w:iCs/>
          <w:sz w:val="24"/>
          <w:szCs w:val="24"/>
        </w:rPr>
        <w:t xml:space="preserve"> </w:t>
      </w:r>
      <w:r w:rsidRPr="006D5FDC">
        <w:rPr>
          <w:rFonts w:asciiTheme="majorBidi" w:hAnsiTheme="majorBidi" w:cstheme="majorBidi"/>
          <w:sz w:val="24"/>
          <w:szCs w:val="24"/>
        </w:rPr>
        <w:t xml:space="preserve">, Mesir: Jam’iyyah al-Maknaz </w:t>
      </w:r>
      <w:r w:rsidRPr="00553410">
        <w:rPr>
          <w:rFonts w:ascii="Times New Arabic" w:hAnsi="Times New Arabic" w:cstheme="majorBidi"/>
          <w:sz w:val="24"/>
          <w:szCs w:val="24"/>
        </w:rPr>
        <w:t>al-Isla&gt;mi&gt;</w:t>
      </w:r>
      <w:r w:rsidRPr="006D5FDC">
        <w:rPr>
          <w:rFonts w:asciiTheme="majorBidi" w:hAnsiTheme="majorBidi" w:cstheme="majorBidi"/>
          <w:sz w:val="24"/>
          <w:szCs w:val="24"/>
        </w:rPr>
        <w:t>, 2000.</w:t>
      </w:r>
    </w:p>
    <w:p w:rsidR="00415B3F" w:rsidRPr="006D5FDC" w:rsidRDefault="00415B3F" w:rsidP="00415B3F">
      <w:pPr>
        <w:spacing w:line="240" w:lineRule="auto"/>
        <w:ind w:left="567" w:hanging="567"/>
        <w:jc w:val="both"/>
        <w:rPr>
          <w:rFonts w:asciiTheme="majorBidi" w:hAnsiTheme="majorBidi" w:cstheme="majorBidi"/>
          <w:sz w:val="24"/>
          <w:szCs w:val="24"/>
        </w:rPr>
      </w:pPr>
      <w:r w:rsidRPr="006D5FDC">
        <w:rPr>
          <w:rFonts w:asciiTheme="majorBidi" w:hAnsiTheme="majorBidi" w:cstheme="majorBidi"/>
          <w:sz w:val="24"/>
          <w:szCs w:val="24"/>
        </w:rPr>
        <w:t>Fanany, “M. Nashiruddin Al-Albani Pakar Hadits Kontemporer”</w:t>
      </w:r>
      <w:proofErr w:type="gramStart"/>
      <w:r w:rsidRPr="006D5FDC">
        <w:rPr>
          <w:rFonts w:asciiTheme="majorBidi" w:hAnsiTheme="majorBidi" w:cstheme="majorBidi"/>
          <w:sz w:val="24"/>
          <w:szCs w:val="24"/>
        </w:rPr>
        <w:t xml:space="preserve">,  </w:t>
      </w:r>
      <w:r w:rsidRPr="006D5FDC">
        <w:rPr>
          <w:rFonts w:asciiTheme="majorBidi" w:hAnsiTheme="majorBidi" w:cstheme="majorBidi"/>
          <w:i/>
          <w:iCs/>
          <w:sz w:val="24"/>
          <w:szCs w:val="24"/>
        </w:rPr>
        <w:t>Al</w:t>
      </w:r>
      <w:proofErr w:type="gramEnd"/>
      <w:r w:rsidRPr="006D5FDC">
        <w:rPr>
          <w:rFonts w:asciiTheme="majorBidi" w:hAnsiTheme="majorBidi" w:cstheme="majorBidi"/>
          <w:i/>
          <w:iCs/>
          <w:sz w:val="24"/>
          <w:szCs w:val="24"/>
        </w:rPr>
        <w:t>-Muslimun</w:t>
      </w:r>
      <w:r w:rsidRPr="006D5FDC">
        <w:rPr>
          <w:rFonts w:asciiTheme="majorBidi" w:hAnsiTheme="majorBidi" w:cstheme="majorBidi"/>
          <w:sz w:val="24"/>
          <w:szCs w:val="24"/>
        </w:rPr>
        <w:t>, XXII, 256, Juli 1991 M.</w:t>
      </w:r>
    </w:p>
    <w:p w:rsidR="00415B3F" w:rsidRDefault="00415B3F" w:rsidP="00415B3F">
      <w:pPr>
        <w:spacing w:line="240" w:lineRule="auto"/>
        <w:ind w:left="567" w:hanging="567"/>
        <w:jc w:val="both"/>
        <w:rPr>
          <w:rFonts w:asciiTheme="majorBidi" w:hAnsiTheme="majorBidi" w:cstheme="majorBidi"/>
          <w:sz w:val="24"/>
          <w:szCs w:val="24"/>
          <w:lang w:val="en-ID"/>
        </w:rPr>
      </w:pPr>
      <w:r w:rsidRPr="00D73AAD">
        <w:rPr>
          <w:rFonts w:ascii="Times New Arabic" w:hAnsi="Times New Arabic" w:cstheme="majorBidi"/>
          <w:sz w:val="24"/>
          <w:szCs w:val="24"/>
        </w:rPr>
        <w:t xml:space="preserve">Ibrahi&gt;m </w:t>
      </w:r>
      <w:proofErr w:type="gramStart"/>
      <w:r w:rsidRPr="00D73AAD">
        <w:rPr>
          <w:rFonts w:ascii="Times New Arabic" w:hAnsi="Times New Arabic" w:cstheme="majorBidi"/>
          <w:sz w:val="24"/>
          <w:szCs w:val="24"/>
        </w:rPr>
        <w:t>Muh{</w:t>
      </w:r>
      <w:proofErr w:type="gramEnd"/>
      <w:r w:rsidRPr="00D73AAD">
        <w:rPr>
          <w:rFonts w:ascii="Times New Arabic" w:hAnsi="Times New Arabic" w:cstheme="majorBidi"/>
          <w:sz w:val="24"/>
          <w:szCs w:val="24"/>
        </w:rPr>
        <w:t>ammad</w:t>
      </w:r>
      <w:r w:rsidRPr="006D5FDC">
        <w:rPr>
          <w:rFonts w:asciiTheme="majorBidi" w:hAnsiTheme="majorBidi" w:cstheme="majorBidi"/>
          <w:sz w:val="24"/>
          <w:szCs w:val="24"/>
        </w:rPr>
        <w:t xml:space="preserve">, </w:t>
      </w:r>
      <w:r w:rsidRPr="00D73AAD">
        <w:rPr>
          <w:rFonts w:ascii="Times New Arabic" w:hAnsi="Times New Arabic" w:cstheme="majorBidi"/>
          <w:i/>
          <w:iCs/>
          <w:sz w:val="24"/>
          <w:szCs w:val="24"/>
        </w:rPr>
        <w:t>Muh{ammad</w:t>
      </w:r>
      <w:r w:rsidRPr="006D5FDC">
        <w:rPr>
          <w:rFonts w:asciiTheme="majorBidi" w:hAnsiTheme="majorBidi" w:cstheme="majorBidi"/>
          <w:i/>
          <w:iCs/>
          <w:sz w:val="24"/>
          <w:szCs w:val="24"/>
        </w:rPr>
        <w:t xml:space="preserve"> </w:t>
      </w:r>
      <w:r w:rsidRPr="00401000">
        <w:rPr>
          <w:rFonts w:ascii="Times New Arabic" w:hAnsi="Times New Arabic" w:cstheme="majorBidi"/>
          <w:i/>
          <w:iCs/>
          <w:sz w:val="24"/>
          <w:szCs w:val="24"/>
        </w:rPr>
        <w:t xml:space="preserve">Na&gt;s{ir </w:t>
      </w:r>
      <w:r w:rsidRPr="00F574F5">
        <w:rPr>
          <w:rFonts w:ascii="Times New Arabic" w:hAnsi="Times New Arabic" w:cstheme="majorBidi"/>
          <w:i/>
          <w:iCs/>
          <w:sz w:val="24"/>
          <w:szCs w:val="24"/>
        </w:rPr>
        <w:t>ad-Di&gt;n</w:t>
      </w:r>
      <w:r w:rsidRPr="00401000">
        <w:rPr>
          <w:rFonts w:ascii="Times New Arabic" w:hAnsi="Times New Arabic" w:cstheme="majorBidi"/>
          <w:i/>
          <w:iCs/>
          <w:sz w:val="24"/>
          <w:szCs w:val="24"/>
        </w:rPr>
        <w:t xml:space="preserve"> </w:t>
      </w:r>
      <w:r w:rsidRPr="0033428E">
        <w:rPr>
          <w:rFonts w:ascii="Times New Arabic" w:hAnsi="Times New Arabic" w:cstheme="majorBidi"/>
          <w:i/>
          <w:iCs/>
          <w:sz w:val="24"/>
          <w:szCs w:val="24"/>
        </w:rPr>
        <w:t xml:space="preserve"> al-Alba&gt;ni</w:t>
      </w:r>
      <w:r w:rsidRPr="00401000">
        <w:rPr>
          <w:rFonts w:ascii="Times New Arabic" w:hAnsi="Times New Arabic" w:cstheme="majorBidi"/>
          <w:i/>
          <w:iCs/>
          <w:sz w:val="24"/>
          <w:szCs w:val="24"/>
        </w:rPr>
        <w:t xml:space="preserve">&gt; </w:t>
      </w:r>
      <w:r w:rsidRPr="00D73AAD">
        <w:rPr>
          <w:rFonts w:ascii="Times New Arabic" w:hAnsi="Times New Arabic" w:cstheme="majorBidi"/>
          <w:i/>
          <w:iCs/>
          <w:sz w:val="24"/>
          <w:szCs w:val="24"/>
        </w:rPr>
        <w:t xml:space="preserve">Muh{addis| al-‘As{r </w:t>
      </w:r>
      <w:r w:rsidRPr="006D5FDC">
        <w:rPr>
          <w:rFonts w:asciiTheme="majorBidi" w:hAnsiTheme="majorBidi" w:cstheme="majorBidi"/>
          <w:i/>
          <w:iCs/>
          <w:sz w:val="24"/>
          <w:szCs w:val="24"/>
        </w:rPr>
        <w:t xml:space="preserve">wa </w:t>
      </w:r>
      <w:r w:rsidRPr="00D73AAD">
        <w:rPr>
          <w:rFonts w:ascii="Times New Arabic" w:hAnsi="Times New Arabic" w:cstheme="majorBidi"/>
          <w:i/>
          <w:iCs/>
          <w:sz w:val="24"/>
          <w:szCs w:val="24"/>
        </w:rPr>
        <w:t xml:space="preserve">Na&gt;s{ir </w:t>
      </w:r>
      <w:r>
        <w:rPr>
          <w:rFonts w:ascii="Times New Arabic" w:hAnsi="Times New Arabic" w:cstheme="majorBidi"/>
          <w:i/>
          <w:iCs/>
          <w:sz w:val="24"/>
          <w:szCs w:val="24"/>
        </w:rPr>
        <w:t>as-</w:t>
      </w:r>
      <w:r>
        <w:rPr>
          <w:rFonts w:ascii="Times New Arabic" w:hAnsi="Times New Arabic" w:cstheme="majorBidi"/>
          <w:i/>
          <w:iCs/>
          <w:sz w:val="24"/>
          <w:szCs w:val="24"/>
          <w:lang w:val="en-ID"/>
        </w:rPr>
        <w:t>S</w:t>
      </w:r>
      <w:r w:rsidRPr="008A2A03">
        <w:rPr>
          <w:rFonts w:ascii="Times New Arabic" w:hAnsi="Times New Arabic" w:cstheme="majorBidi"/>
          <w:i/>
          <w:iCs/>
          <w:sz w:val="24"/>
          <w:szCs w:val="24"/>
        </w:rPr>
        <w:t>unnah</w:t>
      </w:r>
      <w:r w:rsidRPr="006D5FDC">
        <w:rPr>
          <w:rFonts w:asciiTheme="majorBidi" w:hAnsiTheme="majorBidi" w:cstheme="majorBidi"/>
          <w:i/>
          <w:iCs/>
          <w:sz w:val="24"/>
          <w:szCs w:val="24"/>
        </w:rPr>
        <w:t>,</w:t>
      </w:r>
      <w:r>
        <w:rPr>
          <w:rFonts w:asciiTheme="majorBidi" w:hAnsiTheme="majorBidi" w:cstheme="majorBidi"/>
          <w:sz w:val="24"/>
          <w:szCs w:val="24"/>
        </w:rPr>
        <w:t xml:space="preserve"> </w:t>
      </w:r>
      <w:r w:rsidRPr="006D5FDC">
        <w:rPr>
          <w:rFonts w:asciiTheme="majorBidi" w:hAnsiTheme="majorBidi" w:cstheme="majorBidi"/>
          <w:sz w:val="24"/>
          <w:szCs w:val="24"/>
        </w:rPr>
        <w:t xml:space="preserve">Damaskus: </w:t>
      </w:r>
      <w:r w:rsidRPr="00266A90">
        <w:rPr>
          <w:rFonts w:ascii="Times New Arabic" w:hAnsi="Times New Arabic" w:cstheme="majorBidi"/>
          <w:sz w:val="24"/>
          <w:szCs w:val="24"/>
        </w:rPr>
        <w:t>Da&gt;r</w:t>
      </w:r>
      <w:r w:rsidRPr="006D5FDC">
        <w:rPr>
          <w:rFonts w:asciiTheme="majorBidi" w:hAnsiTheme="majorBidi" w:cstheme="majorBidi"/>
          <w:sz w:val="24"/>
          <w:szCs w:val="24"/>
        </w:rPr>
        <w:t xml:space="preserve"> al-Qalam, 2001</w:t>
      </w:r>
      <w:r>
        <w:rPr>
          <w:rFonts w:asciiTheme="majorBidi" w:hAnsiTheme="majorBidi" w:cstheme="majorBidi"/>
          <w:sz w:val="24"/>
          <w:szCs w:val="24"/>
        </w:rPr>
        <w:t>.</w:t>
      </w:r>
    </w:p>
    <w:p w:rsidR="00415B3F" w:rsidRPr="0065721F" w:rsidRDefault="00415B3F" w:rsidP="00415B3F">
      <w:pPr>
        <w:spacing w:line="240" w:lineRule="auto"/>
        <w:ind w:left="567" w:hanging="567"/>
        <w:jc w:val="both"/>
        <w:rPr>
          <w:rFonts w:asciiTheme="majorBidi" w:hAnsiTheme="majorBidi" w:cstheme="majorBidi"/>
          <w:sz w:val="24"/>
          <w:szCs w:val="24"/>
          <w:lang w:val="en-ID"/>
        </w:rPr>
      </w:pPr>
      <w:r w:rsidRPr="006D5FDC">
        <w:rPr>
          <w:rFonts w:asciiTheme="majorBidi" w:hAnsiTheme="majorBidi" w:cstheme="majorBidi"/>
          <w:sz w:val="24"/>
          <w:szCs w:val="24"/>
        </w:rPr>
        <w:t xml:space="preserve">Jujun S. Suriasumantri, </w:t>
      </w:r>
      <w:r w:rsidRPr="00503EE8">
        <w:rPr>
          <w:rFonts w:ascii="Times New Arabic" w:hAnsi="Times New Arabic" w:cstheme="majorBidi"/>
          <w:i/>
          <w:iCs/>
          <w:sz w:val="24"/>
          <w:szCs w:val="24"/>
        </w:rPr>
        <w:t>Fi&gt;</w:t>
      </w:r>
      <w:r w:rsidRPr="006D5FDC">
        <w:rPr>
          <w:rFonts w:asciiTheme="majorBidi" w:hAnsiTheme="majorBidi" w:cstheme="majorBidi"/>
          <w:i/>
          <w:iCs/>
          <w:sz w:val="24"/>
          <w:szCs w:val="24"/>
        </w:rPr>
        <w:t>lsafat Ilmu; Sebuah Pengantar Populer</w:t>
      </w:r>
      <w:r>
        <w:rPr>
          <w:rFonts w:asciiTheme="majorBidi" w:hAnsiTheme="majorBidi" w:cstheme="majorBidi"/>
          <w:sz w:val="24"/>
          <w:szCs w:val="24"/>
        </w:rPr>
        <w:t xml:space="preserve">, </w:t>
      </w:r>
      <w:r w:rsidRPr="006D5FDC">
        <w:rPr>
          <w:rFonts w:asciiTheme="majorBidi" w:hAnsiTheme="majorBidi" w:cstheme="majorBidi"/>
          <w:sz w:val="24"/>
          <w:szCs w:val="24"/>
        </w:rPr>
        <w:t>Jakarta: Pustaka Sinar Harapan, 2013</w:t>
      </w:r>
      <w:r>
        <w:rPr>
          <w:rFonts w:asciiTheme="majorBidi" w:hAnsiTheme="majorBidi" w:cstheme="majorBidi"/>
          <w:sz w:val="24"/>
          <w:szCs w:val="24"/>
        </w:rPr>
        <w:t>.</w:t>
      </w:r>
    </w:p>
    <w:p w:rsidR="00415B3F" w:rsidRPr="0065721F" w:rsidRDefault="00415B3F" w:rsidP="00415B3F">
      <w:pPr>
        <w:spacing w:line="240" w:lineRule="auto"/>
        <w:ind w:left="567" w:hanging="567"/>
        <w:jc w:val="both"/>
        <w:rPr>
          <w:rFonts w:asciiTheme="majorBidi" w:hAnsiTheme="majorBidi" w:cstheme="majorBidi"/>
          <w:sz w:val="24"/>
          <w:szCs w:val="24"/>
          <w:lang w:val="en-ID"/>
        </w:rPr>
      </w:pPr>
      <w:proofErr w:type="gramStart"/>
      <w:r w:rsidRPr="006D5FDC">
        <w:rPr>
          <w:rFonts w:asciiTheme="majorBidi" w:hAnsiTheme="majorBidi" w:cstheme="majorBidi"/>
          <w:sz w:val="24"/>
          <w:szCs w:val="24"/>
        </w:rPr>
        <w:t>Mestika  Zed</w:t>
      </w:r>
      <w:proofErr w:type="gramEnd"/>
      <w:r w:rsidRPr="006D5FDC">
        <w:rPr>
          <w:rFonts w:asciiTheme="majorBidi" w:hAnsiTheme="majorBidi" w:cstheme="majorBidi"/>
          <w:sz w:val="24"/>
          <w:szCs w:val="24"/>
        </w:rPr>
        <w:t xml:space="preserve">, </w:t>
      </w:r>
      <w:r w:rsidRPr="006D5FDC">
        <w:rPr>
          <w:rFonts w:asciiTheme="majorBidi" w:hAnsiTheme="majorBidi" w:cstheme="majorBidi"/>
          <w:i/>
          <w:iCs/>
          <w:sz w:val="24"/>
          <w:szCs w:val="24"/>
        </w:rPr>
        <w:t>Metode Penelitian Kepustakaan</w:t>
      </w:r>
      <w:r>
        <w:rPr>
          <w:rFonts w:asciiTheme="majorBidi" w:hAnsiTheme="majorBidi" w:cstheme="majorBidi"/>
          <w:sz w:val="24"/>
          <w:szCs w:val="24"/>
        </w:rPr>
        <w:t xml:space="preserve">, </w:t>
      </w:r>
      <w:r w:rsidRPr="006D5FDC">
        <w:rPr>
          <w:rFonts w:asciiTheme="majorBidi" w:hAnsiTheme="majorBidi" w:cstheme="majorBidi"/>
          <w:sz w:val="24"/>
          <w:szCs w:val="24"/>
        </w:rPr>
        <w:t>Jakarta</w:t>
      </w:r>
      <w:r>
        <w:rPr>
          <w:rFonts w:asciiTheme="majorBidi" w:hAnsiTheme="majorBidi" w:cstheme="majorBidi"/>
          <w:sz w:val="24"/>
          <w:szCs w:val="24"/>
        </w:rPr>
        <w:t>: Yayasan Obor Indonesia, 2004.</w:t>
      </w:r>
    </w:p>
    <w:p w:rsidR="00415B3F" w:rsidRPr="006D5FDC" w:rsidRDefault="00415B3F" w:rsidP="00415B3F">
      <w:pPr>
        <w:spacing w:line="240" w:lineRule="auto"/>
        <w:ind w:left="567" w:hanging="567"/>
        <w:jc w:val="both"/>
        <w:rPr>
          <w:rFonts w:asciiTheme="majorBidi" w:hAnsiTheme="majorBidi" w:cstheme="majorBidi"/>
          <w:sz w:val="24"/>
          <w:szCs w:val="24"/>
        </w:rPr>
      </w:pPr>
      <w:r w:rsidRPr="00F63E94">
        <w:rPr>
          <w:rFonts w:ascii="Times New Arabic" w:hAnsi="Times New Arabic" w:cstheme="majorBidi"/>
          <w:sz w:val="24"/>
          <w:szCs w:val="24"/>
        </w:rPr>
        <w:t>An-Nabha&gt;</w:t>
      </w:r>
      <w:proofErr w:type="gramStart"/>
      <w:r w:rsidRPr="00F63E94">
        <w:rPr>
          <w:rFonts w:ascii="Times New Arabic" w:hAnsi="Times New Arabic" w:cstheme="majorBidi"/>
          <w:sz w:val="24"/>
          <w:szCs w:val="24"/>
        </w:rPr>
        <w:t>ni</w:t>
      </w:r>
      <w:proofErr w:type="gramEnd"/>
      <w:r w:rsidRPr="00552F10">
        <w:rPr>
          <w:rFonts w:ascii="Times New Arabic" w:hAnsi="Times New Arabic" w:cstheme="majorBidi"/>
          <w:sz w:val="24"/>
          <w:szCs w:val="24"/>
        </w:rPr>
        <w:t>&gt;</w:t>
      </w:r>
      <w:r w:rsidRPr="006D5FDC">
        <w:rPr>
          <w:rFonts w:asciiTheme="majorBidi" w:hAnsiTheme="majorBidi" w:cstheme="majorBidi"/>
          <w:sz w:val="24"/>
          <w:szCs w:val="24"/>
        </w:rPr>
        <w:t xml:space="preserve">, </w:t>
      </w:r>
      <w:r w:rsidRPr="00503EE8">
        <w:rPr>
          <w:rFonts w:ascii="Times New Arabic" w:hAnsi="Times New Arabic" w:cstheme="majorBidi"/>
          <w:sz w:val="24"/>
          <w:szCs w:val="24"/>
        </w:rPr>
        <w:t xml:space="preserve">Yu&gt;suf </w:t>
      </w:r>
      <w:r w:rsidRPr="006D5FDC">
        <w:rPr>
          <w:rFonts w:asciiTheme="majorBidi" w:hAnsiTheme="majorBidi" w:cstheme="majorBidi"/>
          <w:sz w:val="24"/>
          <w:szCs w:val="24"/>
        </w:rPr>
        <w:t xml:space="preserve">ibn Ismâ’îl, </w:t>
      </w:r>
      <w:r>
        <w:rPr>
          <w:rFonts w:ascii="Times New Arabic" w:hAnsi="Times New Arabic" w:cstheme="majorBidi"/>
          <w:i/>
          <w:iCs/>
          <w:sz w:val="24"/>
          <w:szCs w:val="24"/>
        </w:rPr>
        <w:t>Syawa&gt;hid</w:t>
      </w:r>
      <w:r w:rsidRPr="006D5FDC">
        <w:rPr>
          <w:rFonts w:asciiTheme="majorBidi" w:hAnsiTheme="majorBidi" w:cstheme="majorBidi"/>
          <w:i/>
          <w:iCs/>
          <w:sz w:val="24"/>
          <w:szCs w:val="24"/>
        </w:rPr>
        <w:t xml:space="preserve"> al-Haq </w:t>
      </w:r>
      <w:r w:rsidRPr="00503EE8">
        <w:rPr>
          <w:rFonts w:ascii="Times New Arabic" w:hAnsi="Times New Arabic" w:cstheme="majorBidi"/>
          <w:i/>
          <w:iCs/>
          <w:sz w:val="24"/>
          <w:szCs w:val="24"/>
        </w:rPr>
        <w:t>fi&gt;</w:t>
      </w:r>
      <w:r w:rsidRPr="00A72BA3">
        <w:rPr>
          <w:rFonts w:ascii="Times New Arabic" w:hAnsi="Times New Arabic" w:cstheme="majorBidi"/>
          <w:i/>
          <w:iCs/>
          <w:sz w:val="24"/>
          <w:szCs w:val="24"/>
        </w:rPr>
        <w:t xml:space="preserve">&gt; </w:t>
      </w:r>
      <w:r w:rsidRPr="006D5FDC">
        <w:rPr>
          <w:rFonts w:asciiTheme="majorBidi" w:hAnsiTheme="majorBidi" w:cstheme="majorBidi"/>
          <w:i/>
          <w:iCs/>
          <w:sz w:val="24"/>
          <w:szCs w:val="24"/>
        </w:rPr>
        <w:t>al-</w:t>
      </w:r>
      <w:r w:rsidRPr="00463B86">
        <w:rPr>
          <w:rFonts w:ascii="Times New Arabic" w:hAnsi="Times New Arabic" w:cstheme="majorBidi"/>
          <w:i/>
          <w:iCs/>
          <w:sz w:val="24"/>
          <w:szCs w:val="24"/>
        </w:rPr>
        <w:t xml:space="preserve">Istiga&gt;s|ah </w:t>
      </w:r>
      <w:r w:rsidRPr="006D5FDC">
        <w:rPr>
          <w:rFonts w:asciiTheme="majorBidi" w:hAnsiTheme="majorBidi" w:cstheme="majorBidi"/>
          <w:i/>
          <w:iCs/>
          <w:sz w:val="24"/>
          <w:szCs w:val="24"/>
        </w:rPr>
        <w:t>bi Sayyid al-Khalq</w:t>
      </w:r>
      <w:r w:rsidRPr="006D5FDC">
        <w:rPr>
          <w:rFonts w:asciiTheme="majorBidi" w:hAnsiTheme="majorBidi" w:cstheme="majorBidi"/>
          <w:sz w:val="24"/>
          <w:szCs w:val="24"/>
        </w:rPr>
        <w:t xml:space="preserve">, Beirut: </w:t>
      </w:r>
      <w:r w:rsidRPr="0034773D">
        <w:rPr>
          <w:rFonts w:ascii="Times New Arabic" w:hAnsi="Times New Arabic" w:cstheme="majorBidi"/>
          <w:sz w:val="24"/>
          <w:szCs w:val="24"/>
        </w:rPr>
        <w:t>Da&gt;r</w:t>
      </w:r>
      <w:r w:rsidRPr="006D5FDC">
        <w:rPr>
          <w:rFonts w:asciiTheme="majorBidi" w:hAnsiTheme="majorBidi" w:cstheme="majorBidi"/>
          <w:sz w:val="24"/>
          <w:szCs w:val="24"/>
        </w:rPr>
        <w:t xml:space="preserve"> al-Kutub </w:t>
      </w:r>
      <w:r w:rsidRPr="00553410">
        <w:rPr>
          <w:rFonts w:ascii="Times New Arabic" w:hAnsi="Times New Arabic" w:cstheme="majorBidi"/>
          <w:sz w:val="24"/>
          <w:szCs w:val="24"/>
        </w:rPr>
        <w:t>al-Isla&gt;mi&gt;</w:t>
      </w:r>
      <w:r w:rsidRPr="006D5FDC">
        <w:rPr>
          <w:rFonts w:asciiTheme="majorBidi" w:hAnsiTheme="majorBidi" w:cstheme="majorBidi"/>
          <w:sz w:val="24"/>
          <w:szCs w:val="24"/>
        </w:rPr>
        <w:t>, 2007.</w:t>
      </w:r>
    </w:p>
    <w:p w:rsidR="00415B3F" w:rsidRPr="006D5FDC" w:rsidRDefault="00415B3F" w:rsidP="00415B3F">
      <w:pPr>
        <w:spacing w:line="240" w:lineRule="auto"/>
        <w:ind w:left="567" w:hanging="567"/>
        <w:jc w:val="both"/>
        <w:rPr>
          <w:rFonts w:asciiTheme="majorBidi" w:hAnsiTheme="majorBidi" w:cstheme="majorBidi"/>
          <w:sz w:val="24"/>
          <w:szCs w:val="24"/>
        </w:rPr>
      </w:pPr>
      <w:r w:rsidRPr="00B364A3">
        <w:rPr>
          <w:rFonts w:ascii="Times New Arabic" w:hAnsi="Times New Arabic" w:cstheme="majorBidi"/>
          <w:sz w:val="24"/>
          <w:szCs w:val="24"/>
        </w:rPr>
        <w:t>An-Nasa&gt;i&gt;</w:t>
      </w:r>
      <w:r w:rsidRPr="006D5FDC">
        <w:rPr>
          <w:rFonts w:asciiTheme="majorBidi" w:hAnsiTheme="majorBidi" w:cstheme="majorBidi"/>
          <w:sz w:val="24"/>
          <w:szCs w:val="24"/>
        </w:rPr>
        <w:t xml:space="preserve">, </w:t>
      </w:r>
      <w:proofErr w:type="gramStart"/>
      <w:r w:rsidRPr="00401000">
        <w:rPr>
          <w:rFonts w:ascii="Times New Arabic" w:hAnsi="Times New Arabic" w:cstheme="majorBidi"/>
          <w:sz w:val="24"/>
          <w:szCs w:val="24"/>
        </w:rPr>
        <w:t>Ah{</w:t>
      </w:r>
      <w:proofErr w:type="gramEnd"/>
      <w:r w:rsidRPr="00401000">
        <w:rPr>
          <w:rFonts w:ascii="Times New Arabic" w:hAnsi="Times New Arabic" w:cstheme="majorBidi"/>
          <w:sz w:val="24"/>
          <w:szCs w:val="24"/>
        </w:rPr>
        <w:t xml:space="preserve">mad </w:t>
      </w:r>
      <w:r w:rsidRPr="006D5FDC">
        <w:rPr>
          <w:rFonts w:asciiTheme="majorBidi" w:hAnsiTheme="majorBidi" w:cstheme="majorBidi"/>
          <w:sz w:val="24"/>
          <w:szCs w:val="24"/>
        </w:rPr>
        <w:t xml:space="preserve">ibn </w:t>
      </w:r>
      <w:r w:rsidRPr="00401000">
        <w:rPr>
          <w:rFonts w:ascii="Times New Arabic" w:hAnsi="Times New Arabic" w:cstheme="majorBidi"/>
          <w:sz w:val="24"/>
          <w:szCs w:val="24"/>
        </w:rPr>
        <w:t>Syu’ayb</w:t>
      </w:r>
      <w:r w:rsidRPr="006D5FDC">
        <w:rPr>
          <w:rFonts w:asciiTheme="majorBidi" w:hAnsiTheme="majorBidi" w:cstheme="majorBidi"/>
          <w:sz w:val="24"/>
          <w:szCs w:val="24"/>
        </w:rPr>
        <w:t xml:space="preserve">, </w:t>
      </w:r>
      <w:r w:rsidRPr="006D5FDC">
        <w:rPr>
          <w:rFonts w:asciiTheme="majorBidi" w:hAnsiTheme="majorBidi" w:cstheme="majorBidi"/>
          <w:i/>
          <w:iCs/>
          <w:sz w:val="24"/>
          <w:szCs w:val="24"/>
        </w:rPr>
        <w:t xml:space="preserve">Sunan </w:t>
      </w:r>
      <w:r w:rsidRPr="00B364A3">
        <w:rPr>
          <w:rFonts w:ascii="Times New Arabic" w:hAnsi="Times New Arabic" w:cstheme="majorBidi"/>
          <w:i/>
          <w:iCs/>
          <w:sz w:val="24"/>
          <w:szCs w:val="24"/>
        </w:rPr>
        <w:t>an-Nasa&gt;i&gt;</w:t>
      </w:r>
      <w:r w:rsidRPr="006D5FDC">
        <w:rPr>
          <w:rFonts w:asciiTheme="majorBidi" w:hAnsiTheme="majorBidi" w:cstheme="majorBidi"/>
          <w:i/>
          <w:iCs/>
          <w:sz w:val="24"/>
          <w:szCs w:val="24"/>
        </w:rPr>
        <w:t xml:space="preserve">, </w:t>
      </w:r>
      <w:r w:rsidRPr="006D5FDC">
        <w:rPr>
          <w:rFonts w:asciiTheme="majorBidi" w:hAnsiTheme="majorBidi" w:cstheme="majorBidi"/>
          <w:sz w:val="24"/>
          <w:szCs w:val="24"/>
        </w:rPr>
        <w:t>Mesir: Jam’iyyah al-Maknaz</w:t>
      </w:r>
      <w:r>
        <w:rPr>
          <w:rFonts w:asciiTheme="majorBidi" w:hAnsiTheme="majorBidi" w:cstheme="majorBidi"/>
          <w:sz w:val="24"/>
          <w:szCs w:val="24"/>
          <w:lang w:val="en-ID"/>
        </w:rPr>
        <w:t xml:space="preserve"> </w:t>
      </w:r>
      <w:r w:rsidRPr="00553410">
        <w:rPr>
          <w:rFonts w:ascii="Times New Arabic" w:hAnsi="Times New Arabic" w:cstheme="majorBidi"/>
          <w:sz w:val="24"/>
          <w:szCs w:val="24"/>
        </w:rPr>
        <w:t>al-Isla&gt;mi&gt;</w:t>
      </w:r>
      <w:r w:rsidRPr="006D5FDC">
        <w:rPr>
          <w:rFonts w:asciiTheme="majorBidi" w:hAnsiTheme="majorBidi" w:cstheme="majorBidi"/>
          <w:sz w:val="24"/>
          <w:szCs w:val="24"/>
        </w:rPr>
        <w:t>, 2000.</w:t>
      </w:r>
    </w:p>
    <w:p w:rsidR="00415B3F" w:rsidRPr="0065721F" w:rsidRDefault="00415B3F" w:rsidP="00415B3F">
      <w:pPr>
        <w:spacing w:line="240" w:lineRule="auto"/>
        <w:ind w:left="567" w:hanging="567"/>
        <w:jc w:val="both"/>
        <w:rPr>
          <w:rFonts w:asciiTheme="majorBidi" w:hAnsiTheme="majorBidi" w:cstheme="majorBidi"/>
          <w:sz w:val="24"/>
          <w:szCs w:val="24"/>
          <w:lang w:val="en-ID"/>
        </w:rPr>
      </w:pPr>
      <w:proofErr w:type="gramStart"/>
      <w:r w:rsidRPr="00B75197">
        <w:rPr>
          <w:rFonts w:ascii="Times New Arabic" w:hAnsi="Times New Arabic" w:cstheme="majorBidi"/>
          <w:sz w:val="24"/>
          <w:szCs w:val="24"/>
        </w:rPr>
        <w:t>S{</w:t>
      </w:r>
      <w:proofErr w:type="gramEnd"/>
      <w:r w:rsidRPr="00B75197">
        <w:rPr>
          <w:rFonts w:ascii="Times New Arabic" w:hAnsi="Times New Arabic" w:cstheme="majorBidi"/>
          <w:sz w:val="24"/>
          <w:szCs w:val="24"/>
        </w:rPr>
        <w:t xml:space="preserve">ali&gt;h{ </w:t>
      </w:r>
      <w:r w:rsidRPr="006D5FDC">
        <w:rPr>
          <w:rFonts w:asciiTheme="majorBidi" w:hAnsiTheme="majorBidi" w:cstheme="majorBidi"/>
          <w:sz w:val="24"/>
          <w:szCs w:val="24"/>
        </w:rPr>
        <w:t xml:space="preserve">al-Munjid, </w:t>
      </w:r>
      <w:r w:rsidRPr="00D73AAD">
        <w:rPr>
          <w:rFonts w:ascii="Times New Arabic" w:hAnsi="Times New Arabic" w:cstheme="majorBidi"/>
          <w:sz w:val="24"/>
          <w:szCs w:val="24"/>
        </w:rPr>
        <w:t>Muh{ammad</w:t>
      </w:r>
      <w:r w:rsidRPr="006D5FDC">
        <w:rPr>
          <w:rFonts w:asciiTheme="majorBidi" w:hAnsiTheme="majorBidi" w:cstheme="majorBidi"/>
          <w:sz w:val="24"/>
          <w:szCs w:val="24"/>
        </w:rPr>
        <w:t xml:space="preserve">, </w:t>
      </w:r>
      <w:r w:rsidRPr="007864A3">
        <w:rPr>
          <w:rFonts w:ascii="Times New Arabic" w:hAnsi="Times New Arabic" w:cstheme="majorBidi"/>
          <w:i/>
          <w:iCs/>
          <w:sz w:val="24"/>
          <w:szCs w:val="24"/>
        </w:rPr>
        <w:t xml:space="preserve">Ah{da&gt;s| Mu’s|irah </w:t>
      </w:r>
      <w:r w:rsidRPr="00503EE8">
        <w:rPr>
          <w:rFonts w:ascii="Times New Arabic" w:hAnsi="Times New Arabic" w:cstheme="majorBidi"/>
          <w:i/>
          <w:iCs/>
          <w:sz w:val="24"/>
          <w:szCs w:val="24"/>
        </w:rPr>
        <w:t>fi&gt;</w:t>
      </w:r>
      <w:r w:rsidRPr="00A72BA3">
        <w:rPr>
          <w:rFonts w:ascii="Times New Arabic" w:hAnsi="Times New Arabic" w:cstheme="majorBidi"/>
          <w:i/>
          <w:iCs/>
          <w:sz w:val="24"/>
          <w:szCs w:val="24"/>
        </w:rPr>
        <w:t xml:space="preserve">&gt; </w:t>
      </w:r>
      <w:r w:rsidRPr="007864A3">
        <w:rPr>
          <w:rFonts w:ascii="Times New Arabic" w:hAnsi="Times New Arabic" w:cstheme="majorBidi"/>
          <w:i/>
          <w:iCs/>
          <w:sz w:val="24"/>
          <w:szCs w:val="24"/>
        </w:rPr>
        <w:t xml:space="preserve">H{aya&gt;t </w:t>
      </w:r>
      <w:r w:rsidRPr="006D5FDC">
        <w:rPr>
          <w:rFonts w:asciiTheme="majorBidi" w:hAnsiTheme="majorBidi" w:cstheme="majorBidi"/>
          <w:i/>
          <w:iCs/>
          <w:sz w:val="24"/>
          <w:szCs w:val="24"/>
        </w:rPr>
        <w:t>Syaikh al-‘Allamah</w:t>
      </w:r>
      <w:r w:rsidRPr="00534143">
        <w:rPr>
          <w:rFonts w:asciiTheme="majorBidi" w:hAnsiTheme="majorBidi" w:cstheme="majorBidi"/>
          <w:i/>
          <w:iCs/>
          <w:sz w:val="24"/>
          <w:szCs w:val="24"/>
          <w:lang w:val="id-ID"/>
        </w:rPr>
        <w:t xml:space="preserve"> </w:t>
      </w:r>
      <w:r w:rsidRPr="0033428E">
        <w:rPr>
          <w:rFonts w:ascii="Times New Arabic" w:hAnsi="Times New Arabic" w:cstheme="majorBidi"/>
          <w:i/>
          <w:iCs/>
          <w:sz w:val="24"/>
          <w:szCs w:val="24"/>
        </w:rPr>
        <w:t>al-Alba&gt;ni</w:t>
      </w:r>
      <w:r w:rsidRPr="00401000">
        <w:rPr>
          <w:rFonts w:ascii="Times New Arabic" w:hAnsi="Times New Arabic" w:cstheme="majorBidi"/>
          <w:i/>
          <w:iCs/>
          <w:sz w:val="24"/>
          <w:szCs w:val="24"/>
        </w:rPr>
        <w:t>&gt;</w:t>
      </w:r>
      <w:r w:rsidRPr="006D5FDC">
        <w:rPr>
          <w:rFonts w:asciiTheme="majorBidi" w:hAnsiTheme="majorBidi" w:cstheme="majorBidi"/>
          <w:i/>
          <w:iCs/>
          <w:sz w:val="24"/>
          <w:szCs w:val="24"/>
        </w:rPr>
        <w:t>,</w:t>
      </w:r>
      <w:r w:rsidRPr="006D5FDC">
        <w:rPr>
          <w:rFonts w:asciiTheme="majorBidi" w:hAnsiTheme="majorBidi" w:cstheme="majorBidi"/>
          <w:sz w:val="24"/>
          <w:szCs w:val="24"/>
        </w:rPr>
        <w:t xml:space="preserve"> Alexandria: </w:t>
      </w:r>
      <w:r w:rsidRPr="00266A90">
        <w:rPr>
          <w:rFonts w:ascii="Times New Arabic" w:hAnsi="Times New Arabic" w:cstheme="majorBidi"/>
          <w:sz w:val="24"/>
          <w:szCs w:val="24"/>
        </w:rPr>
        <w:t>Da&gt;r</w:t>
      </w:r>
      <w:r w:rsidRPr="006D5FDC">
        <w:rPr>
          <w:rFonts w:asciiTheme="majorBidi" w:hAnsiTheme="majorBidi" w:cstheme="majorBidi"/>
          <w:sz w:val="24"/>
          <w:szCs w:val="24"/>
        </w:rPr>
        <w:t xml:space="preserve"> al-</w:t>
      </w:r>
      <w:r w:rsidRPr="00CC119E">
        <w:rPr>
          <w:rFonts w:ascii="Times New Arabic" w:hAnsi="Times New Arabic" w:cstheme="majorBidi"/>
          <w:sz w:val="24"/>
          <w:szCs w:val="24"/>
        </w:rPr>
        <w:t>I&gt;ma&gt;n</w:t>
      </w:r>
      <w:r>
        <w:rPr>
          <w:rFonts w:asciiTheme="majorBidi" w:hAnsiTheme="majorBidi" w:cstheme="majorBidi"/>
          <w:sz w:val="24"/>
          <w:szCs w:val="24"/>
        </w:rPr>
        <w:t>, 2000.</w:t>
      </w:r>
    </w:p>
    <w:p w:rsidR="00415B3F" w:rsidRPr="0065721F" w:rsidRDefault="00415B3F" w:rsidP="00415B3F">
      <w:pPr>
        <w:spacing w:line="240" w:lineRule="auto"/>
        <w:ind w:left="567" w:hanging="567"/>
        <w:jc w:val="both"/>
        <w:rPr>
          <w:rFonts w:asciiTheme="majorBidi" w:hAnsiTheme="majorBidi" w:cstheme="majorBidi"/>
          <w:sz w:val="24"/>
          <w:szCs w:val="24"/>
          <w:lang w:val="en-ID"/>
        </w:rPr>
      </w:pPr>
      <w:r w:rsidRPr="001F1AA4">
        <w:rPr>
          <w:rFonts w:ascii="Times New Arabic" w:hAnsi="Times New Arabic" w:cstheme="majorBidi"/>
          <w:sz w:val="24"/>
          <w:szCs w:val="24"/>
        </w:rPr>
        <w:t>Asy-Syaiba&gt;ni</w:t>
      </w:r>
      <w:r w:rsidRPr="00EA6DF2">
        <w:rPr>
          <w:rFonts w:ascii="Times New Arabic" w:hAnsi="Times New Arabic" w:cstheme="majorBidi"/>
          <w:sz w:val="24"/>
          <w:szCs w:val="24"/>
        </w:rPr>
        <w:t>&gt;</w:t>
      </w:r>
      <w:r w:rsidRPr="006D5FDC">
        <w:rPr>
          <w:rFonts w:asciiTheme="majorBidi" w:hAnsiTheme="majorBidi" w:cstheme="majorBidi"/>
          <w:sz w:val="24"/>
          <w:szCs w:val="24"/>
        </w:rPr>
        <w:t xml:space="preserve">, </w:t>
      </w:r>
      <w:proofErr w:type="gramStart"/>
      <w:r w:rsidRPr="00D73AAD">
        <w:rPr>
          <w:rFonts w:ascii="Times New Arabic" w:hAnsi="Times New Arabic" w:cstheme="majorBidi"/>
          <w:sz w:val="24"/>
          <w:szCs w:val="24"/>
        </w:rPr>
        <w:t>Muh{</w:t>
      </w:r>
      <w:proofErr w:type="gramEnd"/>
      <w:r w:rsidRPr="00D73AAD">
        <w:rPr>
          <w:rFonts w:ascii="Times New Arabic" w:hAnsi="Times New Arabic" w:cstheme="majorBidi"/>
          <w:sz w:val="24"/>
          <w:szCs w:val="24"/>
        </w:rPr>
        <w:t>ammad</w:t>
      </w:r>
      <w:r w:rsidRPr="006D5FDC">
        <w:rPr>
          <w:rFonts w:asciiTheme="majorBidi" w:hAnsiTheme="majorBidi" w:cstheme="majorBidi"/>
          <w:sz w:val="24"/>
          <w:szCs w:val="24"/>
        </w:rPr>
        <w:t xml:space="preserve"> </w:t>
      </w:r>
      <w:r w:rsidRPr="00F52463">
        <w:rPr>
          <w:rFonts w:ascii="Times New Arabic" w:hAnsi="Times New Arabic" w:cstheme="majorBidi"/>
          <w:sz w:val="24"/>
          <w:szCs w:val="24"/>
        </w:rPr>
        <w:t>Ibrahi&gt;m</w:t>
      </w:r>
      <w:r w:rsidRPr="006D5FDC">
        <w:rPr>
          <w:rFonts w:asciiTheme="majorBidi" w:hAnsiTheme="majorBidi" w:cstheme="majorBidi"/>
          <w:i/>
          <w:iCs/>
          <w:sz w:val="24"/>
          <w:szCs w:val="24"/>
        </w:rPr>
        <w:t xml:space="preserve">, Hayat </w:t>
      </w:r>
      <w:r w:rsidRPr="0033428E">
        <w:rPr>
          <w:rFonts w:ascii="Times New Arabic" w:hAnsi="Times New Arabic" w:cstheme="majorBidi"/>
          <w:i/>
          <w:iCs/>
          <w:sz w:val="24"/>
          <w:szCs w:val="24"/>
        </w:rPr>
        <w:t>al-Alba&gt;ni</w:t>
      </w:r>
      <w:r w:rsidRPr="00401000">
        <w:rPr>
          <w:rFonts w:ascii="Times New Arabic" w:hAnsi="Times New Arabic" w:cstheme="majorBidi"/>
          <w:i/>
          <w:iCs/>
          <w:sz w:val="24"/>
          <w:szCs w:val="24"/>
        </w:rPr>
        <w:t xml:space="preserve">&gt; </w:t>
      </w:r>
      <w:r w:rsidRPr="006D5FDC">
        <w:rPr>
          <w:rFonts w:asciiTheme="majorBidi" w:hAnsiTheme="majorBidi" w:cstheme="majorBidi"/>
          <w:i/>
          <w:iCs/>
          <w:sz w:val="24"/>
          <w:szCs w:val="24"/>
        </w:rPr>
        <w:t xml:space="preserve">wa </w:t>
      </w:r>
      <w:r w:rsidRPr="00EA6DF2">
        <w:rPr>
          <w:rFonts w:ascii="Times New Arabic" w:hAnsi="Times New Arabic" w:cstheme="majorBidi"/>
          <w:i/>
          <w:iCs/>
          <w:sz w:val="24"/>
          <w:szCs w:val="24"/>
        </w:rPr>
        <w:t xml:space="preserve">As|a&gt;ruhu </w:t>
      </w:r>
      <w:r w:rsidRPr="006D5FDC">
        <w:rPr>
          <w:rFonts w:asciiTheme="majorBidi" w:hAnsiTheme="majorBidi" w:cstheme="majorBidi"/>
          <w:i/>
          <w:iCs/>
          <w:sz w:val="24"/>
          <w:szCs w:val="24"/>
        </w:rPr>
        <w:t xml:space="preserve">wa </w:t>
      </w:r>
      <w:r>
        <w:rPr>
          <w:rFonts w:ascii="Times New Arabic" w:hAnsi="Times New Arabic" w:cstheme="majorBidi"/>
          <w:i/>
          <w:iCs/>
          <w:sz w:val="24"/>
          <w:szCs w:val="24"/>
        </w:rPr>
        <w:t>S|ana&gt;u</w:t>
      </w:r>
      <w:r>
        <w:rPr>
          <w:rFonts w:asciiTheme="majorBidi" w:hAnsiTheme="majorBidi" w:cstheme="majorBidi"/>
          <w:i/>
          <w:iCs/>
          <w:sz w:val="24"/>
          <w:szCs w:val="24"/>
        </w:rPr>
        <w:t xml:space="preserve"> </w:t>
      </w:r>
      <w:r w:rsidRPr="006D5FDC">
        <w:rPr>
          <w:rFonts w:asciiTheme="majorBidi" w:hAnsiTheme="majorBidi" w:cstheme="majorBidi"/>
          <w:i/>
          <w:iCs/>
          <w:sz w:val="24"/>
          <w:szCs w:val="24"/>
        </w:rPr>
        <w:t>al-‘Ulama alayhi</w:t>
      </w:r>
      <w:r w:rsidRPr="006D5FDC">
        <w:rPr>
          <w:rFonts w:asciiTheme="majorBidi" w:hAnsiTheme="majorBidi" w:cstheme="majorBidi"/>
          <w:sz w:val="24"/>
          <w:szCs w:val="24"/>
        </w:rPr>
        <w:t xml:space="preserve">, </w:t>
      </w:r>
      <w:r>
        <w:rPr>
          <w:rFonts w:asciiTheme="majorBidi" w:hAnsiTheme="majorBidi" w:cstheme="majorBidi"/>
          <w:sz w:val="24"/>
          <w:szCs w:val="24"/>
        </w:rPr>
        <w:t>Kairo: Maktabah a</w:t>
      </w:r>
      <w:r w:rsidRPr="000171F7">
        <w:rPr>
          <w:rFonts w:asciiTheme="majorBidi" w:hAnsiTheme="majorBidi" w:cstheme="majorBidi"/>
          <w:sz w:val="24"/>
          <w:szCs w:val="24"/>
        </w:rPr>
        <w:t>sy</w:t>
      </w:r>
      <w:r w:rsidRPr="006D5FDC">
        <w:rPr>
          <w:rFonts w:asciiTheme="majorBidi" w:hAnsiTheme="majorBidi" w:cstheme="majorBidi"/>
          <w:sz w:val="24"/>
          <w:szCs w:val="24"/>
        </w:rPr>
        <w:t>-</w:t>
      </w:r>
      <w:r w:rsidRPr="00EA6DF2">
        <w:rPr>
          <w:rFonts w:ascii="Times New Arabic" w:hAnsi="Times New Arabic" w:cstheme="majorBidi"/>
          <w:sz w:val="24"/>
          <w:szCs w:val="24"/>
        </w:rPr>
        <w:t>Syarra&gt;wi&gt;</w:t>
      </w:r>
      <w:r w:rsidRPr="003B4914">
        <w:rPr>
          <w:rFonts w:ascii="Times New Arabic" w:hAnsi="Times New Arabic" w:cstheme="majorBidi"/>
          <w:sz w:val="24"/>
          <w:szCs w:val="24"/>
        </w:rPr>
        <w:t>&gt;</w:t>
      </w:r>
      <w:r w:rsidRPr="006D5FDC">
        <w:rPr>
          <w:rFonts w:asciiTheme="majorBidi" w:hAnsiTheme="majorBidi" w:cstheme="majorBidi"/>
          <w:sz w:val="24"/>
          <w:szCs w:val="24"/>
        </w:rPr>
        <w:t>, 1987.</w:t>
      </w:r>
    </w:p>
    <w:p w:rsidR="00415B3F" w:rsidRDefault="00415B3F" w:rsidP="00415B3F">
      <w:pPr>
        <w:spacing w:line="240" w:lineRule="auto"/>
        <w:ind w:left="567" w:hanging="567"/>
        <w:jc w:val="both"/>
        <w:rPr>
          <w:rFonts w:asciiTheme="majorBidi" w:hAnsiTheme="majorBidi" w:cstheme="majorBidi"/>
          <w:color w:val="000000"/>
          <w:sz w:val="24"/>
          <w:szCs w:val="24"/>
        </w:rPr>
      </w:pPr>
      <w:r w:rsidRPr="006D5FDC">
        <w:rPr>
          <w:rFonts w:asciiTheme="majorBidi" w:hAnsiTheme="majorBidi" w:cstheme="majorBidi"/>
          <w:color w:val="000000"/>
          <w:sz w:val="24"/>
          <w:szCs w:val="24"/>
        </w:rPr>
        <w:t xml:space="preserve">Ibn ‘Uqayl, </w:t>
      </w:r>
      <w:r w:rsidRPr="007864A3">
        <w:rPr>
          <w:rFonts w:ascii="Times New Arabic" w:hAnsi="Times New Arabic" w:cstheme="majorBidi"/>
          <w:color w:val="000000"/>
          <w:sz w:val="24"/>
          <w:szCs w:val="24"/>
        </w:rPr>
        <w:t>Abdulla&gt;</w:t>
      </w:r>
      <w:proofErr w:type="gramStart"/>
      <w:r w:rsidRPr="007864A3">
        <w:rPr>
          <w:rFonts w:ascii="Times New Arabic" w:hAnsi="Times New Arabic" w:cstheme="majorBidi"/>
          <w:color w:val="000000"/>
          <w:sz w:val="24"/>
          <w:szCs w:val="24"/>
        </w:rPr>
        <w:t xml:space="preserve">h </w:t>
      </w:r>
      <w:r w:rsidRPr="006D5FDC">
        <w:rPr>
          <w:rFonts w:asciiTheme="majorBidi" w:hAnsiTheme="majorBidi" w:cstheme="majorBidi"/>
          <w:color w:val="000000"/>
          <w:sz w:val="24"/>
          <w:szCs w:val="24"/>
        </w:rPr>
        <w:t>,</w:t>
      </w:r>
      <w:proofErr w:type="gramEnd"/>
      <w:r w:rsidRPr="006D5FDC">
        <w:rPr>
          <w:rFonts w:asciiTheme="majorBidi" w:hAnsiTheme="majorBidi" w:cstheme="majorBidi"/>
          <w:color w:val="000000"/>
          <w:sz w:val="24"/>
          <w:szCs w:val="24"/>
        </w:rPr>
        <w:t xml:space="preserve"> </w:t>
      </w:r>
      <w:r w:rsidRPr="006D5FDC">
        <w:rPr>
          <w:rFonts w:asciiTheme="majorBidi" w:hAnsiTheme="majorBidi" w:cstheme="majorBidi"/>
          <w:i/>
          <w:iCs/>
          <w:color w:val="000000"/>
          <w:sz w:val="24"/>
          <w:szCs w:val="24"/>
        </w:rPr>
        <w:t>al-</w:t>
      </w:r>
      <w:r w:rsidRPr="007864A3">
        <w:rPr>
          <w:rFonts w:ascii="Times New Arabic" w:hAnsi="Times New Arabic" w:cstheme="majorBidi"/>
          <w:i/>
          <w:iCs/>
          <w:color w:val="000000"/>
          <w:sz w:val="24"/>
          <w:szCs w:val="24"/>
        </w:rPr>
        <w:t xml:space="preserve">Ima&gt;m </w:t>
      </w:r>
      <w:r w:rsidRPr="0033428E">
        <w:rPr>
          <w:rFonts w:ascii="Times New Arabic" w:hAnsi="Times New Arabic" w:cstheme="majorBidi"/>
          <w:i/>
          <w:iCs/>
          <w:color w:val="000000"/>
          <w:sz w:val="24"/>
          <w:szCs w:val="24"/>
        </w:rPr>
        <w:t xml:space="preserve"> al-Alba&gt;ni</w:t>
      </w:r>
      <w:r w:rsidRPr="00401000">
        <w:rPr>
          <w:rFonts w:ascii="Times New Arabic" w:hAnsi="Times New Arabic" w:cstheme="majorBidi"/>
          <w:i/>
          <w:iCs/>
          <w:color w:val="000000"/>
          <w:sz w:val="24"/>
          <w:szCs w:val="24"/>
        </w:rPr>
        <w:t xml:space="preserve">&gt; </w:t>
      </w:r>
      <w:r w:rsidRPr="007864A3">
        <w:rPr>
          <w:rFonts w:ascii="Times New Arabic" w:hAnsi="Times New Arabic" w:cstheme="majorBidi"/>
          <w:i/>
          <w:iCs/>
          <w:color w:val="000000"/>
          <w:sz w:val="24"/>
          <w:szCs w:val="24"/>
        </w:rPr>
        <w:t>Rahimahulla&gt;h</w:t>
      </w:r>
      <w:r w:rsidRPr="006D5FDC">
        <w:rPr>
          <w:rFonts w:asciiTheme="majorBidi" w:hAnsiTheme="majorBidi" w:cstheme="majorBidi"/>
          <w:i/>
          <w:iCs/>
          <w:color w:val="000000"/>
          <w:sz w:val="24"/>
          <w:szCs w:val="24"/>
        </w:rPr>
        <w:t xml:space="preserve">, Durûs, wa </w:t>
      </w:r>
      <w:r w:rsidRPr="007864A3">
        <w:rPr>
          <w:rFonts w:ascii="Times New Arabic" w:hAnsi="Times New Arabic" w:cstheme="majorBidi"/>
          <w:i/>
          <w:iCs/>
          <w:color w:val="000000"/>
          <w:sz w:val="24"/>
          <w:szCs w:val="24"/>
        </w:rPr>
        <w:t>Mawa&gt;qif</w:t>
      </w:r>
      <w:r w:rsidRPr="006D5FDC">
        <w:rPr>
          <w:rFonts w:asciiTheme="majorBidi" w:hAnsiTheme="majorBidi" w:cstheme="majorBidi"/>
          <w:i/>
          <w:iCs/>
          <w:color w:val="000000"/>
          <w:sz w:val="24"/>
          <w:szCs w:val="24"/>
        </w:rPr>
        <w:t xml:space="preserve">, wa ‘Ibar, </w:t>
      </w:r>
      <w:r w:rsidRPr="006D5FDC">
        <w:rPr>
          <w:rFonts w:asciiTheme="majorBidi" w:hAnsiTheme="majorBidi" w:cstheme="majorBidi"/>
          <w:color w:val="000000"/>
          <w:sz w:val="24"/>
          <w:szCs w:val="24"/>
        </w:rPr>
        <w:t xml:space="preserve">Riyadh: </w:t>
      </w:r>
      <w:r w:rsidRPr="00266A90">
        <w:rPr>
          <w:rFonts w:ascii="Times New Arabic" w:hAnsi="Times New Arabic" w:cstheme="majorBidi"/>
          <w:color w:val="000000"/>
          <w:sz w:val="24"/>
          <w:szCs w:val="24"/>
        </w:rPr>
        <w:t>Da&gt;r</w:t>
      </w:r>
      <w:r w:rsidRPr="006D5FDC">
        <w:rPr>
          <w:rFonts w:asciiTheme="majorBidi" w:hAnsiTheme="majorBidi" w:cstheme="majorBidi"/>
          <w:color w:val="000000"/>
          <w:sz w:val="24"/>
          <w:szCs w:val="24"/>
        </w:rPr>
        <w:t xml:space="preserve"> </w:t>
      </w:r>
      <w:r w:rsidRPr="00AE521C">
        <w:rPr>
          <w:rFonts w:ascii="Times New Arabic" w:hAnsi="Times New Arabic" w:cstheme="majorBidi"/>
          <w:color w:val="000000"/>
          <w:sz w:val="24"/>
          <w:szCs w:val="24"/>
        </w:rPr>
        <w:t>at-Tauh{i&gt;d</w:t>
      </w:r>
      <w:r w:rsidRPr="006D5FDC">
        <w:rPr>
          <w:rFonts w:asciiTheme="majorBidi" w:hAnsiTheme="majorBidi" w:cstheme="majorBidi"/>
          <w:color w:val="000000"/>
          <w:sz w:val="24"/>
          <w:szCs w:val="24"/>
        </w:rPr>
        <w:t>, 2008.</w:t>
      </w:r>
    </w:p>
    <w:p w:rsidR="00415B3F" w:rsidRDefault="00415B3F" w:rsidP="00415B3F">
      <w:pPr>
        <w:spacing w:line="240" w:lineRule="auto"/>
        <w:ind w:left="567" w:hanging="567"/>
        <w:jc w:val="both"/>
        <w:rPr>
          <w:rFonts w:asciiTheme="majorBidi" w:hAnsiTheme="majorBidi" w:cstheme="majorBidi"/>
          <w:sz w:val="24"/>
          <w:szCs w:val="24"/>
        </w:rPr>
      </w:pPr>
      <w:r w:rsidRPr="006D5FDC">
        <w:rPr>
          <w:rFonts w:asciiTheme="majorBidi" w:hAnsiTheme="majorBidi" w:cstheme="majorBidi"/>
          <w:sz w:val="24"/>
          <w:szCs w:val="24"/>
        </w:rPr>
        <w:lastRenderedPageBreak/>
        <w:t>Ibn Yusuf, al-</w:t>
      </w:r>
      <w:r w:rsidRPr="007864A3">
        <w:rPr>
          <w:rFonts w:ascii="Times New Arabic" w:hAnsi="Times New Arabic" w:cstheme="majorBidi"/>
          <w:sz w:val="24"/>
          <w:szCs w:val="24"/>
        </w:rPr>
        <w:t>Gari&gt;b</w:t>
      </w:r>
      <w:r w:rsidRPr="006D5FDC">
        <w:rPr>
          <w:rFonts w:asciiTheme="majorBidi" w:hAnsiTheme="majorBidi" w:cstheme="majorBidi"/>
          <w:sz w:val="24"/>
          <w:szCs w:val="24"/>
        </w:rPr>
        <w:t xml:space="preserve">, </w:t>
      </w:r>
      <w:r w:rsidRPr="0034773D">
        <w:rPr>
          <w:rFonts w:ascii="Times New Arabic" w:hAnsi="Times New Arabic" w:cstheme="majorBidi"/>
          <w:sz w:val="24"/>
          <w:szCs w:val="24"/>
        </w:rPr>
        <w:t>‘Abdu al-Ba&gt;</w:t>
      </w:r>
      <w:proofErr w:type="gramStart"/>
      <w:r w:rsidRPr="0034773D">
        <w:rPr>
          <w:rFonts w:ascii="Times New Arabic" w:hAnsi="Times New Arabic" w:cstheme="majorBidi"/>
          <w:sz w:val="24"/>
          <w:szCs w:val="24"/>
        </w:rPr>
        <w:t>sit{</w:t>
      </w:r>
      <w:proofErr w:type="gramEnd"/>
      <w:r w:rsidRPr="0034773D">
        <w:rPr>
          <w:rFonts w:ascii="Times New Arabic" w:hAnsi="Times New Arabic" w:cstheme="majorBidi"/>
          <w:sz w:val="24"/>
          <w:szCs w:val="24"/>
        </w:rPr>
        <w:t xml:space="preserve"> </w:t>
      </w:r>
      <w:r w:rsidRPr="0034773D">
        <w:rPr>
          <w:rFonts w:ascii="Times New Arabic" w:hAnsi="Times New Arabic" w:cstheme="majorBidi"/>
          <w:i/>
          <w:iCs/>
          <w:sz w:val="24"/>
          <w:szCs w:val="24"/>
        </w:rPr>
        <w:t xml:space="preserve">at-Tanbiha&gt;t </w:t>
      </w:r>
      <w:r w:rsidRPr="006D5FDC">
        <w:rPr>
          <w:rFonts w:asciiTheme="majorBidi" w:hAnsiTheme="majorBidi" w:cstheme="majorBidi"/>
          <w:i/>
          <w:iCs/>
          <w:sz w:val="24"/>
          <w:szCs w:val="24"/>
        </w:rPr>
        <w:t>al-</w:t>
      </w:r>
      <w:r w:rsidRPr="007864A3">
        <w:rPr>
          <w:rFonts w:ascii="Times New Arabic" w:hAnsi="Times New Arabic" w:cstheme="majorBidi"/>
          <w:i/>
          <w:iCs/>
          <w:sz w:val="24"/>
          <w:szCs w:val="24"/>
        </w:rPr>
        <w:t xml:space="preserve">Mali&gt;h{a&gt;t </w:t>
      </w:r>
      <w:r w:rsidRPr="006D5FDC">
        <w:rPr>
          <w:rFonts w:asciiTheme="majorBidi" w:hAnsiTheme="majorBidi" w:cstheme="majorBidi"/>
          <w:i/>
          <w:iCs/>
          <w:sz w:val="24"/>
          <w:szCs w:val="24"/>
        </w:rPr>
        <w:t xml:space="preserve">‘ala ma </w:t>
      </w:r>
      <w:r w:rsidRPr="007864A3">
        <w:rPr>
          <w:rFonts w:ascii="Times New Arabic" w:hAnsi="Times New Arabic" w:cstheme="majorBidi"/>
          <w:i/>
          <w:iCs/>
          <w:sz w:val="24"/>
          <w:szCs w:val="24"/>
        </w:rPr>
        <w:t xml:space="preserve">Tara&gt;ja’a </w:t>
      </w:r>
      <w:r w:rsidRPr="006D5FDC">
        <w:rPr>
          <w:rFonts w:asciiTheme="majorBidi" w:hAnsiTheme="majorBidi" w:cstheme="majorBidi"/>
          <w:i/>
          <w:iCs/>
          <w:sz w:val="24"/>
          <w:szCs w:val="24"/>
        </w:rPr>
        <w:t>‘anhu al-‘</w:t>
      </w:r>
      <w:r w:rsidRPr="007864A3">
        <w:rPr>
          <w:rFonts w:ascii="Times New Arabic" w:hAnsi="Times New Arabic" w:cstheme="majorBidi"/>
          <w:i/>
          <w:iCs/>
          <w:sz w:val="24"/>
          <w:szCs w:val="24"/>
        </w:rPr>
        <w:t xml:space="preserve">Alla&gt;mah </w:t>
      </w:r>
      <w:r w:rsidRPr="006D5FDC">
        <w:rPr>
          <w:rFonts w:asciiTheme="majorBidi" w:hAnsiTheme="majorBidi" w:cstheme="majorBidi"/>
          <w:i/>
          <w:iCs/>
          <w:sz w:val="24"/>
          <w:szCs w:val="24"/>
        </w:rPr>
        <w:t>al-</w:t>
      </w:r>
      <w:r>
        <w:rPr>
          <w:rFonts w:ascii="Times New Arabic" w:hAnsi="Times New Arabic" w:cstheme="majorBidi"/>
          <w:i/>
          <w:iCs/>
          <w:sz w:val="24"/>
          <w:szCs w:val="24"/>
        </w:rPr>
        <w:t>Muh{addis|</w:t>
      </w:r>
      <w:r w:rsidRPr="0034773D">
        <w:rPr>
          <w:rFonts w:ascii="Times New Arabic" w:hAnsi="Times New Arabic" w:cstheme="majorBidi"/>
          <w:i/>
          <w:iCs/>
          <w:sz w:val="24"/>
          <w:szCs w:val="24"/>
        </w:rPr>
        <w:t xml:space="preserve"> </w:t>
      </w:r>
      <w:r w:rsidRPr="0033428E">
        <w:rPr>
          <w:rFonts w:ascii="Times New Arabic" w:hAnsi="Times New Arabic" w:cstheme="majorBidi"/>
          <w:i/>
          <w:iCs/>
          <w:sz w:val="24"/>
          <w:szCs w:val="24"/>
        </w:rPr>
        <w:t>al-Alba&gt;ni</w:t>
      </w:r>
      <w:r w:rsidRPr="00401000">
        <w:rPr>
          <w:rFonts w:ascii="Times New Arabic" w:hAnsi="Times New Arabic" w:cstheme="majorBidi"/>
          <w:i/>
          <w:iCs/>
          <w:sz w:val="24"/>
          <w:szCs w:val="24"/>
        </w:rPr>
        <w:t>&gt;</w:t>
      </w:r>
      <w:r w:rsidRPr="006D5FDC">
        <w:rPr>
          <w:rFonts w:asciiTheme="majorBidi" w:hAnsiTheme="majorBidi" w:cstheme="majorBidi"/>
          <w:i/>
          <w:iCs/>
          <w:sz w:val="24"/>
          <w:szCs w:val="24"/>
        </w:rPr>
        <w:t>,</w:t>
      </w:r>
      <w:r>
        <w:rPr>
          <w:rFonts w:asciiTheme="majorBidi" w:hAnsiTheme="majorBidi" w:cstheme="majorBidi"/>
          <w:sz w:val="24"/>
          <w:szCs w:val="24"/>
        </w:rPr>
        <w:t xml:space="preserve"> Saudi Arabia: </w:t>
      </w:r>
      <w:r w:rsidRPr="0034773D">
        <w:rPr>
          <w:rFonts w:ascii="Times New Arabic" w:hAnsi="Times New Arabic" w:cstheme="majorBidi"/>
          <w:sz w:val="24"/>
          <w:szCs w:val="24"/>
        </w:rPr>
        <w:t>Da&gt;r</w:t>
      </w:r>
      <w:r>
        <w:rPr>
          <w:rFonts w:asciiTheme="majorBidi" w:hAnsiTheme="majorBidi" w:cstheme="majorBidi"/>
          <w:sz w:val="24"/>
          <w:szCs w:val="24"/>
        </w:rPr>
        <w:t xml:space="preserve"> a</w:t>
      </w:r>
      <w:r w:rsidRPr="00C72935">
        <w:rPr>
          <w:rFonts w:asciiTheme="majorBidi" w:hAnsiTheme="majorBidi" w:cstheme="majorBidi"/>
          <w:sz w:val="24"/>
          <w:szCs w:val="24"/>
        </w:rPr>
        <w:t>r</w:t>
      </w:r>
      <w:r w:rsidRPr="006D5FDC">
        <w:rPr>
          <w:rFonts w:asciiTheme="majorBidi" w:hAnsiTheme="majorBidi" w:cstheme="majorBidi"/>
          <w:sz w:val="24"/>
          <w:szCs w:val="24"/>
        </w:rPr>
        <w:t>-</w:t>
      </w:r>
      <w:r w:rsidRPr="003B4914">
        <w:rPr>
          <w:rFonts w:ascii="Times New Arabic" w:hAnsi="Times New Arabic" w:cstheme="majorBidi"/>
          <w:sz w:val="24"/>
          <w:szCs w:val="24"/>
        </w:rPr>
        <w:t>Ra&gt;wi&gt;</w:t>
      </w:r>
      <w:r w:rsidRPr="006D5FDC">
        <w:rPr>
          <w:rFonts w:asciiTheme="majorBidi" w:hAnsiTheme="majorBidi" w:cstheme="majorBidi"/>
          <w:sz w:val="24"/>
          <w:szCs w:val="24"/>
        </w:rPr>
        <w:t>, 2000.</w:t>
      </w:r>
    </w:p>
    <w:p w:rsidR="004A1735" w:rsidRPr="00415B3F" w:rsidRDefault="004A1735" w:rsidP="004A1735">
      <w:pPr>
        <w:autoSpaceDE w:val="0"/>
        <w:autoSpaceDN w:val="0"/>
        <w:adjustRightInd w:val="0"/>
        <w:spacing w:after="0" w:line="480" w:lineRule="auto"/>
        <w:jc w:val="both"/>
        <w:rPr>
          <w:rFonts w:asciiTheme="majorBidi" w:hAnsiTheme="majorBidi" w:cstheme="majorBidi"/>
          <w:sz w:val="24"/>
          <w:szCs w:val="24"/>
        </w:rPr>
      </w:pPr>
    </w:p>
    <w:p w:rsidR="00E96463" w:rsidRPr="00E96463" w:rsidRDefault="00E96463" w:rsidP="00E96463">
      <w:pPr>
        <w:autoSpaceDE w:val="0"/>
        <w:autoSpaceDN w:val="0"/>
        <w:adjustRightInd w:val="0"/>
        <w:spacing w:after="0" w:line="480" w:lineRule="auto"/>
        <w:ind w:firstLine="720"/>
        <w:jc w:val="both"/>
        <w:rPr>
          <w:rFonts w:asciiTheme="majorBidi" w:hAnsiTheme="majorBidi" w:cstheme="majorBidi"/>
          <w:sz w:val="24"/>
          <w:szCs w:val="24"/>
        </w:rPr>
      </w:pPr>
    </w:p>
    <w:p w:rsidR="00E96463" w:rsidRDefault="00E96463" w:rsidP="00373B1F">
      <w:pPr>
        <w:autoSpaceDE w:val="0"/>
        <w:autoSpaceDN w:val="0"/>
        <w:adjustRightInd w:val="0"/>
        <w:spacing w:after="0" w:line="480" w:lineRule="auto"/>
        <w:ind w:firstLine="720"/>
        <w:jc w:val="both"/>
        <w:rPr>
          <w:rFonts w:asciiTheme="majorBidi" w:hAnsiTheme="majorBidi" w:cstheme="majorBidi"/>
          <w:sz w:val="24"/>
          <w:szCs w:val="24"/>
        </w:rPr>
      </w:pPr>
    </w:p>
    <w:p w:rsidR="0032768A" w:rsidRDefault="0032768A" w:rsidP="0032768A">
      <w:pPr>
        <w:pStyle w:val="ListParagraph"/>
        <w:autoSpaceDE w:val="0"/>
        <w:autoSpaceDN w:val="0"/>
        <w:adjustRightInd w:val="0"/>
        <w:spacing w:after="0" w:line="480" w:lineRule="auto"/>
        <w:jc w:val="both"/>
        <w:rPr>
          <w:rFonts w:asciiTheme="majorBidi" w:hAnsiTheme="majorBidi" w:cstheme="majorBidi"/>
          <w:color w:val="000000"/>
          <w:sz w:val="24"/>
          <w:szCs w:val="24"/>
        </w:rPr>
      </w:pPr>
    </w:p>
    <w:p w:rsidR="0032768A" w:rsidRPr="006D25E9" w:rsidRDefault="0032768A" w:rsidP="006D25E9">
      <w:pPr>
        <w:pStyle w:val="ListParagraph"/>
        <w:autoSpaceDE w:val="0"/>
        <w:autoSpaceDN w:val="0"/>
        <w:adjustRightInd w:val="0"/>
        <w:spacing w:after="0" w:line="480" w:lineRule="auto"/>
        <w:ind w:left="0" w:firstLine="720"/>
        <w:jc w:val="both"/>
        <w:rPr>
          <w:rFonts w:asciiTheme="majorBidi" w:hAnsiTheme="majorBidi" w:cstheme="majorBidi"/>
          <w:b/>
          <w:bCs/>
          <w:sz w:val="24"/>
          <w:szCs w:val="24"/>
        </w:rPr>
      </w:pPr>
    </w:p>
    <w:p w:rsidR="006D25E9" w:rsidRPr="006D25E9" w:rsidRDefault="006D25E9" w:rsidP="006D25E9">
      <w:pPr>
        <w:pStyle w:val="ListParagraph"/>
        <w:autoSpaceDE w:val="0"/>
        <w:autoSpaceDN w:val="0"/>
        <w:adjustRightInd w:val="0"/>
        <w:spacing w:after="0" w:line="480" w:lineRule="auto"/>
        <w:jc w:val="both"/>
        <w:rPr>
          <w:rFonts w:asciiTheme="majorBidi" w:hAnsiTheme="majorBidi" w:cstheme="majorBidi"/>
          <w:b/>
          <w:bCs/>
          <w:sz w:val="24"/>
          <w:szCs w:val="24"/>
        </w:rPr>
      </w:pPr>
    </w:p>
    <w:p w:rsidR="005737C6" w:rsidRPr="006D25E9" w:rsidRDefault="005737C6" w:rsidP="006D25E9">
      <w:pPr>
        <w:pStyle w:val="ListParagraph"/>
      </w:pPr>
    </w:p>
    <w:sectPr w:rsidR="005737C6" w:rsidRPr="006D25E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9F" w:rsidRDefault="0097229F" w:rsidP="006D25E9">
      <w:pPr>
        <w:spacing w:after="0" w:line="240" w:lineRule="auto"/>
      </w:pPr>
      <w:r>
        <w:separator/>
      </w:r>
    </w:p>
  </w:endnote>
  <w:endnote w:type="continuationSeparator" w:id="0">
    <w:p w:rsidR="0097229F" w:rsidRDefault="0097229F" w:rsidP="006D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9F" w:rsidRDefault="0097229F" w:rsidP="006D25E9">
      <w:pPr>
        <w:spacing w:after="0" w:line="240" w:lineRule="auto"/>
      </w:pPr>
      <w:r>
        <w:separator/>
      </w:r>
    </w:p>
  </w:footnote>
  <w:footnote w:type="continuationSeparator" w:id="0">
    <w:p w:rsidR="0097229F" w:rsidRDefault="0097229F" w:rsidP="006D25E9">
      <w:pPr>
        <w:spacing w:after="0" w:line="240" w:lineRule="auto"/>
      </w:pPr>
      <w:r>
        <w:continuationSeparator/>
      </w:r>
    </w:p>
  </w:footnote>
  <w:footnote w:id="1">
    <w:p w:rsidR="00CE7ADF" w:rsidRPr="0074133F" w:rsidRDefault="00CE7ADF" w:rsidP="00E03429">
      <w:pPr>
        <w:pStyle w:val="FootnoteText"/>
        <w:ind w:firstLine="720"/>
        <w:jc w:val="both"/>
        <w:rPr>
          <w:rFonts w:asciiTheme="majorBidi" w:hAnsiTheme="majorBidi" w:cstheme="majorBidi"/>
        </w:rPr>
      </w:pPr>
      <w:r w:rsidRPr="0074133F">
        <w:rPr>
          <w:rStyle w:val="FootnoteReference"/>
          <w:rFonts w:asciiTheme="majorBidi" w:hAnsiTheme="majorBidi" w:cstheme="majorBidi"/>
        </w:rPr>
        <w:footnoteRef/>
      </w:r>
      <w:r w:rsidRPr="0074133F">
        <w:rPr>
          <w:rFonts w:asciiTheme="majorBidi" w:hAnsiTheme="majorBidi" w:cstheme="majorBidi"/>
        </w:rPr>
        <w:t xml:space="preserve"> H.R. </w:t>
      </w:r>
      <w:r w:rsidRPr="00401000">
        <w:rPr>
          <w:rFonts w:ascii="Times New Arabic" w:hAnsi="Times New Arabic" w:cstheme="majorBidi"/>
        </w:rPr>
        <w:t xml:space="preserve">Ah{mad </w:t>
      </w:r>
      <w:r w:rsidRPr="0074133F">
        <w:rPr>
          <w:rFonts w:asciiTheme="majorBidi" w:hAnsiTheme="majorBidi" w:cstheme="majorBidi"/>
        </w:rPr>
        <w:t xml:space="preserve">(CD </w:t>
      </w:r>
      <w:r w:rsidRPr="00E131FA">
        <w:rPr>
          <w:rFonts w:ascii="Times New Arabic" w:hAnsi="Times New Arabic" w:cstheme="majorBidi"/>
          <w:i/>
          <w:iCs/>
        </w:rPr>
        <w:t xml:space="preserve">Mawsu&gt;’ah </w:t>
      </w:r>
      <w:r w:rsidRPr="007076C4">
        <w:rPr>
          <w:rFonts w:ascii="Times New Arabic" w:hAnsi="Times New Arabic" w:cstheme="majorBidi"/>
          <w:i/>
          <w:iCs/>
        </w:rPr>
        <w:t>al-H{adi&gt;s|</w:t>
      </w:r>
      <w:r w:rsidRPr="00AD1598">
        <w:rPr>
          <w:rFonts w:ascii="Times New Arabic" w:hAnsi="Times New Arabic" w:cstheme="majorBidi"/>
          <w:i/>
          <w:iCs/>
        </w:rPr>
        <w:t>|</w:t>
      </w:r>
      <w:r w:rsidRPr="0074133F">
        <w:rPr>
          <w:rFonts w:asciiTheme="majorBidi" w:hAnsiTheme="majorBidi" w:cstheme="majorBidi"/>
          <w:i/>
          <w:iCs/>
        </w:rPr>
        <w:t xml:space="preserve"> </w:t>
      </w:r>
      <w:r>
        <w:rPr>
          <w:rFonts w:ascii="Times New Arabic" w:hAnsi="Times New Arabic" w:cstheme="majorBidi"/>
          <w:i/>
          <w:iCs/>
        </w:rPr>
        <w:t>asy-Syari&gt;f</w:t>
      </w:r>
      <w:r w:rsidRPr="0074133F">
        <w:rPr>
          <w:rFonts w:asciiTheme="majorBidi" w:hAnsiTheme="majorBidi" w:cstheme="majorBidi"/>
          <w:i/>
          <w:iCs/>
        </w:rPr>
        <w:t>:</w:t>
      </w:r>
      <w:r w:rsidRPr="0074133F">
        <w:rPr>
          <w:rFonts w:asciiTheme="majorBidi" w:hAnsiTheme="majorBidi" w:cstheme="majorBidi"/>
        </w:rPr>
        <w:t xml:space="preserve"> </w:t>
      </w:r>
      <w:r w:rsidRPr="0074133F">
        <w:rPr>
          <w:rFonts w:asciiTheme="majorBidi" w:hAnsiTheme="majorBidi" w:cstheme="majorBidi"/>
          <w:i/>
          <w:iCs/>
        </w:rPr>
        <w:t xml:space="preserve">Musnad </w:t>
      </w:r>
      <w:r w:rsidRPr="00E131FA">
        <w:rPr>
          <w:rFonts w:ascii="Times New Arabic" w:hAnsi="Times New Arabic" w:cstheme="majorBidi"/>
          <w:i/>
          <w:iCs/>
        </w:rPr>
        <w:t>Ah{mad</w:t>
      </w:r>
      <w:r w:rsidRPr="0074133F">
        <w:rPr>
          <w:rFonts w:asciiTheme="majorBidi" w:hAnsiTheme="majorBidi" w:cstheme="majorBidi"/>
          <w:i/>
          <w:iCs/>
        </w:rPr>
        <w:t xml:space="preserve">. </w:t>
      </w:r>
      <w:r>
        <w:rPr>
          <w:rFonts w:asciiTheme="majorBidi" w:hAnsiTheme="majorBidi" w:cstheme="majorBidi"/>
          <w:i/>
          <w:iCs/>
        </w:rPr>
        <w:t>Musnad</w:t>
      </w:r>
      <w:r w:rsidRPr="00E03429">
        <w:rPr>
          <w:rFonts w:asciiTheme="majorBidi" w:hAnsiTheme="majorBidi" w:cstheme="majorBidi"/>
          <w:i/>
          <w:iCs/>
        </w:rPr>
        <w:t xml:space="preserve"> </w:t>
      </w:r>
      <w:r>
        <w:rPr>
          <w:rFonts w:asciiTheme="majorBidi" w:hAnsiTheme="majorBidi" w:cstheme="majorBidi"/>
          <w:i/>
          <w:iCs/>
        </w:rPr>
        <w:t>a</w:t>
      </w:r>
      <w:r w:rsidRPr="008273A5">
        <w:rPr>
          <w:rFonts w:asciiTheme="majorBidi" w:hAnsiTheme="majorBidi" w:cstheme="majorBidi"/>
          <w:i/>
          <w:iCs/>
        </w:rPr>
        <w:t>sy</w:t>
      </w:r>
      <w:r w:rsidRPr="0074133F">
        <w:rPr>
          <w:rFonts w:asciiTheme="majorBidi" w:hAnsiTheme="majorBidi" w:cstheme="majorBidi"/>
          <w:i/>
          <w:iCs/>
        </w:rPr>
        <w:t>-</w:t>
      </w:r>
      <w:r w:rsidRPr="00E131FA">
        <w:rPr>
          <w:rFonts w:ascii="Times New Arabic" w:hAnsi="Times New Arabic" w:cstheme="majorBidi"/>
          <w:i/>
          <w:iCs/>
        </w:rPr>
        <w:t>Sya&gt;miyyi&gt;n</w:t>
      </w:r>
      <w:r w:rsidRPr="0074133F">
        <w:rPr>
          <w:rFonts w:asciiTheme="majorBidi" w:hAnsiTheme="majorBidi" w:cstheme="majorBidi"/>
        </w:rPr>
        <w:t>, Hadis 17</w:t>
      </w:r>
      <w:r w:rsidRPr="00A44183">
        <w:rPr>
          <w:rFonts w:asciiTheme="majorBidi" w:hAnsiTheme="majorBidi" w:cstheme="majorBidi"/>
        </w:rPr>
        <w:t>.</w:t>
      </w:r>
      <w:r w:rsidRPr="0074133F">
        <w:rPr>
          <w:rFonts w:asciiTheme="majorBidi" w:hAnsiTheme="majorBidi" w:cstheme="majorBidi"/>
        </w:rPr>
        <w:t>275).</w:t>
      </w:r>
    </w:p>
  </w:footnote>
  <w:footnote w:id="2">
    <w:p w:rsidR="00CE7ADF" w:rsidRPr="009B1089" w:rsidRDefault="00CE7ADF" w:rsidP="00E03429">
      <w:pPr>
        <w:pStyle w:val="FootnoteText"/>
        <w:ind w:firstLine="720"/>
        <w:jc w:val="both"/>
        <w:rPr>
          <w:rFonts w:asciiTheme="majorBidi" w:hAnsiTheme="majorBidi" w:cstheme="majorBidi"/>
        </w:rPr>
      </w:pPr>
      <w:r w:rsidRPr="0074133F">
        <w:rPr>
          <w:rStyle w:val="FootnoteReference"/>
          <w:rFonts w:asciiTheme="majorBidi" w:hAnsiTheme="majorBidi" w:cstheme="majorBidi"/>
        </w:rPr>
        <w:footnoteRef/>
      </w:r>
      <w:r w:rsidRPr="0074133F">
        <w:rPr>
          <w:rFonts w:asciiTheme="majorBidi" w:hAnsiTheme="majorBidi" w:cstheme="majorBidi"/>
        </w:rPr>
        <w:t xml:space="preserve"> </w:t>
      </w:r>
      <w:r w:rsidRPr="00F65347">
        <w:rPr>
          <w:rFonts w:ascii="Times New Arabic" w:hAnsi="Times New Arabic" w:cstheme="majorBidi"/>
        </w:rPr>
        <w:t xml:space="preserve">Muh{ammad </w:t>
      </w:r>
      <w:r>
        <w:rPr>
          <w:rFonts w:ascii="Times New Arabic" w:hAnsi="Times New Arabic" w:cstheme="majorBidi"/>
        </w:rPr>
        <w:t xml:space="preserve">Na&gt;s{ir </w:t>
      </w:r>
      <w:r w:rsidRPr="00F574F5">
        <w:rPr>
          <w:rFonts w:ascii="Times New Arabic" w:hAnsi="Times New Arabic" w:cstheme="majorBidi"/>
        </w:rPr>
        <w:t>ad-Di&gt;n</w:t>
      </w:r>
      <w:r>
        <w:rPr>
          <w:rFonts w:ascii="Times New Arabic" w:hAnsi="Times New Arabic" w:cstheme="majorBidi"/>
        </w:rPr>
        <w:t xml:space="preserve"> </w:t>
      </w:r>
      <w:r w:rsidRPr="00994A50">
        <w:rPr>
          <w:rFonts w:ascii="Times New Arabic" w:hAnsi="Times New Arabic" w:cstheme="majorBidi"/>
        </w:rPr>
        <w:t>al-Alba&gt;ni&gt;</w:t>
      </w:r>
      <w:r w:rsidRPr="0074133F">
        <w:rPr>
          <w:rFonts w:asciiTheme="majorBidi" w:hAnsiTheme="majorBidi" w:cstheme="majorBidi"/>
        </w:rPr>
        <w:t xml:space="preserve">, </w:t>
      </w:r>
      <w:r>
        <w:rPr>
          <w:rFonts w:ascii="Times New Arabic" w:hAnsi="Times New Arabic" w:cstheme="majorBidi"/>
          <w:i/>
          <w:iCs/>
        </w:rPr>
        <w:t xml:space="preserve">D{ai&gt;’f </w:t>
      </w:r>
      <w:r w:rsidRPr="00401000">
        <w:rPr>
          <w:rFonts w:ascii="Times New Arabic" w:hAnsi="Times New Arabic" w:cstheme="majorBidi"/>
          <w:i/>
          <w:iCs/>
        </w:rPr>
        <w:t>al-Ja&gt;mi’</w:t>
      </w:r>
      <w:r w:rsidRPr="0074133F">
        <w:rPr>
          <w:rFonts w:asciiTheme="majorBidi" w:hAnsiTheme="majorBidi" w:cstheme="majorBidi"/>
          <w:i/>
          <w:iCs/>
        </w:rPr>
        <w:t xml:space="preserve"> </w:t>
      </w:r>
      <w:r w:rsidRPr="001B0B4E">
        <w:rPr>
          <w:rFonts w:ascii="Times New Arabic" w:hAnsi="Times New Arabic" w:cstheme="majorBidi"/>
          <w:i/>
          <w:iCs/>
        </w:rPr>
        <w:t>as-S{agi&gt;r</w:t>
      </w:r>
      <w:r w:rsidRPr="00E131FA">
        <w:rPr>
          <w:rFonts w:ascii="Times New Arabic" w:hAnsi="Times New Arabic" w:cstheme="majorBidi"/>
          <w:i/>
          <w:iCs/>
        </w:rPr>
        <w:t xml:space="preserve"> </w:t>
      </w:r>
      <w:r w:rsidRPr="0074133F">
        <w:rPr>
          <w:rFonts w:asciiTheme="majorBidi" w:hAnsiTheme="majorBidi" w:cstheme="majorBidi"/>
          <w:i/>
          <w:iCs/>
        </w:rPr>
        <w:t xml:space="preserve">wa </w:t>
      </w:r>
      <w:r w:rsidRPr="00E131FA">
        <w:rPr>
          <w:rFonts w:ascii="Times New Arabic" w:hAnsi="Times New Arabic" w:cstheme="majorBidi"/>
          <w:i/>
          <w:iCs/>
        </w:rPr>
        <w:t>Ziya&gt;datuhu</w:t>
      </w:r>
      <w:r w:rsidRPr="0074133F">
        <w:rPr>
          <w:rFonts w:asciiTheme="majorBidi" w:hAnsiTheme="majorBidi" w:cstheme="majorBidi"/>
        </w:rPr>
        <w:t>, (Beirut:</w:t>
      </w:r>
      <w:r w:rsidRPr="00BA66B5">
        <w:rPr>
          <w:rFonts w:asciiTheme="majorBidi" w:hAnsiTheme="majorBidi" w:cstheme="majorBidi"/>
        </w:rPr>
        <w:t xml:space="preserve"> </w:t>
      </w:r>
      <w:r w:rsidRPr="0074133F">
        <w:rPr>
          <w:rFonts w:asciiTheme="majorBidi" w:hAnsiTheme="majorBidi" w:cstheme="majorBidi"/>
        </w:rPr>
        <w:t xml:space="preserve">al-Maktab </w:t>
      </w:r>
      <w:r w:rsidRPr="00DC3B10">
        <w:rPr>
          <w:rFonts w:ascii="Times New Arabic" w:hAnsi="Times New Arabic" w:cstheme="majorBidi"/>
        </w:rPr>
        <w:t>al-Isla&gt;m</w:t>
      </w:r>
      <w:r w:rsidRPr="00401000">
        <w:rPr>
          <w:rFonts w:ascii="Times New Arabic" w:hAnsi="Times New Arabic" w:cstheme="majorBidi"/>
        </w:rPr>
        <w:t>i&gt;</w:t>
      </w:r>
      <w:r w:rsidRPr="0074133F">
        <w:rPr>
          <w:rFonts w:asciiTheme="majorBidi" w:hAnsiTheme="majorBidi" w:cstheme="majorBidi"/>
        </w:rPr>
        <w:t>, 1988), h. 270</w:t>
      </w:r>
      <w:r w:rsidRPr="009B1089">
        <w:rPr>
          <w:rFonts w:asciiTheme="majorBidi" w:hAnsiTheme="majorBidi" w:cstheme="majorBidi"/>
        </w:rPr>
        <w:t>.</w:t>
      </w:r>
    </w:p>
  </w:footnote>
  <w:footnote w:id="3">
    <w:p w:rsidR="00CE7ADF" w:rsidRPr="00B32BFC" w:rsidRDefault="00CE7ADF" w:rsidP="008D2066">
      <w:pPr>
        <w:pStyle w:val="FootnoteText"/>
        <w:ind w:firstLine="720"/>
        <w:jc w:val="both"/>
        <w:rPr>
          <w:rFonts w:asciiTheme="majorBidi" w:hAnsiTheme="majorBidi" w:cstheme="majorBidi"/>
          <w:lang w:val="en-ID"/>
        </w:rPr>
      </w:pPr>
      <w:r w:rsidRPr="0074133F">
        <w:rPr>
          <w:rStyle w:val="FootnoteReference"/>
          <w:rFonts w:asciiTheme="majorBidi" w:hAnsiTheme="majorBidi" w:cstheme="majorBidi"/>
        </w:rPr>
        <w:footnoteRef/>
      </w:r>
      <w:r w:rsidRPr="0074133F">
        <w:rPr>
          <w:rFonts w:asciiTheme="majorBidi" w:hAnsiTheme="majorBidi" w:cstheme="majorBidi"/>
        </w:rPr>
        <w:t xml:space="preserve"> </w:t>
      </w:r>
      <w:r w:rsidRPr="00F65347">
        <w:rPr>
          <w:rFonts w:ascii="Times New Arabic" w:hAnsi="Times New Arabic" w:cstheme="majorBidi"/>
        </w:rPr>
        <w:t xml:space="preserve">Muh{ammad </w:t>
      </w:r>
      <w:r>
        <w:rPr>
          <w:rFonts w:ascii="Times New Arabic" w:hAnsi="Times New Arabic" w:cstheme="majorBidi"/>
        </w:rPr>
        <w:t xml:space="preserve">Na&gt;s{ir </w:t>
      </w:r>
      <w:r w:rsidRPr="00F574F5">
        <w:rPr>
          <w:rFonts w:ascii="Times New Arabic" w:hAnsi="Times New Arabic" w:cstheme="majorBidi"/>
        </w:rPr>
        <w:t>ad-Di&gt;n</w:t>
      </w:r>
      <w:r>
        <w:rPr>
          <w:rFonts w:ascii="Times New Arabic" w:hAnsi="Times New Arabic" w:cstheme="majorBidi"/>
          <w:lang w:val="en-ID"/>
        </w:rPr>
        <w:t xml:space="preserve"> </w:t>
      </w:r>
      <w:r w:rsidRPr="00994A50">
        <w:rPr>
          <w:rFonts w:ascii="Times New Arabic" w:hAnsi="Times New Arabic" w:cstheme="majorBidi"/>
        </w:rPr>
        <w:t>al-Alba&gt;ni&gt;</w:t>
      </w:r>
      <w:r w:rsidRPr="0074133F">
        <w:rPr>
          <w:rFonts w:asciiTheme="majorBidi" w:hAnsiTheme="majorBidi" w:cstheme="majorBidi"/>
        </w:rPr>
        <w:t xml:space="preserve">, </w:t>
      </w:r>
      <w:r w:rsidRPr="00335EC7">
        <w:rPr>
          <w:rFonts w:ascii="Times New Arabic" w:hAnsi="Times New Arabic" w:cstheme="majorBidi"/>
          <w:i/>
          <w:iCs/>
        </w:rPr>
        <w:t xml:space="preserve">as-Silsilah </w:t>
      </w:r>
      <w:r w:rsidRPr="00B32BFC">
        <w:rPr>
          <w:rFonts w:ascii="Times New Arabic" w:hAnsi="Times New Arabic" w:cstheme="majorBidi"/>
          <w:i/>
          <w:iCs/>
        </w:rPr>
        <w:t>as-S{ah{i&gt;hah</w:t>
      </w:r>
      <w:r>
        <w:rPr>
          <w:rFonts w:asciiTheme="majorBidi" w:hAnsiTheme="majorBidi" w:cstheme="majorBidi"/>
        </w:rPr>
        <w:t>, (Beirut: Maktab</w:t>
      </w:r>
      <w:r>
        <w:rPr>
          <w:rFonts w:asciiTheme="majorBidi" w:hAnsiTheme="majorBidi" w:cstheme="majorBidi"/>
          <w:lang w:val="en-ID"/>
        </w:rPr>
        <w:t xml:space="preserve"> </w:t>
      </w:r>
      <w:r w:rsidRPr="00AD1598">
        <w:rPr>
          <w:rFonts w:ascii="Times New Arabic" w:hAnsi="Times New Arabic" w:cstheme="majorBidi"/>
        </w:rPr>
        <w:t>al-Ma’a&gt;rif</w:t>
      </w:r>
      <w:r w:rsidRPr="0074133F">
        <w:rPr>
          <w:rFonts w:asciiTheme="majorBidi" w:hAnsiTheme="majorBidi" w:cstheme="majorBidi"/>
        </w:rPr>
        <w:t>, 1995), jilid 7, h. 1</w:t>
      </w:r>
      <w:r>
        <w:rPr>
          <w:rFonts w:asciiTheme="majorBidi" w:hAnsiTheme="majorBidi" w:cstheme="majorBidi"/>
          <w:lang w:val="en-ID"/>
        </w:rPr>
        <w:t>.</w:t>
      </w:r>
      <w:r w:rsidRPr="0074133F">
        <w:rPr>
          <w:rFonts w:asciiTheme="majorBidi" w:hAnsiTheme="majorBidi" w:cstheme="majorBidi"/>
        </w:rPr>
        <w:t>198</w:t>
      </w:r>
      <w:r>
        <w:rPr>
          <w:rFonts w:asciiTheme="majorBidi" w:hAnsiTheme="majorBidi" w:cstheme="majorBidi"/>
          <w:lang w:val="en-ID"/>
        </w:rPr>
        <w:t>.</w:t>
      </w:r>
    </w:p>
  </w:footnote>
  <w:footnote w:id="4">
    <w:p w:rsidR="00CE7ADF" w:rsidRPr="0074133F" w:rsidRDefault="00CE7ADF" w:rsidP="00E03429">
      <w:pPr>
        <w:pStyle w:val="FootnoteText"/>
        <w:ind w:firstLine="720"/>
        <w:jc w:val="both"/>
        <w:rPr>
          <w:rFonts w:asciiTheme="majorBidi" w:hAnsiTheme="majorBidi" w:cstheme="majorBidi"/>
        </w:rPr>
      </w:pPr>
      <w:r w:rsidRPr="0074133F">
        <w:rPr>
          <w:rStyle w:val="FootnoteReference"/>
          <w:rFonts w:asciiTheme="majorBidi" w:hAnsiTheme="majorBidi" w:cstheme="majorBidi"/>
        </w:rPr>
        <w:footnoteRef/>
      </w:r>
      <w:r w:rsidRPr="0074133F">
        <w:rPr>
          <w:rFonts w:asciiTheme="majorBidi" w:hAnsiTheme="majorBidi" w:cstheme="majorBidi"/>
        </w:rPr>
        <w:t xml:space="preserve"> </w:t>
      </w:r>
      <w:r w:rsidRPr="0074133F">
        <w:rPr>
          <w:rFonts w:asciiTheme="majorBidi" w:hAnsiTheme="majorBidi" w:cstheme="majorBidi"/>
          <w:i/>
          <w:iCs/>
        </w:rPr>
        <w:t>Ibid</w:t>
      </w:r>
      <w:r w:rsidRPr="0074133F">
        <w:rPr>
          <w:rFonts w:asciiTheme="majorBidi" w:hAnsiTheme="majorBidi" w:cstheme="majorBidi"/>
        </w:rPr>
        <w:t xml:space="preserve">. </w:t>
      </w:r>
    </w:p>
  </w:footnote>
  <w:footnote w:id="5">
    <w:p w:rsidR="00CE7ADF" w:rsidRPr="00B32BFC" w:rsidRDefault="00CE7ADF" w:rsidP="0017744A">
      <w:pPr>
        <w:pStyle w:val="FootnoteText"/>
        <w:ind w:firstLine="720"/>
        <w:jc w:val="both"/>
        <w:rPr>
          <w:rFonts w:asciiTheme="majorBidi" w:hAnsiTheme="majorBidi" w:cstheme="majorBidi"/>
          <w:lang w:val="en-ID"/>
        </w:rPr>
      </w:pPr>
      <w:r w:rsidRPr="0074133F">
        <w:rPr>
          <w:rStyle w:val="FootnoteReference"/>
          <w:rFonts w:asciiTheme="majorBidi" w:hAnsiTheme="majorBidi" w:cstheme="majorBidi"/>
        </w:rPr>
        <w:footnoteRef/>
      </w:r>
      <w:r>
        <w:rPr>
          <w:rFonts w:asciiTheme="majorBidi" w:hAnsiTheme="majorBidi" w:cstheme="majorBidi"/>
        </w:rPr>
        <w:t xml:space="preserve"> Diriwayatkan oleh Imam </w:t>
      </w:r>
      <w:r w:rsidRPr="00553410">
        <w:rPr>
          <w:rFonts w:ascii="Times New Arabic" w:hAnsi="Times New Arabic" w:cstheme="majorBidi"/>
        </w:rPr>
        <w:t>Abu&gt;</w:t>
      </w:r>
      <w:r w:rsidRPr="00F65347">
        <w:rPr>
          <w:rFonts w:ascii="Times New Arabic" w:hAnsi="Times New Arabic" w:cstheme="majorBidi"/>
        </w:rPr>
        <w:t>&gt;</w:t>
      </w:r>
      <w:r>
        <w:rPr>
          <w:rFonts w:ascii="Times New Arabic" w:hAnsi="Times New Arabic" w:cstheme="majorBidi"/>
          <w:lang w:val="en-ID"/>
        </w:rPr>
        <w:t xml:space="preserve"> </w:t>
      </w:r>
      <w:r w:rsidRPr="00553410">
        <w:rPr>
          <w:rFonts w:ascii="Times New Arabic" w:hAnsi="Times New Arabic" w:cstheme="majorBidi"/>
        </w:rPr>
        <w:t>Da&gt;wud</w:t>
      </w:r>
      <w:r>
        <w:rPr>
          <w:rFonts w:ascii="Times New Arabic" w:hAnsi="Times New Arabic" w:cstheme="majorBidi"/>
          <w:lang w:val="en-ID"/>
        </w:rPr>
        <w:t xml:space="preserve"> </w:t>
      </w:r>
      <w:r w:rsidRPr="0074133F">
        <w:rPr>
          <w:rFonts w:asciiTheme="majorBidi" w:hAnsiTheme="majorBidi" w:cstheme="majorBidi"/>
        </w:rPr>
        <w:t xml:space="preserve">dalam </w:t>
      </w:r>
      <w:r w:rsidRPr="0074133F">
        <w:rPr>
          <w:rFonts w:asciiTheme="majorBidi" w:hAnsiTheme="majorBidi" w:cstheme="majorBidi"/>
          <w:i/>
          <w:iCs/>
        </w:rPr>
        <w:t>Sunan</w:t>
      </w:r>
      <w:r>
        <w:rPr>
          <w:rFonts w:asciiTheme="majorBidi" w:hAnsiTheme="majorBidi" w:cstheme="majorBidi"/>
          <w:i/>
          <w:iCs/>
          <w:lang w:val="en-ID"/>
        </w:rPr>
        <w:t>-</w:t>
      </w:r>
      <w:r w:rsidRPr="0074133F">
        <w:rPr>
          <w:rFonts w:asciiTheme="majorBidi" w:hAnsiTheme="majorBidi" w:cstheme="majorBidi"/>
        </w:rPr>
        <w:t xml:space="preserve">nya, </w:t>
      </w:r>
      <w:r>
        <w:rPr>
          <w:rFonts w:asciiTheme="majorBidi" w:hAnsiTheme="majorBidi" w:cstheme="majorBidi"/>
          <w:i/>
          <w:iCs/>
        </w:rPr>
        <w:t xml:space="preserve">Kitab al-Adab, Bab </w:t>
      </w:r>
      <w:r>
        <w:rPr>
          <w:rFonts w:ascii="Times New Arabic" w:hAnsi="Times New Arabic" w:cstheme="majorBidi"/>
          <w:i/>
          <w:iCs/>
          <w:lang w:val="en-ID"/>
        </w:rPr>
        <w:t>f</w:t>
      </w:r>
      <w:r w:rsidRPr="00503EE8">
        <w:rPr>
          <w:rFonts w:ascii="Times New Arabic" w:hAnsi="Times New Arabic" w:cstheme="majorBidi"/>
          <w:i/>
          <w:iCs/>
        </w:rPr>
        <w:t>i&gt;</w:t>
      </w:r>
      <w:r>
        <w:rPr>
          <w:rFonts w:ascii="Times New Arabic" w:hAnsi="Times New Arabic" w:cstheme="majorBidi"/>
          <w:i/>
          <w:iCs/>
        </w:rPr>
        <w:t>&gt;</w:t>
      </w:r>
      <w:r>
        <w:rPr>
          <w:rFonts w:ascii="Times New Arabic" w:hAnsi="Times New Arabic" w:cstheme="majorBidi"/>
          <w:i/>
          <w:iCs/>
          <w:lang w:val="en-ID"/>
        </w:rPr>
        <w:t xml:space="preserve"> </w:t>
      </w:r>
      <w:r w:rsidRPr="00553410">
        <w:rPr>
          <w:rFonts w:ascii="Times New Arabic" w:hAnsi="Times New Arabic" w:cstheme="majorBidi"/>
          <w:i/>
          <w:iCs/>
        </w:rPr>
        <w:t>Tagyi&gt;r</w:t>
      </w:r>
      <w:r>
        <w:rPr>
          <w:rFonts w:ascii="Times New Arabic" w:hAnsi="Times New Arabic" w:cstheme="majorBidi"/>
          <w:i/>
          <w:iCs/>
          <w:lang w:val="en-ID"/>
        </w:rPr>
        <w:t xml:space="preserve"> </w:t>
      </w:r>
      <w:r w:rsidRPr="00553410">
        <w:rPr>
          <w:rFonts w:ascii="Times New Arabic" w:hAnsi="Times New Arabic" w:cstheme="majorBidi"/>
          <w:i/>
          <w:iCs/>
        </w:rPr>
        <w:t>al-Asma&gt;’</w:t>
      </w:r>
      <w:r w:rsidRPr="0074133F">
        <w:rPr>
          <w:rFonts w:asciiTheme="majorBidi" w:hAnsiTheme="majorBidi" w:cstheme="majorBidi"/>
        </w:rPr>
        <w:t>, nomor hadis 4</w:t>
      </w:r>
      <w:r>
        <w:rPr>
          <w:rFonts w:asciiTheme="majorBidi" w:hAnsiTheme="majorBidi" w:cstheme="majorBidi"/>
          <w:lang w:val="en-ID"/>
        </w:rPr>
        <w:t>.</w:t>
      </w:r>
      <w:r w:rsidRPr="0074133F">
        <w:rPr>
          <w:rFonts w:asciiTheme="majorBidi" w:hAnsiTheme="majorBidi" w:cstheme="majorBidi"/>
        </w:rPr>
        <w:t xml:space="preserve">952. </w:t>
      </w:r>
      <w:r>
        <w:rPr>
          <w:rFonts w:asciiTheme="majorBidi" w:hAnsiTheme="majorBidi" w:cstheme="majorBidi"/>
        </w:rPr>
        <w:t xml:space="preserve">Lihat </w:t>
      </w:r>
      <w:r w:rsidRPr="00553410">
        <w:rPr>
          <w:rFonts w:ascii="Times New Arabic" w:hAnsi="Times New Arabic" w:cstheme="majorBidi"/>
        </w:rPr>
        <w:t>Abu&gt;</w:t>
      </w:r>
      <w:r w:rsidRPr="00F65347">
        <w:rPr>
          <w:rFonts w:ascii="Times New Arabic" w:hAnsi="Times New Arabic" w:cstheme="majorBidi"/>
        </w:rPr>
        <w:t>&gt;</w:t>
      </w:r>
      <w:r>
        <w:rPr>
          <w:rFonts w:ascii="Times New Arabic" w:hAnsi="Times New Arabic" w:cstheme="majorBidi"/>
          <w:lang w:val="en-ID"/>
        </w:rPr>
        <w:t xml:space="preserve"> </w:t>
      </w:r>
      <w:r w:rsidRPr="00553410">
        <w:rPr>
          <w:rFonts w:ascii="Times New Arabic" w:hAnsi="Times New Arabic" w:cstheme="majorBidi"/>
        </w:rPr>
        <w:t>Da&gt;wud</w:t>
      </w:r>
      <w:r>
        <w:rPr>
          <w:rFonts w:asciiTheme="majorBidi" w:hAnsiTheme="majorBidi" w:cstheme="majorBidi"/>
        </w:rPr>
        <w:t xml:space="preserve">, </w:t>
      </w:r>
      <w:r w:rsidRPr="00C66D6E">
        <w:rPr>
          <w:rFonts w:asciiTheme="majorBidi" w:hAnsiTheme="majorBidi" w:cstheme="majorBidi"/>
          <w:i/>
          <w:iCs/>
        </w:rPr>
        <w:t xml:space="preserve">Sunan Abiy </w:t>
      </w:r>
      <w:r w:rsidRPr="00553410">
        <w:rPr>
          <w:rFonts w:ascii="Times New Arabic" w:hAnsi="Times New Arabic" w:cstheme="majorBidi"/>
          <w:i/>
          <w:iCs/>
        </w:rPr>
        <w:t>Da&gt;wud</w:t>
      </w:r>
      <w:r>
        <w:rPr>
          <w:rFonts w:asciiTheme="majorBidi" w:hAnsiTheme="majorBidi" w:cstheme="majorBidi"/>
        </w:rPr>
        <w:t>, (Mesir: Jam’iyyah al-Maknaz</w:t>
      </w:r>
      <w:r>
        <w:rPr>
          <w:rFonts w:asciiTheme="majorBidi" w:hAnsiTheme="majorBidi" w:cstheme="majorBidi"/>
          <w:lang w:val="en-ID"/>
        </w:rPr>
        <w:t xml:space="preserve"> </w:t>
      </w:r>
      <w:r w:rsidRPr="00DC3B10">
        <w:rPr>
          <w:rFonts w:ascii="Times New Arabic" w:hAnsi="Times New Arabic" w:cstheme="majorBidi"/>
        </w:rPr>
        <w:t>al-Isla&gt;m</w:t>
      </w:r>
      <w:r w:rsidRPr="00553410">
        <w:rPr>
          <w:rFonts w:ascii="Times New Arabic" w:hAnsi="Times New Arabic" w:cstheme="majorBidi"/>
        </w:rPr>
        <w:t>i&gt;</w:t>
      </w:r>
      <w:r>
        <w:rPr>
          <w:rFonts w:asciiTheme="majorBidi" w:hAnsiTheme="majorBidi" w:cstheme="majorBidi"/>
        </w:rPr>
        <w:t>, 2000), h. 829</w:t>
      </w:r>
      <w:r>
        <w:rPr>
          <w:rFonts w:asciiTheme="majorBidi" w:hAnsiTheme="majorBidi" w:cstheme="majorBidi"/>
          <w:lang w:val="en-ID"/>
        </w:rPr>
        <w:t>.</w:t>
      </w:r>
    </w:p>
  </w:footnote>
  <w:footnote w:id="6">
    <w:p w:rsidR="00CE7ADF" w:rsidRPr="00B32BFC" w:rsidRDefault="00CE7ADF" w:rsidP="0017744A">
      <w:pPr>
        <w:pStyle w:val="FootnoteText"/>
        <w:ind w:firstLine="720"/>
        <w:jc w:val="both"/>
        <w:rPr>
          <w:rFonts w:asciiTheme="majorBidi" w:hAnsiTheme="majorBidi" w:cstheme="majorBidi"/>
          <w:lang w:val="en-ID"/>
        </w:rPr>
      </w:pPr>
      <w:r w:rsidRPr="0074133F">
        <w:rPr>
          <w:rStyle w:val="FootnoteReference"/>
          <w:rFonts w:asciiTheme="majorBidi" w:hAnsiTheme="majorBidi" w:cstheme="majorBidi"/>
        </w:rPr>
        <w:footnoteRef/>
      </w:r>
      <w:r w:rsidRPr="0074133F">
        <w:rPr>
          <w:rFonts w:asciiTheme="majorBidi" w:hAnsiTheme="majorBidi" w:cstheme="majorBidi"/>
        </w:rPr>
        <w:t xml:space="preserve"> </w:t>
      </w:r>
      <w:r w:rsidRPr="00F65347">
        <w:rPr>
          <w:rFonts w:ascii="Times New Arabic" w:hAnsi="Times New Arabic" w:cstheme="majorBidi"/>
        </w:rPr>
        <w:t xml:space="preserve">Muh{ammad </w:t>
      </w:r>
      <w:r>
        <w:rPr>
          <w:rFonts w:ascii="Times New Arabic" w:hAnsi="Times New Arabic" w:cstheme="majorBidi"/>
        </w:rPr>
        <w:t xml:space="preserve">Na&gt;s{ir </w:t>
      </w:r>
      <w:r w:rsidRPr="00F574F5">
        <w:rPr>
          <w:rFonts w:ascii="Times New Arabic" w:hAnsi="Times New Arabic" w:cstheme="majorBidi"/>
        </w:rPr>
        <w:t>ad-Di&gt;n</w:t>
      </w:r>
      <w:r w:rsidRPr="00401000">
        <w:rPr>
          <w:rFonts w:ascii="Times New Arabic" w:hAnsi="Times New Arabic" w:cstheme="majorBidi"/>
        </w:rPr>
        <w:t xml:space="preserve"> </w:t>
      </w:r>
      <w:r w:rsidRPr="00994A50">
        <w:rPr>
          <w:rFonts w:ascii="Times New Arabic" w:hAnsi="Times New Arabic" w:cstheme="majorBidi"/>
        </w:rPr>
        <w:t>al-Alba&gt;ni&gt;</w:t>
      </w:r>
      <w:r w:rsidRPr="0074133F">
        <w:rPr>
          <w:rFonts w:asciiTheme="majorBidi" w:hAnsiTheme="majorBidi" w:cstheme="majorBidi"/>
        </w:rPr>
        <w:t xml:space="preserve">, </w:t>
      </w:r>
      <w:r w:rsidRPr="00B77BC5">
        <w:rPr>
          <w:rFonts w:ascii="Times New Arabic" w:hAnsi="Times New Arabic" w:cstheme="majorBidi"/>
          <w:i/>
          <w:iCs/>
        </w:rPr>
        <w:t xml:space="preserve">D{ai&gt;’f  </w:t>
      </w:r>
      <w:r w:rsidRPr="00401000">
        <w:rPr>
          <w:rFonts w:ascii="Times New Arabic" w:hAnsi="Times New Arabic" w:cstheme="majorBidi"/>
          <w:i/>
          <w:iCs/>
        </w:rPr>
        <w:t>al-Ja&gt;mi’</w:t>
      </w:r>
      <w:r w:rsidRPr="0074133F">
        <w:rPr>
          <w:rFonts w:asciiTheme="majorBidi" w:hAnsiTheme="majorBidi" w:cstheme="majorBidi"/>
          <w:i/>
          <w:iCs/>
        </w:rPr>
        <w:t xml:space="preserve"> </w:t>
      </w:r>
      <w:r w:rsidRPr="001B0B4E">
        <w:rPr>
          <w:rFonts w:ascii="Times New Arabic" w:hAnsi="Times New Arabic" w:cstheme="majorBidi"/>
          <w:i/>
          <w:iCs/>
        </w:rPr>
        <w:t>as-S{agi&gt;r</w:t>
      </w:r>
      <w:r w:rsidRPr="00E131FA">
        <w:rPr>
          <w:rFonts w:ascii="Times New Arabic" w:hAnsi="Times New Arabic" w:cstheme="majorBidi"/>
          <w:i/>
          <w:iCs/>
        </w:rPr>
        <w:t xml:space="preserve"> </w:t>
      </w:r>
      <w:r w:rsidRPr="00D0115D">
        <w:rPr>
          <w:rFonts w:ascii="Times New Arabic" w:hAnsi="Times New Arabic" w:cstheme="majorBidi"/>
          <w:i/>
          <w:iCs/>
        </w:rPr>
        <w:t>wa</w:t>
      </w:r>
      <w:r w:rsidRPr="0074133F">
        <w:rPr>
          <w:rFonts w:asciiTheme="majorBidi" w:hAnsiTheme="majorBidi" w:cstheme="majorBidi"/>
          <w:i/>
          <w:iCs/>
        </w:rPr>
        <w:t xml:space="preserve"> </w:t>
      </w:r>
      <w:r w:rsidRPr="00E131FA">
        <w:rPr>
          <w:rFonts w:ascii="Times New Arabic" w:hAnsi="Times New Arabic" w:cstheme="majorBidi"/>
          <w:i/>
          <w:iCs/>
        </w:rPr>
        <w:t>Ziya&gt;datuhu</w:t>
      </w:r>
      <w:r w:rsidRPr="0074133F">
        <w:rPr>
          <w:rFonts w:asciiTheme="majorBidi" w:hAnsiTheme="majorBidi" w:cstheme="majorBidi"/>
        </w:rPr>
        <w:t>, h. 359</w:t>
      </w:r>
      <w:r>
        <w:rPr>
          <w:rFonts w:asciiTheme="majorBidi" w:hAnsiTheme="majorBidi" w:cstheme="majorBidi"/>
          <w:lang w:val="en-ID"/>
        </w:rPr>
        <w:t>.</w:t>
      </w:r>
    </w:p>
  </w:footnote>
  <w:footnote w:id="7">
    <w:p w:rsidR="00CE7ADF" w:rsidRPr="00B32BFC" w:rsidRDefault="00CE7ADF" w:rsidP="0017744A">
      <w:pPr>
        <w:pStyle w:val="FootnoteText"/>
        <w:ind w:firstLine="720"/>
        <w:jc w:val="both"/>
        <w:rPr>
          <w:rFonts w:asciiTheme="majorBidi" w:hAnsiTheme="majorBidi" w:cstheme="majorBidi"/>
          <w:lang w:val="en-ID"/>
        </w:rPr>
      </w:pPr>
      <w:r w:rsidRPr="0074133F">
        <w:rPr>
          <w:rStyle w:val="FootnoteReference"/>
          <w:rFonts w:asciiTheme="majorBidi" w:hAnsiTheme="majorBidi" w:cstheme="majorBidi"/>
        </w:rPr>
        <w:footnoteRef/>
      </w:r>
      <w:r w:rsidRPr="0074133F">
        <w:rPr>
          <w:rFonts w:asciiTheme="majorBidi" w:hAnsiTheme="majorBidi" w:cstheme="majorBidi"/>
        </w:rP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Pr>
          <w:rFonts w:ascii="Times New Arabic" w:hAnsi="Times New Arabic" w:cstheme="majorBidi"/>
        </w:rPr>
        <w:t xml:space="preserve"> </w:t>
      </w:r>
      <w:r w:rsidRPr="00994A50">
        <w:rPr>
          <w:rFonts w:ascii="Times New Arabic" w:hAnsi="Times New Arabic" w:cstheme="majorBidi"/>
        </w:rPr>
        <w:t>al-Alba&gt;ni&gt;</w:t>
      </w:r>
      <w:r w:rsidRPr="0074133F">
        <w:rPr>
          <w:rFonts w:asciiTheme="majorBidi" w:hAnsiTheme="majorBidi" w:cstheme="majorBidi"/>
        </w:rPr>
        <w:t xml:space="preserve">, </w:t>
      </w:r>
      <w:r w:rsidRPr="00335EC7">
        <w:rPr>
          <w:rFonts w:ascii="Times New Arabic" w:hAnsi="Times New Arabic" w:cstheme="majorBidi"/>
          <w:i/>
          <w:iCs/>
        </w:rPr>
        <w:t xml:space="preserve">as-Silsilah </w:t>
      </w:r>
      <w:r w:rsidRPr="00B32BFC">
        <w:rPr>
          <w:rFonts w:ascii="Times New Arabic" w:hAnsi="Times New Arabic" w:cstheme="majorBidi"/>
          <w:i/>
          <w:iCs/>
        </w:rPr>
        <w:t>as-S{ah{i&gt;hah</w:t>
      </w:r>
      <w:r w:rsidRPr="0074133F">
        <w:rPr>
          <w:rFonts w:asciiTheme="majorBidi" w:hAnsiTheme="majorBidi" w:cstheme="majorBidi"/>
        </w:rPr>
        <w:t>, jilid 3, h. 34</w:t>
      </w:r>
      <w:r>
        <w:rPr>
          <w:rFonts w:asciiTheme="majorBidi" w:hAnsiTheme="majorBidi" w:cstheme="majorBidi"/>
          <w:lang w:val="en-ID"/>
        </w:rPr>
        <w:t>.</w:t>
      </w:r>
    </w:p>
  </w:footnote>
  <w:footnote w:id="8">
    <w:p w:rsidR="00CE7ADF" w:rsidRPr="00B32BFC" w:rsidRDefault="00CE7ADF" w:rsidP="0017744A">
      <w:pPr>
        <w:pStyle w:val="FootnoteText"/>
        <w:ind w:firstLine="720"/>
        <w:jc w:val="both"/>
        <w:rPr>
          <w:rFonts w:asciiTheme="majorBidi" w:hAnsiTheme="majorBidi" w:cstheme="majorBidi"/>
          <w:lang w:val="en-ID"/>
        </w:rPr>
      </w:pPr>
      <w:r w:rsidRPr="0074133F">
        <w:rPr>
          <w:rStyle w:val="FootnoteReference"/>
          <w:rFonts w:asciiTheme="majorBidi" w:hAnsiTheme="majorBidi" w:cstheme="majorBidi"/>
        </w:rPr>
        <w:footnoteRef/>
      </w:r>
      <w:r>
        <w:rPr>
          <w:rFonts w:asciiTheme="majorBidi" w:hAnsiTheme="majorBidi" w:cstheme="majorBidi"/>
        </w:rPr>
        <w:t xml:space="preserve"> </w:t>
      </w:r>
      <w:r w:rsidRPr="00553410">
        <w:rPr>
          <w:rFonts w:ascii="Times New Arabic" w:hAnsi="Times New Arabic" w:cstheme="majorBidi"/>
        </w:rPr>
        <w:t>Aba&gt;di&gt;</w:t>
      </w:r>
      <w:r>
        <w:rPr>
          <w:rFonts w:ascii="Times New Arabic" w:hAnsi="Times New Arabic" w:cstheme="majorBidi"/>
          <w:lang w:val="en-ID"/>
        </w:rPr>
        <w:t xml:space="preserve"> </w:t>
      </w:r>
      <w:r w:rsidRPr="00553410">
        <w:rPr>
          <w:rFonts w:ascii="Times New Arabic" w:hAnsi="Times New Arabic" w:cstheme="majorBidi"/>
        </w:rPr>
        <w:t>Abu&gt;</w:t>
      </w:r>
      <w:r w:rsidRPr="00F65347">
        <w:rPr>
          <w:rFonts w:ascii="Times New Arabic" w:hAnsi="Times New Arabic" w:cstheme="majorBidi"/>
        </w:rPr>
        <w:t>&gt;</w:t>
      </w:r>
      <w:r>
        <w:rPr>
          <w:rFonts w:ascii="Times New Arabic" w:hAnsi="Times New Arabic" w:cstheme="majorBidi"/>
          <w:lang w:val="en-ID"/>
        </w:rPr>
        <w:t xml:space="preserve"> </w:t>
      </w:r>
      <w:r w:rsidRPr="00C6547F">
        <w:rPr>
          <w:rFonts w:ascii="Times New Arabic" w:hAnsi="Times New Arabic" w:cstheme="majorBidi"/>
        </w:rPr>
        <w:t>Abdu ar-Rah{ma&gt;n</w:t>
      </w:r>
      <w:r w:rsidRPr="0074133F">
        <w:rPr>
          <w:rFonts w:asciiTheme="majorBidi" w:hAnsiTheme="majorBidi" w:cstheme="majorBidi"/>
        </w:rPr>
        <w:t xml:space="preserve">, </w:t>
      </w:r>
      <w:r w:rsidRPr="00553410">
        <w:rPr>
          <w:rFonts w:ascii="Times New Arabic" w:hAnsi="Times New Arabic" w:cstheme="majorBidi"/>
          <w:i/>
          <w:iCs/>
        </w:rPr>
        <w:t>‘</w:t>
      </w:r>
      <w:r w:rsidRPr="00D0115D">
        <w:rPr>
          <w:rFonts w:ascii="Times New Arabic" w:hAnsi="Times New Arabic" w:cstheme="majorBidi"/>
          <w:i/>
          <w:iCs/>
        </w:rPr>
        <w:t xml:space="preserve">Awn al-Ma’bu&gt;d  </w:t>
      </w:r>
      <w:r>
        <w:rPr>
          <w:rFonts w:ascii="Times New Arabic" w:hAnsi="Times New Arabic" w:cstheme="majorBidi"/>
          <w:i/>
          <w:iCs/>
        </w:rPr>
        <w:t>‘ala Sunan Abi</w:t>
      </w:r>
      <w:r>
        <w:rPr>
          <w:rFonts w:ascii="Times New Arabic" w:hAnsi="Times New Arabic" w:cstheme="majorBidi"/>
          <w:i/>
          <w:iCs/>
          <w:lang w:val="en-ID"/>
        </w:rPr>
        <w:t>&gt;</w:t>
      </w:r>
      <w:r w:rsidRPr="00D0115D">
        <w:rPr>
          <w:rFonts w:ascii="Times New Arabic" w:hAnsi="Times New Arabic" w:cstheme="majorBidi"/>
          <w:i/>
          <w:iCs/>
        </w:rPr>
        <w:t xml:space="preserve"> Da&gt;wud, </w:t>
      </w:r>
      <w:r w:rsidRPr="00D0115D">
        <w:rPr>
          <w:rFonts w:ascii="Times New Arabic" w:hAnsi="Times New Arabic" w:cstheme="majorBidi"/>
        </w:rPr>
        <w:t xml:space="preserve">(Saudi Arabia: Da&gt;r  </w:t>
      </w:r>
      <w:r>
        <w:rPr>
          <w:rFonts w:ascii="Times New Arabic" w:hAnsi="Times New Arabic" w:cstheme="majorBidi"/>
        </w:rPr>
        <w:t>al-Afk</w:t>
      </w:r>
      <w:r>
        <w:rPr>
          <w:rFonts w:ascii="Times New Arabic" w:hAnsi="Times New Arabic" w:cstheme="majorBidi"/>
          <w:lang w:val="en-ID"/>
        </w:rPr>
        <w:t>a&gt;</w:t>
      </w:r>
      <w:r w:rsidRPr="00D0115D">
        <w:rPr>
          <w:rFonts w:ascii="Times New Arabic" w:hAnsi="Times New Arabic" w:cstheme="majorBidi"/>
        </w:rPr>
        <w:t>r</w:t>
      </w:r>
      <w:r w:rsidRPr="0074133F">
        <w:rPr>
          <w:rFonts w:asciiTheme="majorBidi" w:hAnsiTheme="majorBidi" w:cstheme="majorBidi"/>
        </w:rPr>
        <w:t>, 2009), h. 2128</w:t>
      </w:r>
      <w:r>
        <w:rPr>
          <w:rFonts w:asciiTheme="majorBidi" w:hAnsiTheme="majorBidi" w:cstheme="majorBidi"/>
          <w:lang w:val="en-ID"/>
        </w:rPr>
        <w:t>.</w:t>
      </w:r>
    </w:p>
  </w:footnote>
  <w:footnote w:id="9">
    <w:p w:rsidR="00CE7ADF" w:rsidRPr="00F3004D" w:rsidRDefault="00CE7ADF" w:rsidP="007B2905">
      <w:pPr>
        <w:pStyle w:val="FootnoteText"/>
        <w:ind w:firstLine="720"/>
        <w:jc w:val="both"/>
        <w:rPr>
          <w:rFonts w:asciiTheme="majorBidi" w:hAnsiTheme="majorBidi" w:cstheme="majorBidi"/>
          <w:lang w:val="en-ID"/>
        </w:rPr>
      </w:pPr>
      <w:r w:rsidRPr="0074133F">
        <w:rPr>
          <w:rStyle w:val="FootnoteReference"/>
          <w:rFonts w:asciiTheme="majorBidi" w:hAnsiTheme="majorBidi" w:cstheme="majorBidi"/>
        </w:rPr>
        <w:footnoteRef/>
      </w:r>
      <w:r w:rsidRPr="0074133F">
        <w:rPr>
          <w:rFonts w:asciiTheme="majorBidi" w:hAnsiTheme="majorBidi" w:cstheme="majorBidi"/>
        </w:rPr>
        <w:t xml:space="preserve"> Mestika  Zed, </w:t>
      </w:r>
      <w:r w:rsidRPr="0074133F">
        <w:rPr>
          <w:rFonts w:asciiTheme="majorBidi" w:hAnsiTheme="majorBidi" w:cstheme="majorBidi"/>
          <w:i/>
          <w:iCs/>
        </w:rPr>
        <w:t>Metode Penelitian Kepustakaan</w:t>
      </w:r>
      <w:r w:rsidRPr="0074133F">
        <w:rPr>
          <w:rFonts w:asciiTheme="majorBidi" w:hAnsiTheme="majorBidi" w:cstheme="majorBidi"/>
        </w:rPr>
        <w:t xml:space="preserve">, (Jakarta: Yayasan Obor Indonesia, 2004), </w:t>
      </w:r>
      <w:r>
        <w:rPr>
          <w:rFonts w:asciiTheme="majorBidi" w:hAnsiTheme="majorBidi" w:cstheme="majorBidi"/>
          <w:lang w:val="en-ID"/>
        </w:rPr>
        <w:t xml:space="preserve">  </w:t>
      </w:r>
      <w:r w:rsidRPr="0074133F">
        <w:rPr>
          <w:rFonts w:asciiTheme="majorBidi" w:hAnsiTheme="majorBidi" w:cstheme="majorBidi"/>
        </w:rPr>
        <w:t>h. 3</w:t>
      </w:r>
      <w:r>
        <w:rPr>
          <w:rFonts w:asciiTheme="majorBidi" w:hAnsiTheme="majorBidi" w:cstheme="majorBidi"/>
          <w:lang w:val="en-ID"/>
        </w:rPr>
        <w:t>.</w:t>
      </w:r>
    </w:p>
  </w:footnote>
  <w:footnote w:id="10">
    <w:p w:rsidR="00CE7ADF" w:rsidRPr="0032343C" w:rsidRDefault="00CE7ADF" w:rsidP="007B2905">
      <w:pPr>
        <w:autoSpaceDE w:val="0"/>
        <w:autoSpaceDN w:val="0"/>
        <w:adjustRightInd w:val="0"/>
        <w:spacing w:after="0" w:line="240" w:lineRule="auto"/>
        <w:ind w:firstLine="720"/>
        <w:jc w:val="both"/>
        <w:rPr>
          <w:rFonts w:asciiTheme="majorBidi" w:hAnsiTheme="majorBidi" w:cstheme="majorBidi"/>
          <w:sz w:val="20"/>
          <w:szCs w:val="20"/>
          <w:lang w:val="en-ID"/>
        </w:rPr>
      </w:pPr>
      <w:r w:rsidRPr="0074133F">
        <w:rPr>
          <w:rStyle w:val="FootnoteReference"/>
          <w:rFonts w:asciiTheme="majorBidi" w:hAnsiTheme="majorBidi" w:cstheme="majorBidi"/>
          <w:sz w:val="20"/>
          <w:szCs w:val="20"/>
        </w:rPr>
        <w:footnoteRef/>
      </w:r>
      <w:r w:rsidRPr="0074133F">
        <w:rPr>
          <w:rFonts w:asciiTheme="majorBidi" w:hAnsiTheme="majorBidi" w:cstheme="majorBidi"/>
          <w:sz w:val="20"/>
          <w:szCs w:val="20"/>
        </w:rPr>
        <w:t xml:space="preserve"> Suharsimi Arikunto, </w:t>
      </w:r>
      <w:r w:rsidRPr="0074133F">
        <w:rPr>
          <w:rFonts w:asciiTheme="majorBidi" w:hAnsiTheme="majorBidi" w:cstheme="majorBidi"/>
          <w:i/>
          <w:iCs/>
          <w:sz w:val="20"/>
          <w:szCs w:val="20"/>
        </w:rPr>
        <w:t>Prosedur Penelitian Suatu Pendekatan Praktek</w:t>
      </w:r>
      <w:r w:rsidRPr="0074133F">
        <w:rPr>
          <w:rFonts w:asciiTheme="majorBidi" w:hAnsiTheme="majorBidi" w:cstheme="majorBidi"/>
          <w:sz w:val="20"/>
          <w:szCs w:val="20"/>
        </w:rPr>
        <w:t>, (Jakarta: Rineka Cipta, 1998), h. 206</w:t>
      </w:r>
      <w:r>
        <w:rPr>
          <w:rFonts w:asciiTheme="majorBidi" w:hAnsiTheme="majorBidi" w:cstheme="majorBidi"/>
          <w:sz w:val="20"/>
          <w:szCs w:val="20"/>
          <w:lang w:val="en-ID"/>
        </w:rPr>
        <w:t>.</w:t>
      </w:r>
    </w:p>
  </w:footnote>
  <w:footnote w:id="11">
    <w:p w:rsidR="00CE7ADF" w:rsidRPr="0032343C" w:rsidRDefault="00CE7ADF" w:rsidP="007B2905">
      <w:pPr>
        <w:pStyle w:val="FootnoteText"/>
        <w:ind w:firstLine="720"/>
        <w:jc w:val="both"/>
        <w:rPr>
          <w:rFonts w:asciiTheme="majorBidi" w:hAnsiTheme="majorBidi" w:cstheme="majorBidi"/>
          <w:lang w:val="en-ID"/>
        </w:rPr>
      </w:pPr>
      <w:r w:rsidRPr="0074133F">
        <w:rPr>
          <w:rStyle w:val="FootnoteReference"/>
          <w:rFonts w:asciiTheme="majorBidi" w:hAnsiTheme="majorBidi" w:cstheme="majorBidi"/>
        </w:rPr>
        <w:footnoteRef/>
      </w:r>
      <w:r w:rsidRPr="0074133F">
        <w:rPr>
          <w:rFonts w:asciiTheme="majorBidi" w:hAnsiTheme="majorBidi" w:cstheme="majorBidi"/>
        </w:rPr>
        <w:t xml:space="preserve"> Anton Bakker dan Achmad Charris Zubair, </w:t>
      </w:r>
      <w:r w:rsidRPr="0074133F">
        <w:rPr>
          <w:rFonts w:asciiTheme="majorBidi" w:hAnsiTheme="majorBidi" w:cstheme="majorBidi"/>
          <w:i/>
          <w:iCs/>
        </w:rPr>
        <w:t xml:space="preserve">Metodologi Penelitian </w:t>
      </w:r>
      <w:r>
        <w:rPr>
          <w:rFonts w:ascii="Times New Arabic" w:hAnsi="Times New Arabic" w:cstheme="majorBidi"/>
          <w:i/>
          <w:iCs/>
          <w:lang w:val="en-ID"/>
        </w:rPr>
        <w:t>f</w:t>
      </w:r>
      <w:r w:rsidRPr="00503EE8">
        <w:rPr>
          <w:rFonts w:ascii="Times New Arabic" w:hAnsi="Times New Arabic" w:cstheme="majorBidi"/>
          <w:i/>
          <w:iCs/>
        </w:rPr>
        <w:t>i&gt;</w:t>
      </w:r>
      <w:r>
        <w:rPr>
          <w:rFonts w:ascii="Times New Arabic" w:hAnsi="Times New Arabic" w:cstheme="majorBidi"/>
          <w:i/>
          <w:iCs/>
        </w:rPr>
        <w:t>&gt;</w:t>
      </w:r>
      <w:r w:rsidRPr="0074133F">
        <w:rPr>
          <w:rFonts w:asciiTheme="majorBidi" w:hAnsiTheme="majorBidi" w:cstheme="majorBidi"/>
          <w:i/>
          <w:iCs/>
        </w:rPr>
        <w:t>lsafat</w:t>
      </w:r>
      <w:r w:rsidRPr="0074133F">
        <w:rPr>
          <w:rFonts w:asciiTheme="majorBidi" w:hAnsiTheme="majorBidi" w:cstheme="majorBidi"/>
        </w:rPr>
        <w:t>, (Yogyakarta: Kanisius, 1990), h. 54</w:t>
      </w:r>
      <w:r>
        <w:rPr>
          <w:rFonts w:asciiTheme="majorBidi" w:hAnsiTheme="majorBidi" w:cstheme="majorBidi"/>
          <w:lang w:val="en-ID"/>
        </w:rPr>
        <w:t>.</w:t>
      </w:r>
    </w:p>
  </w:footnote>
  <w:footnote w:id="12">
    <w:p w:rsidR="00CE7ADF" w:rsidRPr="0074133F" w:rsidRDefault="00CE7ADF" w:rsidP="007B2905">
      <w:pPr>
        <w:autoSpaceDE w:val="0"/>
        <w:autoSpaceDN w:val="0"/>
        <w:adjustRightInd w:val="0"/>
        <w:spacing w:after="0" w:line="240" w:lineRule="auto"/>
        <w:ind w:firstLine="720"/>
        <w:jc w:val="both"/>
        <w:rPr>
          <w:rFonts w:asciiTheme="majorBidi" w:hAnsiTheme="majorBidi" w:cstheme="majorBidi"/>
          <w:sz w:val="20"/>
          <w:szCs w:val="20"/>
        </w:rPr>
      </w:pPr>
      <w:r w:rsidRPr="0074133F">
        <w:rPr>
          <w:rStyle w:val="FootnoteReference"/>
          <w:rFonts w:asciiTheme="majorBidi" w:hAnsiTheme="majorBidi" w:cstheme="majorBidi"/>
          <w:sz w:val="20"/>
          <w:szCs w:val="20"/>
        </w:rPr>
        <w:footnoteRef/>
      </w:r>
      <w:r w:rsidRPr="0074133F">
        <w:rPr>
          <w:rFonts w:asciiTheme="majorBidi" w:hAnsiTheme="majorBidi" w:cstheme="majorBidi"/>
          <w:sz w:val="20"/>
          <w:szCs w:val="20"/>
        </w:rPr>
        <w:t xml:space="preserve"> Istilah penalaran ilmiah merupakan suatu proses berpikir dalam menarik suatu kesimpulan yang berupa pengetahuan. Kegiatan berpikir ini mempunyai ciri tertentu, yaitu:</w:t>
      </w:r>
      <w:r>
        <w:rPr>
          <w:rFonts w:asciiTheme="majorBidi" w:hAnsiTheme="majorBidi" w:cstheme="majorBidi"/>
          <w:sz w:val="20"/>
          <w:szCs w:val="20"/>
        </w:rPr>
        <w:t xml:space="preserve"> </w:t>
      </w:r>
      <w:r w:rsidRPr="0074133F">
        <w:rPr>
          <w:rFonts w:asciiTheme="majorBidi" w:hAnsiTheme="majorBidi" w:cstheme="majorBidi"/>
          <w:sz w:val="20"/>
          <w:szCs w:val="20"/>
        </w:rPr>
        <w:t xml:space="preserve">1) proses berpikir logis; dan 2) proses berpikir </w:t>
      </w:r>
      <w:r>
        <w:rPr>
          <w:rFonts w:asciiTheme="majorBidi" w:hAnsiTheme="majorBidi" w:cstheme="majorBidi"/>
          <w:sz w:val="20"/>
          <w:szCs w:val="20"/>
        </w:rPr>
        <w:t>analitik</w:t>
      </w:r>
      <w:r w:rsidRPr="0074133F">
        <w:rPr>
          <w:rFonts w:asciiTheme="majorBidi" w:hAnsiTheme="majorBidi" w:cstheme="majorBidi"/>
          <w:sz w:val="20"/>
          <w:szCs w:val="20"/>
        </w:rPr>
        <w:t xml:space="preserve">. Lihat Jujun S. Suriasumantri, </w:t>
      </w:r>
      <w:r w:rsidRPr="00503EE8">
        <w:rPr>
          <w:rFonts w:ascii="Times New Arabic" w:hAnsi="Times New Arabic" w:cstheme="majorBidi"/>
          <w:i/>
          <w:iCs/>
          <w:sz w:val="20"/>
          <w:szCs w:val="20"/>
        </w:rPr>
        <w:t>Fi&gt;</w:t>
      </w:r>
      <w:r>
        <w:rPr>
          <w:rFonts w:ascii="Times New Arabic" w:hAnsi="Times New Arabic" w:cstheme="majorBidi"/>
          <w:i/>
          <w:iCs/>
          <w:sz w:val="20"/>
          <w:szCs w:val="20"/>
        </w:rPr>
        <w:t>&gt;</w:t>
      </w:r>
      <w:r w:rsidRPr="0074133F">
        <w:rPr>
          <w:rFonts w:asciiTheme="majorBidi" w:hAnsiTheme="majorBidi" w:cstheme="majorBidi"/>
          <w:i/>
          <w:iCs/>
          <w:sz w:val="20"/>
          <w:szCs w:val="20"/>
        </w:rPr>
        <w:t>lsafat Ilmu; Sebuah Pengantar Populer</w:t>
      </w:r>
      <w:r w:rsidRPr="0074133F">
        <w:rPr>
          <w:rFonts w:asciiTheme="majorBidi" w:hAnsiTheme="majorBidi" w:cstheme="majorBidi"/>
          <w:sz w:val="20"/>
          <w:szCs w:val="20"/>
        </w:rPr>
        <w:t xml:space="preserve">, </w:t>
      </w:r>
      <w:proofErr w:type="gramStart"/>
      <w:r w:rsidRPr="0074133F">
        <w:rPr>
          <w:rFonts w:asciiTheme="majorBidi" w:hAnsiTheme="majorBidi" w:cstheme="majorBidi"/>
          <w:sz w:val="20"/>
          <w:szCs w:val="20"/>
        </w:rPr>
        <w:t>( Jakarta</w:t>
      </w:r>
      <w:proofErr w:type="gramEnd"/>
      <w:r w:rsidRPr="0074133F">
        <w:rPr>
          <w:rFonts w:asciiTheme="majorBidi" w:hAnsiTheme="majorBidi" w:cstheme="majorBidi"/>
          <w:sz w:val="20"/>
          <w:szCs w:val="20"/>
        </w:rPr>
        <w:t>: Pustaka Sinar Harapan, 2013), h. 43</w:t>
      </w:r>
      <w:r>
        <w:rPr>
          <w:rFonts w:asciiTheme="majorBidi" w:hAnsiTheme="majorBidi" w:cstheme="majorBidi"/>
          <w:sz w:val="20"/>
          <w:szCs w:val="20"/>
          <w:lang w:val="en-ID"/>
        </w:rPr>
        <w:t>.</w:t>
      </w:r>
      <w:r w:rsidRPr="0074133F">
        <w:rPr>
          <w:rFonts w:asciiTheme="majorBidi" w:hAnsiTheme="majorBidi" w:cstheme="majorBidi"/>
          <w:sz w:val="20"/>
          <w:szCs w:val="20"/>
        </w:rPr>
        <w:t xml:space="preserve"> </w:t>
      </w:r>
    </w:p>
  </w:footnote>
  <w:footnote w:id="13">
    <w:p w:rsidR="00CE7ADF" w:rsidRPr="0032343C" w:rsidRDefault="00CE7ADF" w:rsidP="007B2905">
      <w:pPr>
        <w:autoSpaceDE w:val="0"/>
        <w:autoSpaceDN w:val="0"/>
        <w:adjustRightInd w:val="0"/>
        <w:spacing w:after="0" w:line="240" w:lineRule="auto"/>
        <w:ind w:firstLine="720"/>
        <w:jc w:val="both"/>
        <w:rPr>
          <w:rFonts w:asciiTheme="majorBidi" w:hAnsiTheme="majorBidi" w:cstheme="majorBidi"/>
          <w:sz w:val="20"/>
          <w:szCs w:val="20"/>
          <w:lang w:val="en-ID"/>
        </w:rPr>
      </w:pPr>
      <w:r w:rsidRPr="0074133F">
        <w:rPr>
          <w:rStyle w:val="FootnoteReference"/>
          <w:rFonts w:asciiTheme="majorBidi" w:hAnsiTheme="majorBidi" w:cstheme="majorBidi"/>
          <w:sz w:val="20"/>
          <w:szCs w:val="20"/>
        </w:rPr>
        <w:footnoteRef/>
      </w:r>
      <w:r w:rsidRPr="0074133F">
        <w:rPr>
          <w:rFonts w:asciiTheme="majorBidi" w:hAnsiTheme="majorBidi" w:cstheme="majorBidi"/>
          <w:sz w:val="20"/>
          <w:szCs w:val="20"/>
        </w:rPr>
        <w:t xml:space="preserve">  Logika induktif adalah </w:t>
      </w:r>
      <w:proofErr w:type="gramStart"/>
      <w:r w:rsidRPr="0074133F">
        <w:rPr>
          <w:rFonts w:asciiTheme="majorBidi" w:hAnsiTheme="majorBidi" w:cstheme="majorBidi"/>
          <w:sz w:val="20"/>
          <w:szCs w:val="20"/>
        </w:rPr>
        <w:t>cara</w:t>
      </w:r>
      <w:proofErr w:type="gramEnd"/>
      <w:r w:rsidRPr="0074133F">
        <w:rPr>
          <w:rFonts w:asciiTheme="majorBidi" w:hAnsiTheme="majorBidi" w:cstheme="majorBidi"/>
          <w:sz w:val="20"/>
          <w:szCs w:val="20"/>
        </w:rPr>
        <w:t xml:space="preserve"> berpikir dimana ditarik suatu kesimpulan yang bersifat umum dari berbagai penyataan atau kasus yang bersifat individual (khusus). Sedangkan logika deduktif adalah </w:t>
      </w:r>
      <w:proofErr w:type="gramStart"/>
      <w:r w:rsidRPr="0074133F">
        <w:rPr>
          <w:rFonts w:asciiTheme="majorBidi" w:hAnsiTheme="majorBidi" w:cstheme="majorBidi"/>
          <w:sz w:val="20"/>
          <w:szCs w:val="20"/>
        </w:rPr>
        <w:t>cara</w:t>
      </w:r>
      <w:proofErr w:type="gramEnd"/>
      <w:r w:rsidRPr="0074133F">
        <w:rPr>
          <w:rFonts w:asciiTheme="majorBidi" w:hAnsiTheme="majorBidi" w:cstheme="majorBidi"/>
          <w:sz w:val="20"/>
          <w:szCs w:val="20"/>
        </w:rPr>
        <w:t xml:space="preserve"> berpikir di mana dari pernyataan yang bersifat umum ditarik kesimpulan yang bersifat individual (khusus). </w:t>
      </w:r>
      <w:proofErr w:type="gramStart"/>
      <w:r w:rsidRPr="0074133F">
        <w:rPr>
          <w:rFonts w:asciiTheme="majorBidi" w:hAnsiTheme="majorBidi" w:cstheme="majorBidi"/>
          <w:sz w:val="20"/>
          <w:szCs w:val="20"/>
        </w:rPr>
        <w:t xml:space="preserve">Hanya saja yang perlu diperhatikan bahwa dalam penarikan kesimpulan secara deduktif biasanya mempergunakan pola pikir yang dinamakan </w:t>
      </w:r>
      <w:r w:rsidRPr="0074133F">
        <w:rPr>
          <w:rFonts w:asciiTheme="majorBidi" w:hAnsiTheme="majorBidi" w:cstheme="majorBidi"/>
          <w:i/>
          <w:iCs/>
          <w:sz w:val="20"/>
          <w:szCs w:val="20"/>
        </w:rPr>
        <w:t>silogismus</w:t>
      </w:r>
      <w:r w:rsidRPr="0074133F">
        <w:rPr>
          <w:rFonts w:asciiTheme="majorBidi" w:hAnsiTheme="majorBidi" w:cstheme="majorBidi"/>
          <w:sz w:val="20"/>
          <w:szCs w:val="20"/>
        </w:rPr>
        <w:t xml:space="preserve"> (pola pikir yang disusun dari dua pernyataan dan sebuah kesimpulan).</w:t>
      </w:r>
      <w:proofErr w:type="gramEnd"/>
      <w:r w:rsidRPr="0074133F">
        <w:rPr>
          <w:rFonts w:asciiTheme="majorBidi" w:hAnsiTheme="majorBidi" w:cstheme="majorBidi"/>
          <w:sz w:val="20"/>
          <w:szCs w:val="20"/>
        </w:rPr>
        <w:t xml:space="preserve"> </w:t>
      </w:r>
      <w:proofErr w:type="gramStart"/>
      <w:r w:rsidRPr="0074133F">
        <w:rPr>
          <w:rFonts w:asciiTheme="majorBidi" w:hAnsiTheme="majorBidi" w:cstheme="majorBidi"/>
          <w:sz w:val="20"/>
          <w:szCs w:val="20"/>
        </w:rPr>
        <w:t xml:space="preserve">Lihat Jujun S. Suriasumantri, </w:t>
      </w:r>
      <w:r w:rsidRPr="00503EE8">
        <w:rPr>
          <w:rFonts w:ascii="Times New Arabic" w:hAnsi="Times New Arabic" w:cstheme="majorBidi"/>
          <w:i/>
          <w:iCs/>
          <w:sz w:val="20"/>
          <w:szCs w:val="20"/>
        </w:rPr>
        <w:t>Fi&gt;</w:t>
      </w:r>
      <w:r>
        <w:rPr>
          <w:rFonts w:ascii="Times New Arabic" w:hAnsi="Times New Arabic" w:cstheme="majorBidi"/>
          <w:i/>
          <w:iCs/>
          <w:sz w:val="20"/>
          <w:szCs w:val="20"/>
        </w:rPr>
        <w:t>&gt;</w:t>
      </w:r>
      <w:r w:rsidRPr="0074133F">
        <w:rPr>
          <w:rFonts w:asciiTheme="majorBidi" w:hAnsiTheme="majorBidi" w:cstheme="majorBidi"/>
          <w:i/>
          <w:iCs/>
          <w:sz w:val="20"/>
          <w:szCs w:val="20"/>
        </w:rPr>
        <w:t>lsafat Ilmu; Sebuah Pengantar Populer</w:t>
      </w:r>
      <w:r w:rsidRPr="0074133F">
        <w:rPr>
          <w:rFonts w:asciiTheme="majorBidi" w:hAnsiTheme="majorBidi" w:cstheme="majorBidi"/>
          <w:sz w:val="20"/>
          <w:szCs w:val="20"/>
        </w:rPr>
        <w:t>, h. 48-49</w:t>
      </w:r>
      <w:r>
        <w:rPr>
          <w:rFonts w:asciiTheme="majorBidi" w:hAnsiTheme="majorBidi" w:cstheme="majorBidi"/>
          <w:sz w:val="20"/>
          <w:szCs w:val="20"/>
          <w:lang w:val="en-ID"/>
        </w:rPr>
        <w:t>.</w:t>
      </w:r>
      <w:proofErr w:type="gramEnd"/>
    </w:p>
  </w:footnote>
  <w:footnote w:id="14">
    <w:p w:rsidR="00CE7ADF" w:rsidRPr="002448B1" w:rsidRDefault="00CE7ADF" w:rsidP="006D25E9">
      <w:pPr>
        <w:pStyle w:val="FootnoteText"/>
        <w:ind w:firstLine="720"/>
        <w:jc w:val="both"/>
        <w:rPr>
          <w:rFonts w:asciiTheme="majorBidi" w:hAnsiTheme="majorBidi" w:cstheme="majorBidi"/>
          <w:rtl/>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Pr>
          <w:rFonts w:ascii="Times New Arabic" w:hAnsi="Times New Arabic" w:cstheme="majorBidi"/>
        </w:rPr>
        <w:t>Ibrahi&gt;m</w:t>
      </w:r>
      <w:r w:rsidRPr="00E475E4">
        <w:rPr>
          <w:rFonts w:ascii="Times New Arabic" w:hAnsi="Times New Arabic" w:cstheme="majorBidi"/>
        </w:rPr>
        <w:t xml:space="preserve"> </w:t>
      </w:r>
      <w:r w:rsidRPr="00D73AAD">
        <w:rPr>
          <w:rFonts w:ascii="Times New Arabic" w:hAnsi="Times New Arabic" w:cstheme="majorBidi"/>
        </w:rPr>
        <w:t>Muh{ammad</w:t>
      </w:r>
      <w:r w:rsidRPr="002448B1">
        <w:rPr>
          <w:rFonts w:asciiTheme="majorBidi" w:hAnsiTheme="majorBidi" w:cstheme="majorBidi"/>
        </w:rPr>
        <w:t xml:space="preserve">, </w:t>
      </w:r>
      <w:r w:rsidRPr="00F65347">
        <w:rPr>
          <w:rFonts w:ascii="Times New Arabic" w:hAnsi="Times New Arabic" w:cstheme="majorBidi"/>
          <w:i/>
          <w:iCs/>
        </w:rPr>
        <w:t xml:space="preserve">Muh{ammad </w:t>
      </w:r>
      <w:r>
        <w:rPr>
          <w:rFonts w:ascii="Times New Arabic" w:hAnsi="Times New Arabic" w:cstheme="majorBidi"/>
          <w:i/>
          <w:iCs/>
        </w:rPr>
        <w:t xml:space="preserve">Na&gt;s{ir </w:t>
      </w:r>
      <w:r w:rsidRPr="00F574F5">
        <w:rPr>
          <w:rFonts w:ascii="Times New Arabic" w:hAnsi="Times New Arabic" w:cstheme="majorBidi"/>
          <w:i/>
          <w:iCs/>
        </w:rPr>
        <w:t>ad-Di&gt;n</w:t>
      </w:r>
      <w:r w:rsidRPr="00E475E4">
        <w:rPr>
          <w:rFonts w:ascii="Times New Arabic" w:hAnsi="Times New Arabic" w:cstheme="majorBidi"/>
          <w:i/>
          <w:iCs/>
        </w:rPr>
        <w:t xml:space="preserve"> </w:t>
      </w:r>
      <w:r w:rsidRPr="00994A50">
        <w:rPr>
          <w:rFonts w:ascii="Times New Arabic" w:hAnsi="Times New Arabic" w:cstheme="majorBidi"/>
          <w:i/>
          <w:iCs/>
        </w:rPr>
        <w:t>al-Alba&gt;ni&gt;</w:t>
      </w:r>
      <w:r w:rsidRPr="002448B1">
        <w:rPr>
          <w:rFonts w:asciiTheme="majorBidi" w:hAnsiTheme="majorBidi" w:cstheme="majorBidi"/>
          <w:i/>
          <w:iCs/>
        </w:rPr>
        <w:t xml:space="preserve"> </w:t>
      </w:r>
      <w:r w:rsidRPr="00D73AAD">
        <w:rPr>
          <w:rFonts w:ascii="Times New Arabic" w:hAnsi="Times New Arabic" w:cstheme="majorBidi"/>
          <w:i/>
          <w:iCs/>
        </w:rPr>
        <w:t xml:space="preserve">Na&gt;s{ir </w:t>
      </w:r>
      <w:r>
        <w:rPr>
          <w:rFonts w:asciiTheme="majorBidi" w:hAnsiTheme="majorBidi" w:cstheme="majorBidi"/>
          <w:i/>
          <w:iCs/>
        </w:rPr>
        <w:t xml:space="preserve">as-Sunnah </w:t>
      </w:r>
      <w:r w:rsidRPr="002448B1">
        <w:rPr>
          <w:rFonts w:asciiTheme="majorBidi" w:hAnsiTheme="majorBidi" w:cstheme="majorBidi"/>
          <w:i/>
          <w:iCs/>
        </w:rPr>
        <w:t xml:space="preserve">wa </w:t>
      </w:r>
      <w:r w:rsidRPr="00D73AAD">
        <w:rPr>
          <w:rFonts w:ascii="Times New Arabic" w:hAnsi="Times New Arabic" w:cstheme="majorBidi"/>
          <w:i/>
          <w:iCs/>
        </w:rPr>
        <w:t xml:space="preserve">Muh{addis| </w:t>
      </w:r>
      <w:r w:rsidRPr="004D2431">
        <w:rPr>
          <w:rFonts w:ascii="Times New Arabic" w:hAnsi="Times New Arabic" w:cstheme="majorBidi"/>
          <w:i/>
          <w:iCs/>
        </w:rPr>
        <w:t xml:space="preserve"> </w:t>
      </w:r>
      <w:r w:rsidRPr="002448B1">
        <w:rPr>
          <w:rFonts w:asciiTheme="majorBidi" w:hAnsiTheme="majorBidi" w:cstheme="majorBidi"/>
          <w:i/>
          <w:iCs/>
        </w:rPr>
        <w:t>al-‘</w:t>
      </w:r>
      <w:r w:rsidRPr="00E475E4">
        <w:rPr>
          <w:rFonts w:ascii="Times New Arabic" w:hAnsi="Times New Arabic" w:cstheme="majorBidi"/>
          <w:i/>
          <w:iCs/>
        </w:rPr>
        <w:t>As{r</w:t>
      </w:r>
      <w:r w:rsidRPr="002448B1">
        <w:rPr>
          <w:rFonts w:asciiTheme="majorBidi" w:hAnsiTheme="majorBidi" w:cstheme="majorBidi"/>
          <w:i/>
          <w:iCs/>
        </w:rPr>
        <w:t>,</w:t>
      </w:r>
      <w:r w:rsidRPr="002448B1">
        <w:rPr>
          <w:rFonts w:asciiTheme="majorBidi" w:hAnsiTheme="majorBidi" w:cstheme="majorBidi"/>
        </w:rPr>
        <w:t xml:space="preserve"> (Damaskus: </w:t>
      </w:r>
      <w:r>
        <w:rPr>
          <w:rFonts w:ascii="Times New Arabic" w:hAnsi="Times New Arabic" w:cstheme="majorBidi"/>
        </w:rPr>
        <w:t xml:space="preserve">Da&gt;r </w:t>
      </w:r>
      <w:r w:rsidRPr="002448B1">
        <w:rPr>
          <w:rFonts w:asciiTheme="majorBidi" w:hAnsiTheme="majorBidi" w:cstheme="majorBidi"/>
        </w:rPr>
        <w:t xml:space="preserve">al-Qalam, 1999), h. 11. Lihat juga Jonathan Brown, </w:t>
      </w:r>
      <w:r w:rsidRPr="002448B1">
        <w:rPr>
          <w:rFonts w:asciiTheme="majorBidi" w:hAnsiTheme="majorBidi" w:cstheme="majorBidi"/>
          <w:i/>
          <w:iCs/>
        </w:rPr>
        <w:t>The Canonization of al-</w:t>
      </w:r>
      <w:r w:rsidRPr="00E475E4">
        <w:rPr>
          <w:rFonts w:ascii="Times New Arabic" w:hAnsi="Times New Arabic" w:cstheme="majorBidi"/>
          <w:i/>
          <w:iCs/>
        </w:rPr>
        <w:t xml:space="preserve">Bukha&gt;ri&gt; </w:t>
      </w:r>
      <w:r w:rsidRPr="002448B1">
        <w:rPr>
          <w:rFonts w:asciiTheme="majorBidi" w:hAnsiTheme="majorBidi" w:cstheme="majorBidi"/>
          <w:i/>
          <w:iCs/>
        </w:rPr>
        <w:t xml:space="preserve"> and Muslim,</w:t>
      </w:r>
      <w:r w:rsidRPr="002448B1">
        <w:rPr>
          <w:rFonts w:asciiTheme="majorBidi" w:hAnsiTheme="majorBidi" w:cstheme="majorBidi"/>
        </w:rPr>
        <w:t xml:space="preserve"> (Leiden: Brill, 2007), h. 321</w:t>
      </w:r>
      <w:r>
        <w:rPr>
          <w:rFonts w:asciiTheme="majorBidi" w:hAnsiTheme="majorBidi" w:cstheme="majorBidi"/>
          <w:lang w:val="en-ID"/>
        </w:rPr>
        <w:t>.</w:t>
      </w:r>
      <w:r w:rsidRPr="002448B1">
        <w:rPr>
          <w:rFonts w:asciiTheme="majorBidi" w:hAnsiTheme="majorBidi" w:cstheme="majorBidi"/>
        </w:rPr>
        <w:t xml:space="preserve"> </w:t>
      </w:r>
      <w:r w:rsidRPr="002448B1">
        <w:rPr>
          <w:rFonts w:asciiTheme="majorBidi" w:hAnsiTheme="majorBidi" w:cstheme="majorBidi"/>
          <w:rtl/>
        </w:rPr>
        <w:t xml:space="preserve"> </w:t>
      </w:r>
      <w:r w:rsidRPr="002448B1">
        <w:rPr>
          <w:rFonts w:asciiTheme="majorBidi" w:hAnsiTheme="majorBidi" w:cstheme="majorBidi"/>
        </w:rPr>
        <w:t xml:space="preserve">  </w:t>
      </w:r>
    </w:p>
  </w:footnote>
  <w:footnote w:id="15">
    <w:p w:rsidR="00CE7ADF" w:rsidRPr="002448B1" w:rsidRDefault="00CE7ADF" w:rsidP="006D25E9">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F65347">
        <w:rPr>
          <w:rFonts w:ascii="Times New Arabic" w:hAnsi="Times New Arabic" w:cstheme="majorBidi"/>
        </w:rPr>
        <w:t xml:space="preserve">Muh{ammad </w:t>
      </w:r>
      <w:r w:rsidRPr="00F52463">
        <w:rPr>
          <w:rFonts w:ascii="Times New Arabic" w:hAnsi="Times New Arabic" w:cstheme="majorBidi"/>
        </w:rPr>
        <w:t>Ibrahi&gt;m</w:t>
      </w:r>
      <w:r>
        <w:rPr>
          <w:rFonts w:asciiTheme="majorBidi" w:hAnsiTheme="majorBidi" w:cstheme="majorBidi"/>
        </w:rPr>
        <w:t xml:space="preserve"> a</w:t>
      </w:r>
      <w:r w:rsidRPr="00A40827">
        <w:rPr>
          <w:rFonts w:asciiTheme="majorBidi" w:hAnsiTheme="majorBidi" w:cstheme="majorBidi"/>
        </w:rPr>
        <w:t>sy</w:t>
      </w:r>
      <w:r w:rsidRPr="002448B1">
        <w:rPr>
          <w:rFonts w:asciiTheme="majorBidi" w:hAnsiTheme="majorBidi" w:cstheme="majorBidi"/>
        </w:rPr>
        <w:t>-</w:t>
      </w:r>
      <w:r w:rsidRPr="00EA6DF2">
        <w:rPr>
          <w:rFonts w:ascii="Times New Arabic" w:hAnsi="Times New Arabic" w:cstheme="majorBidi"/>
        </w:rPr>
        <w:t>Syaiba&gt;ni&gt;</w:t>
      </w:r>
      <w:r w:rsidRPr="002448B1">
        <w:rPr>
          <w:rFonts w:asciiTheme="majorBidi" w:hAnsiTheme="majorBidi" w:cstheme="majorBidi"/>
          <w:i/>
          <w:iCs/>
        </w:rPr>
        <w:t xml:space="preserve">, Hayat </w:t>
      </w:r>
      <w:r w:rsidRPr="00994A50">
        <w:rPr>
          <w:rFonts w:ascii="Times New Arabic" w:hAnsi="Times New Arabic" w:cstheme="majorBidi"/>
          <w:i/>
          <w:iCs/>
        </w:rPr>
        <w:t>al-Alba&gt;ni&gt;</w:t>
      </w:r>
      <w:r w:rsidRPr="002448B1">
        <w:rPr>
          <w:rFonts w:asciiTheme="majorBidi" w:hAnsiTheme="majorBidi" w:cstheme="majorBidi"/>
          <w:i/>
          <w:iCs/>
        </w:rPr>
        <w:t xml:space="preserve"> wa </w:t>
      </w:r>
      <w:r w:rsidRPr="00EA6DF2">
        <w:rPr>
          <w:rFonts w:ascii="Times New Arabic" w:hAnsi="Times New Arabic" w:cstheme="majorBidi"/>
          <w:i/>
          <w:iCs/>
        </w:rPr>
        <w:t xml:space="preserve">As|a&gt;ruhu </w:t>
      </w:r>
      <w:r w:rsidRPr="002448B1">
        <w:rPr>
          <w:rFonts w:asciiTheme="majorBidi" w:hAnsiTheme="majorBidi" w:cstheme="majorBidi"/>
          <w:i/>
          <w:iCs/>
        </w:rPr>
        <w:t xml:space="preserve">wa </w:t>
      </w:r>
      <w:r w:rsidRPr="00EA6DF2">
        <w:rPr>
          <w:rFonts w:ascii="Times New Arabic" w:hAnsi="Times New Arabic" w:cstheme="majorBidi"/>
          <w:i/>
          <w:iCs/>
        </w:rPr>
        <w:t xml:space="preserve">S|ana&gt;u </w:t>
      </w:r>
      <w:r w:rsidRPr="002448B1">
        <w:rPr>
          <w:rFonts w:asciiTheme="majorBidi" w:hAnsiTheme="majorBidi" w:cstheme="majorBidi"/>
          <w:i/>
          <w:iCs/>
        </w:rPr>
        <w:t>al-‘Ulama alayhi</w:t>
      </w:r>
      <w:r w:rsidRPr="002448B1">
        <w:rPr>
          <w:rFonts w:asciiTheme="majorBidi" w:hAnsiTheme="majorBidi" w:cstheme="majorBidi"/>
        </w:rPr>
        <w:t>, (</w:t>
      </w:r>
      <w:r>
        <w:rPr>
          <w:rFonts w:asciiTheme="majorBidi" w:hAnsiTheme="majorBidi" w:cstheme="majorBidi"/>
        </w:rPr>
        <w:t>Kairo: Maktabah a</w:t>
      </w:r>
      <w:r w:rsidRPr="00F21550">
        <w:rPr>
          <w:rFonts w:asciiTheme="majorBidi" w:hAnsiTheme="majorBidi" w:cstheme="majorBidi"/>
        </w:rPr>
        <w:t>sy</w:t>
      </w:r>
      <w:r w:rsidRPr="002448B1">
        <w:rPr>
          <w:rFonts w:asciiTheme="majorBidi" w:hAnsiTheme="majorBidi" w:cstheme="majorBidi"/>
        </w:rPr>
        <w:t>-</w:t>
      </w:r>
      <w:r w:rsidRPr="00EA6DF2">
        <w:rPr>
          <w:rFonts w:ascii="Times New Arabic" w:hAnsi="Times New Arabic" w:cstheme="majorBidi"/>
        </w:rPr>
        <w:t>Syarra&gt;wi&gt;</w:t>
      </w:r>
      <w:r w:rsidRPr="003B4914">
        <w:rPr>
          <w:rFonts w:ascii="Times New Arabic" w:hAnsi="Times New Arabic" w:cstheme="majorBidi"/>
        </w:rPr>
        <w:t>&gt;</w:t>
      </w:r>
      <w:r w:rsidRPr="002448B1">
        <w:rPr>
          <w:rFonts w:asciiTheme="majorBidi" w:hAnsiTheme="majorBidi" w:cstheme="majorBidi"/>
        </w:rPr>
        <w:t>, 1987), h. 44</w:t>
      </w:r>
      <w:r w:rsidRPr="009D3A39">
        <w:rPr>
          <w:rFonts w:asciiTheme="majorBidi" w:hAnsiTheme="majorBidi" w:cstheme="majorBidi"/>
        </w:rPr>
        <w:t>.</w:t>
      </w:r>
      <w:r w:rsidRPr="002448B1">
        <w:rPr>
          <w:rFonts w:asciiTheme="majorBidi" w:hAnsiTheme="majorBidi" w:cstheme="majorBidi"/>
        </w:rPr>
        <w:t xml:space="preserve"> </w:t>
      </w:r>
    </w:p>
  </w:footnote>
  <w:footnote w:id="16">
    <w:p w:rsidR="00CE7ADF" w:rsidRPr="002448B1" w:rsidRDefault="00CE7ADF" w:rsidP="006D25E9">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2448B1">
        <w:rPr>
          <w:rFonts w:asciiTheme="majorBidi" w:hAnsiTheme="majorBidi" w:cstheme="majorBidi"/>
          <w:i/>
          <w:iCs/>
        </w:rPr>
        <w:t>Ibid</w:t>
      </w:r>
      <w:r>
        <w:rPr>
          <w:rFonts w:asciiTheme="majorBidi" w:hAnsiTheme="majorBidi" w:cstheme="majorBidi"/>
          <w:i/>
          <w:iCs/>
        </w:rPr>
        <w:t>.</w:t>
      </w:r>
      <w:r w:rsidRPr="002448B1">
        <w:rPr>
          <w:rFonts w:asciiTheme="majorBidi" w:hAnsiTheme="majorBidi" w:cstheme="majorBidi"/>
        </w:rPr>
        <w:t>, h. 80-81</w:t>
      </w:r>
      <w:r w:rsidRPr="009D3A39">
        <w:rPr>
          <w:rFonts w:asciiTheme="majorBidi" w:hAnsiTheme="majorBidi" w:cstheme="majorBidi"/>
        </w:rPr>
        <w:t>.</w:t>
      </w:r>
      <w:r w:rsidRPr="002448B1">
        <w:rPr>
          <w:rFonts w:asciiTheme="majorBidi" w:hAnsiTheme="majorBidi" w:cstheme="majorBidi"/>
        </w:rPr>
        <w:t xml:space="preserve"> </w:t>
      </w:r>
    </w:p>
  </w:footnote>
  <w:footnote w:id="17">
    <w:p w:rsidR="00CE7ADF" w:rsidRPr="002448B1" w:rsidRDefault="00CE7ADF" w:rsidP="006D25E9">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Pr>
          <w:rFonts w:asciiTheme="majorBidi" w:hAnsiTheme="majorBidi" w:cstheme="majorBidi"/>
        </w:rPr>
        <w:t xml:space="preserve"> </w:t>
      </w:r>
      <w:r w:rsidRPr="00571182">
        <w:rPr>
          <w:rFonts w:asciiTheme="majorBidi" w:hAnsiTheme="majorBidi" w:cstheme="majorBidi"/>
        </w:rPr>
        <w:t>‘</w:t>
      </w:r>
      <w:r w:rsidRPr="007864A3">
        <w:rPr>
          <w:rFonts w:ascii="Times New Arabic" w:hAnsi="Times New Arabic" w:cstheme="majorBidi"/>
          <w:color w:val="000000"/>
        </w:rPr>
        <w:t xml:space="preserve">Abdulla&gt;h </w:t>
      </w:r>
      <w:r w:rsidRPr="002448B1">
        <w:rPr>
          <w:rFonts w:asciiTheme="majorBidi" w:hAnsiTheme="majorBidi" w:cstheme="majorBidi"/>
          <w:color w:val="000000"/>
        </w:rPr>
        <w:t xml:space="preserve"> ibn ‘Uqayl, </w:t>
      </w:r>
      <w:r w:rsidRPr="002448B1">
        <w:rPr>
          <w:rFonts w:asciiTheme="majorBidi" w:hAnsiTheme="majorBidi" w:cstheme="majorBidi"/>
          <w:i/>
          <w:iCs/>
          <w:color w:val="000000"/>
        </w:rPr>
        <w:t>al-</w:t>
      </w:r>
      <w:r w:rsidRPr="007864A3">
        <w:rPr>
          <w:rFonts w:ascii="Times New Arabic" w:hAnsi="Times New Arabic" w:cstheme="majorBidi"/>
          <w:i/>
          <w:iCs/>
          <w:color w:val="000000"/>
        </w:rPr>
        <w:t xml:space="preserve">Ima&gt;m </w:t>
      </w:r>
      <w:r w:rsidRPr="00994A50">
        <w:rPr>
          <w:rFonts w:ascii="Times New Arabic" w:hAnsi="Times New Arabic" w:cstheme="majorBidi"/>
          <w:i/>
          <w:iCs/>
          <w:color w:val="000000"/>
        </w:rPr>
        <w:t>al-Alba&gt;ni&gt;</w:t>
      </w:r>
      <w:r w:rsidRPr="002448B1">
        <w:rPr>
          <w:rFonts w:asciiTheme="majorBidi" w:hAnsiTheme="majorBidi" w:cstheme="majorBidi"/>
          <w:i/>
          <w:iCs/>
          <w:color w:val="000000"/>
        </w:rPr>
        <w:t xml:space="preserve"> </w:t>
      </w:r>
      <w:r w:rsidRPr="007864A3">
        <w:rPr>
          <w:rFonts w:ascii="Times New Arabic" w:hAnsi="Times New Arabic" w:cstheme="majorBidi"/>
          <w:i/>
          <w:iCs/>
          <w:color w:val="000000"/>
        </w:rPr>
        <w:t>Rahimahulla&gt;h</w:t>
      </w:r>
      <w:r w:rsidRPr="002448B1">
        <w:rPr>
          <w:rFonts w:asciiTheme="majorBidi" w:hAnsiTheme="majorBidi" w:cstheme="majorBidi"/>
          <w:i/>
          <w:iCs/>
          <w:color w:val="000000"/>
        </w:rPr>
        <w:t xml:space="preserve">, Durûs, wa </w:t>
      </w:r>
      <w:r w:rsidRPr="007864A3">
        <w:rPr>
          <w:rFonts w:ascii="Times New Arabic" w:hAnsi="Times New Arabic" w:cstheme="majorBidi"/>
          <w:i/>
          <w:iCs/>
          <w:color w:val="000000"/>
        </w:rPr>
        <w:t>Mawa&gt;qif</w:t>
      </w:r>
      <w:r w:rsidRPr="002448B1">
        <w:rPr>
          <w:rFonts w:asciiTheme="majorBidi" w:hAnsiTheme="majorBidi" w:cstheme="majorBidi"/>
          <w:i/>
          <w:iCs/>
          <w:color w:val="000000"/>
        </w:rPr>
        <w:t xml:space="preserve">, wa ‘Ibar, </w:t>
      </w:r>
      <w:r w:rsidRPr="002448B1">
        <w:rPr>
          <w:rFonts w:asciiTheme="majorBidi" w:hAnsiTheme="majorBidi" w:cstheme="majorBidi"/>
          <w:color w:val="000000"/>
        </w:rPr>
        <w:t xml:space="preserve">(Riyadh: </w:t>
      </w:r>
      <w:r w:rsidRPr="00AE438A">
        <w:rPr>
          <w:rFonts w:ascii="Times New Arabic" w:hAnsi="Times New Arabic" w:cstheme="majorBidi"/>
          <w:color w:val="000000"/>
        </w:rPr>
        <w:t xml:space="preserve">Da&gt;r  </w:t>
      </w:r>
      <w:r w:rsidRPr="00AE521C">
        <w:rPr>
          <w:rFonts w:ascii="Times New Arabic" w:hAnsi="Times New Arabic" w:cstheme="majorBidi"/>
          <w:color w:val="000000"/>
        </w:rPr>
        <w:t>at-Tauh{i&gt;d</w:t>
      </w:r>
      <w:r w:rsidRPr="002448B1">
        <w:rPr>
          <w:rFonts w:asciiTheme="majorBidi" w:hAnsiTheme="majorBidi" w:cstheme="majorBidi"/>
          <w:color w:val="000000"/>
        </w:rPr>
        <w:t>, 2008), h. 292</w:t>
      </w:r>
      <w:r w:rsidRPr="009D3A39">
        <w:rPr>
          <w:rFonts w:asciiTheme="majorBidi" w:hAnsiTheme="majorBidi" w:cstheme="majorBidi"/>
          <w:color w:val="000000"/>
        </w:rPr>
        <w:t>.</w:t>
      </w:r>
      <w:r w:rsidRPr="002448B1">
        <w:rPr>
          <w:rFonts w:asciiTheme="majorBidi" w:hAnsiTheme="majorBidi" w:cstheme="majorBidi"/>
          <w:color w:val="000000"/>
        </w:rPr>
        <w:t xml:space="preserve"> </w:t>
      </w:r>
    </w:p>
  </w:footnote>
  <w:footnote w:id="18">
    <w:p w:rsidR="00CE7ADF" w:rsidRPr="0040153F" w:rsidRDefault="00CE7ADF" w:rsidP="006D25E9">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40153F">
        <w:rPr>
          <w:rFonts w:asciiTheme="majorBidi" w:hAnsiTheme="majorBidi" w:cstheme="majorBidi"/>
          <w:i/>
          <w:iCs/>
        </w:rPr>
        <w:t>Ibid.</w:t>
      </w:r>
      <w:r w:rsidRPr="0040153F">
        <w:rPr>
          <w:rFonts w:asciiTheme="majorBidi" w:hAnsiTheme="majorBidi" w:cstheme="majorBidi"/>
        </w:rPr>
        <w:t>, h. 67</w:t>
      </w:r>
      <w:r>
        <w:rPr>
          <w:rFonts w:asciiTheme="majorBidi" w:hAnsiTheme="majorBidi" w:cstheme="majorBidi"/>
          <w:lang w:val="en-ID"/>
        </w:rPr>
        <w:t>.</w:t>
      </w:r>
      <w:r w:rsidRPr="0040153F">
        <w:rPr>
          <w:rFonts w:asciiTheme="majorBidi" w:hAnsiTheme="majorBidi" w:cstheme="majorBidi"/>
        </w:rPr>
        <w:t xml:space="preserve"> </w:t>
      </w:r>
    </w:p>
  </w:footnote>
  <w:footnote w:id="19">
    <w:p w:rsidR="00CE7ADF" w:rsidRPr="009D3A39" w:rsidRDefault="00CE7ADF" w:rsidP="006D25E9">
      <w:pPr>
        <w:pStyle w:val="FootnoteText"/>
        <w:ind w:firstLine="720"/>
        <w:rPr>
          <w:lang w:val="en-ID"/>
        </w:rPr>
      </w:pPr>
      <w:r w:rsidRPr="0040153F">
        <w:rPr>
          <w:rStyle w:val="FootnoteReference"/>
          <w:rFonts w:asciiTheme="majorBidi" w:hAnsiTheme="majorBidi" w:cstheme="majorBidi"/>
        </w:rPr>
        <w:footnoteRef/>
      </w:r>
      <w:r w:rsidRPr="0040153F">
        <w:rPr>
          <w:rFonts w:asciiTheme="majorBidi" w:hAnsiTheme="majorBidi" w:cstheme="majorBidi"/>
        </w:rPr>
        <w:t xml:space="preserve"> </w:t>
      </w:r>
      <w:r w:rsidRPr="007864A3">
        <w:rPr>
          <w:rFonts w:ascii="Times New Arabic" w:hAnsi="Times New Arabic" w:cstheme="majorBidi"/>
        </w:rPr>
        <w:t xml:space="preserve">Nu&gt;r </w:t>
      </w:r>
      <w:r w:rsidRPr="00F574F5">
        <w:rPr>
          <w:rFonts w:ascii="Times New Arabic" w:hAnsi="Times New Arabic" w:cstheme="majorBidi"/>
        </w:rPr>
        <w:t>ad-Di&gt;n</w:t>
      </w:r>
      <w:r>
        <w:rPr>
          <w:rFonts w:ascii="Times New Arabic" w:hAnsi="Times New Arabic" w:cstheme="majorBidi"/>
        </w:rPr>
        <w:t xml:space="preserve"> </w:t>
      </w:r>
      <w:r w:rsidRPr="007864A3">
        <w:rPr>
          <w:rFonts w:ascii="Times New Arabic" w:hAnsi="Times New Arabic" w:cstheme="majorBidi"/>
        </w:rPr>
        <w:t>T{a&gt;lib</w:t>
      </w:r>
      <w:r w:rsidRPr="0040153F">
        <w:rPr>
          <w:rFonts w:asciiTheme="majorBidi" w:hAnsiTheme="majorBidi" w:cstheme="majorBidi"/>
        </w:rPr>
        <w:t xml:space="preserve">, </w:t>
      </w:r>
      <w:r w:rsidRPr="007864A3">
        <w:rPr>
          <w:rFonts w:ascii="Times New Arabic" w:hAnsi="Times New Arabic" w:cstheme="majorBidi"/>
          <w:i/>
          <w:iCs/>
        </w:rPr>
        <w:t xml:space="preserve">Maqa&gt;la&gt;t </w:t>
      </w:r>
      <w:r w:rsidRPr="00994A50">
        <w:rPr>
          <w:rFonts w:ascii="Times New Arabic" w:hAnsi="Times New Arabic" w:cstheme="majorBidi"/>
          <w:i/>
          <w:iCs/>
        </w:rPr>
        <w:t>al-Alba&gt;ni&gt;</w:t>
      </w:r>
      <w:r w:rsidRPr="0040153F">
        <w:rPr>
          <w:rFonts w:asciiTheme="majorBidi" w:hAnsiTheme="majorBidi" w:cstheme="majorBidi"/>
        </w:rPr>
        <w:t xml:space="preserve">, (Riyadh: </w:t>
      </w:r>
      <w:r w:rsidRPr="00AD1598">
        <w:rPr>
          <w:rFonts w:ascii="Times New Arabic" w:hAnsi="Times New Arabic" w:cstheme="majorBidi"/>
        </w:rPr>
        <w:t xml:space="preserve">Da&gt;r </w:t>
      </w:r>
      <w:r>
        <w:rPr>
          <w:rFonts w:ascii="Times New Arabic" w:hAnsi="Times New Arabic" w:cstheme="majorBidi"/>
        </w:rPr>
        <w:t>At</w:t>
      </w:r>
      <w:r>
        <w:rPr>
          <w:rFonts w:ascii="Times New Arabic" w:hAnsi="Times New Arabic" w:cstheme="majorBidi"/>
          <w:lang w:val="en-ID"/>
        </w:rPr>
        <w:t>{</w:t>
      </w:r>
      <w:r w:rsidRPr="002665EC">
        <w:rPr>
          <w:rFonts w:ascii="Times New Arabic" w:hAnsi="Times New Arabic" w:cstheme="majorBidi"/>
        </w:rPr>
        <w:t>las</w:t>
      </w:r>
      <w:r w:rsidRPr="0040153F">
        <w:rPr>
          <w:rFonts w:asciiTheme="majorBidi" w:hAnsiTheme="majorBidi" w:cstheme="majorBidi"/>
        </w:rPr>
        <w:t>, 2000), h. 1</w:t>
      </w:r>
      <w:r>
        <w:rPr>
          <w:rFonts w:asciiTheme="majorBidi" w:hAnsiTheme="majorBidi" w:cstheme="majorBidi"/>
        </w:rPr>
        <w:t>82</w:t>
      </w:r>
      <w:r>
        <w:rPr>
          <w:rFonts w:asciiTheme="majorBidi" w:hAnsiTheme="majorBidi" w:cstheme="majorBidi"/>
          <w:lang w:val="en-ID"/>
        </w:rPr>
        <w:t>.</w:t>
      </w:r>
    </w:p>
  </w:footnote>
  <w:footnote w:id="20">
    <w:p w:rsidR="00CE7ADF" w:rsidRPr="009D3A39" w:rsidRDefault="00CE7ADF" w:rsidP="006D25E9">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2448B1">
        <w:rPr>
          <w:rFonts w:asciiTheme="majorBidi" w:hAnsiTheme="majorBidi" w:cstheme="majorBidi"/>
          <w:i/>
          <w:iCs/>
        </w:rPr>
        <w:t>Ibid</w:t>
      </w:r>
      <w:r w:rsidRPr="002448B1">
        <w:rPr>
          <w:rFonts w:asciiTheme="majorBidi" w:hAnsiTheme="majorBidi" w:cstheme="majorBidi"/>
        </w:rPr>
        <w:t xml:space="preserve">. Lihat juga Kamaruddin Amin, </w:t>
      </w:r>
      <w:r w:rsidRPr="008F14FB">
        <w:rPr>
          <w:rFonts w:ascii="Times New Arabic" w:hAnsi="Times New Arabic" w:cstheme="majorBidi"/>
          <w:i/>
          <w:iCs/>
        </w:rPr>
        <w:t>Nasiruddin al-Alba&gt;ni&gt;</w:t>
      </w:r>
      <w:r w:rsidRPr="002665EC">
        <w:rPr>
          <w:rFonts w:asciiTheme="majorBidi" w:hAnsiTheme="majorBidi" w:cstheme="majorBidi"/>
          <w:i/>
          <w:iCs/>
        </w:rPr>
        <w:t xml:space="preserve"> On Muslim’s</w:t>
      </w:r>
      <w:r w:rsidRPr="002665EC">
        <w:rPr>
          <w:rFonts w:asciiTheme="majorBidi" w:hAnsiTheme="majorBidi" w:cstheme="majorBidi"/>
          <w:i/>
          <w:iCs/>
          <w:lang w:val="en-ID"/>
        </w:rPr>
        <w:t xml:space="preserve"> </w:t>
      </w:r>
      <w:r w:rsidRPr="002665EC">
        <w:rPr>
          <w:rFonts w:asciiTheme="majorBidi" w:hAnsiTheme="majorBidi" w:cstheme="majorBidi"/>
          <w:i/>
          <w:iCs/>
        </w:rPr>
        <w:t>Sah</w:t>
      </w:r>
      <w:r w:rsidRPr="002665EC">
        <w:rPr>
          <w:rFonts w:asciiTheme="majorBidi" w:hAnsiTheme="majorBidi" w:cstheme="majorBidi"/>
          <w:i/>
          <w:iCs/>
          <w:lang w:val="en-ID"/>
        </w:rPr>
        <w:t>i</w:t>
      </w:r>
      <w:r w:rsidRPr="002665EC">
        <w:rPr>
          <w:rFonts w:asciiTheme="majorBidi" w:hAnsiTheme="majorBidi" w:cstheme="majorBidi"/>
          <w:i/>
          <w:iCs/>
        </w:rPr>
        <w:t>h: A Critical Study Of His Method</w:t>
      </w:r>
      <w:r w:rsidRPr="002665EC">
        <w:rPr>
          <w:rFonts w:asciiTheme="majorBidi" w:hAnsiTheme="majorBidi" w:cstheme="majorBidi"/>
        </w:rPr>
        <w:t>,</w:t>
      </w:r>
      <w:r w:rsidRPr="002448B1">
        <w:rPr>
          <w:rFonts w:asciiTheme="majorBidi" w:hAnsiTheme="majorBidi" w:cstheme="majorBidi"/>
        </w:rPr>
        <w:t xml:space="preserve"> BRILL, Society Volume 11 nomor 2 tahun 2004, h. 149</w:t>
      </w:r>
      <w:r>
        <w:rPr>
          <w:rFonts w:asciiTheme="majorBidi" w:hAnsiTheme="majorBidi" w:cstheme="majorBidi"/>
          <w:lang w:val="en-ID"/>
        </w:rPr>
        <w:t>.</w:t>
      </w:r>
    </w:p>
  </w:footnote>
  <w:footnote w:id="21">
    <w:p w:rsidR="00CE7ADF" w:rsidRPr="002448B1" w:rsidRDefault="00CE7ADF" w:rsidP="006D25E9">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Pr>
          <w:rFonts w:ascii="Times New Arabic" w:hAnsi="Times New Arabic" w:cstheme="majorBidi"/>
          <w:lang w:val="en-ID"/>
        </w:rPr>
        <w:t xml:space="preserve"> A</w:t>
      </w:r>
      <w:r w:rsidRPr="0033428E">
        <w:rPr>
          <w:rFonts w:ascii="Times New Arabic" w:hAnsi="Times New Arabic" w:cstheme="majorBidi"/>
        </w:rPr>
        <w:t>l-Alba&gt;</w:t>
      </w:r>
      <w:proofErr w:type="gramStart"/>
      <w:r w:rsidRPr="0033428E">
        <w:rPr>
          <w:rFonts w:ascii="Times New Arabic" w:hAnsi="Times New Arabic" w:cstheme="majorBidi"/>
        </w:rPr>
        <w:t>ni</w:t>
      </w:r>
      <w:proofErr w:type="gramEnd"/>
      <w:r w:rsidRPr="00C30DFB">
        <w:rPr>
          <w:rFonts w:ascii="Times New Arabic" w:hAnsi="Times New Arabic" w:cstheme="majorBidi"/>
        </w:rPr>
        <w:t xml:space="preserve">&gt; </w:t>
      </w:r>
      <w:r w:rsidRPr="002448B1">
        <w:rPr>
          <w:rFonts w:asciiTheme="majorBidi" w:hAnsiTheme="majorBidi" w:cstheme="majorBidi"/>
        </w:rPr>
        <w:t xml:space="preserve">dikenal sebagai ulama yang memegang teguh </w:t>
      </w:r>
      <w:r w:rsidRPr="0037150A">
        <w:rPr>
          <w:rFonts w:asciiTheme="majorBidi" w:hAnsiTheme="majorBidi" w:cstheme="majorBidi"/>
          <w:i/>
          <w:iCs/>
        </w:rPr>
        <w:t>sunnah</w:t>
      </w:r>
      <w:r w:rsidRPr="002448B1">
        <w:rPr>
          <w:rFonts w:asciiTheme="majorBidi" w:hAnsiTheme="majorBidi" w:cstheme="majorBidi"/>
        </w:rPr>
        <w:t xml:space="preserve"> sampai akhir hidupnya. Ia pernah berpesan, bahwa jika</w:t>
      </w:r>
      <w:r>
        <w:rPr>
          <w:rFonts w:asciiTheme="majorBidi" w:hAnsiTheme="majorBidi" w:cstheme="majorBidi"/>
        </w:rPr>
        <w:t xml:space="preserve"> ia</w:t>
      </w:r>
      <w:r w:rsidRPr="002448B1">
        <w:rPr>
          <w:rFonts w:asciiTheme="majorBidi" w:hAnsiTheme="majorBidi" w:cstheme="majorBidi"/>
        </w:rPr>
        <w:t xml:space="preserve"> wafat agar segera dimakamkan sesaat setelah kematian, tidak boleh ditunda-tunda, hal sebagai bentuk pengamalan hadis Rasulullah tentang bersegera menguburkan jenazah dan tidak menunda-nundanya. Ia juga berpesan agar jenazahnya tidak diletakkan di peti es dan agar dibawa dari rumahnya ke perkuburan dengan diusung (tidak membawa kendaraan). Lihat ‘Abdul </w:t>
      </w:r>
      <w:r w:rsidRPr="007864A3">
        <w:rPr>
          <w:rFonts w:ascii="Times New Arabic" w:hAnsi="Times New Arabic" w:cstheme="majorBidi"/>
        </w:rPr>
        <w:t xml:space="preserve">Ba&gt;sit{ </w:t>
      </w:r>
      <w:r w:rsidRPr="002448B1">
        <w:rPr>
          <w:rFonts w:asciiTheme="majorBidi" w:hAnsiTheme="majorBidi" w:cstheme="majorBidi"/>
        </w:rPr>
        <w:t xml:space="preserve">ibn </w:t>
      </w:r>
      <w:r w:rsidRPr="00503EE8">
        <w:rPr>
          <w:rFonts w:ascii="Times New Arabic" w:hAnsi="Times New Arabic" w:cstheme="majorBidi"/>
        </w:rPr>
        <w:t xml:space="preserve">Yu&gt;suf </w:t>
      </w:r>
      <w:r w:rsidRPr="002448B1">
        <w:rPr>
          <w:rFonts w:asciiTheme="majorBidi" w:hAnsiTheme="majorBidi" w:cstheme="majorBidi"/>
        </w:rPr>
        <w:t>al-</w:t>
      </w:r>
      <w:r w:rsidRPr="007864A3">
        <w:rPr>
          <w:rFonts w:ascii="Times New Arabic" w:hAnsi="Times New Arabic" w:cstheme="majorBidi"/>
        </w:rPr>
        <w:t>Gari&gt;b</w:t>
      </w:r>
      <w:r w:rsidRPr="002448B1">
        <w:rPr>
          <w:rFonts w:asciiTheme="majorBidi" w:hAnsiTheme="majorBidi" w:cstheme="majorBidi"/>
        </w:rPr>
        <w:t xml:space="preserve">, </w:t>
      </w:r>
      <w:r w:rsidRPr="0034773D">
        <w:rPr>
          <w:rFonts w:ascii="Times New Arabic" w:hAnsi="Times New Arabic" w:cstheme="majorBidi"/>
          <w:i/>
          <w:iCs/>
        </w:rPr>
        <w:t xml:space="preserve">at-Tanbiha&gt;t </w:t>
      </w:r>
      <w:r w:rsidRPr="002448B1">
        <w:rPr>
          <w:rFonts w:asciiTheme="majorBidi" w:hAnsiTheme="majorBidi" w:cstheme="majorBidi"/>
          <w:i/>
          <w:iCs/>
        </w:rPr>
        <w:t>al-</w:t>
      </w:r>
      <w:r w:rsidRPr="007864A3">
        <w:rPr>
          <w:rFonts w:ascii="Times New Arabic" w:hAnsi="Times New Arabic" w:cstheme="majorBidi"/>
          <w:i/>
          <w:iCs/>
        </w:rPr>
        <w:t xml:space="preserve">Mali&gt;h{a&gt;t </w:t>
      </w:r>
      <w:r w:rsidRPr="002448B1">
        <w:rPr>
          <w:rFonts w:asciiTheme="majorBidi" w:hAnsiTheme="majorBidi" w:cstheme="majorBidi"/>
          <w:i/>
          <w:iCs/>
        </w:rPr>
        <w:t xml:space="preserve">‘ala ma </w:t>
      </w:r>
      <w:r w:rsidRPr="007864A3">
        <w:rPr>
          <w:rFonts w:ascii="Times New Arabic" w:hAnsi="Times New Arabic" w:cstheme="majorBidi"/>
          <w:i/>
          <w:iCs/>
        </w:rPr>
        <w:t xml:space="preserve">Tara&gt;ja’a </w:t>
      </w:r>
      <w:r w:rsidRPr="002448B1">
        <w:rPr>
          <w:rFonts w:asciiTheme="majorBidi" w:hAnsiTheme="majorBidi" w:cstheme="majorBidi"/>
          <w:i/>
          <w:iCs/>
        </w:rPr>
        <w:t>‘anhu al-‘</w:t>
      </w:r>
      <w:r w:rsidRPr="007864A3">
        <w:rPr>
          <w:rFonts w:ascii="Times New Arabic" w:hAnsi="Times New Arabic" w:cstheme="majorBidi"/>
          <w:i/>
          <w:iCs/>
        </w:rPr>
        <w:t xml:space="preserve">Alla&gt;mah </w:t>
      </w:r>
      <w:r w:rsidRPr="002448B1">
        <w:rPr>
          <w:rFonts w:asciiTheme="majorBidi" w:hAnsiTheme="majorBidi" w:cstheme="majorBidi"/>
          <w:i/>
          <w:iCs/>
        </w:rPr>
        <w:t>al-</w:t>
      </w:r>
      <w:r w:rsidRPr="00D73AAD">
        <w:rPr>
          <w:rFonts w:ascii="Times New Arabic" w:hAnsi="Times New Arabic" w:cstheme="majorBidi"/>
          <w:i/>
          <w:iCs/>
        </w:rPr>
        <w:t xml:space="preserve">Muh{addis| </w:t>
      </w:r>
      <w:r w:rsidRPr="00994A50">
        <w:rPr>
          <w:rFonts w:ascii="Times New Arabic" w:hAnsi="Times New Arabic" w:cstheme="majorBidi"/>
          <w:i/>
          <w:iCs/>
        </w:rPr>
        <w:t>al-Alba&gt;ni&gt;</w:t>
      </w:r>
      <w:r w:rsidRPr="002448B1">
        <w:rPr>
          <w:rFonts w:asciiTheme="majorBidi" w:hAnsiTheme="majorBidi" w:cstheme="majorBidi"/>
          <w:i/>
          <w:iCs/>
        </w:rPr>
        <w:t>,</w:t>
      </w:r>
      <w:r w:rsidRPr="002448B1">
        <w:rPr>
          <w:rFonts w:asciiTheme="majorBidi" w:hAnsiTheme="majorBidi" w:cstheme="majorBidi"/>
        </w:rPr>
        <w:t xml:space="preserve"> (Saudi Arabia: </w:t>
      </w:r>
      <w:r w:rsidRPr="00AD1598">
        <w:rPr>
          <w:rFonts w:ascii="Times New Arabic" w:hAnsi="Times New Arabic" w:cstheme="majorBidi"/>
        </w:rPr>
        <w:t xml:space="preserve">Da&gt;r </w:t>
      </w:r>
      <w:r>
        <w:rPr>
          <w:rFonts w:asciiTheme="majorBidi" w:hAnsiTheme="majorBidi" w:cstheme="majorBidi"/>
        </w:rPr>
        <w:t>a</w:t>
      </w:r>
      <w:r w:rsidRPr="00C72935">
        <w:rPr>
          <w:rFonts w:asciiTheme="majorBidi" w:hAnsiTheme="majorBidi" w:cstheme="majorBidi"/>
        </w:rPr>
        <w:t>r</w:t>
      </w:r>
      <w:r w:rsidRPr="002448B1">
        <w:rPr>
          <w:rFonts w:asciiTheme="majorBidi" w:hAnsiTheme="majorBidi" w:cstheme="majorBidi"/>
        </w:rPr>
        <w:t>-</w:t>
      </w:r>
      <w:r w:rsidRPr="003B4914">
        <w:rPr>
          <w:rFonts w:ascii="Times New Arabic" w:hAnsi="Times New Arabic" w:cstheme="majorBidi"/>
        </w:rPr>
        <w:t>Ra&gt;wi&gt;</w:t>
      </w:r>
      <w:r w:rsidRPr="002448B1">
        <w:rPr>
          <w:rFonts w:asciiTheme="majorBidi" w:hAnsiTheme="majorBidi" w:cstheme="majorBidi"/>
        </w:rPr>
        <w:t>, 2000), h. 17</w:t>
      </w:r>
      <w:r w:rsidRPr="009D3A39">
        <w:rPr>
          <w:rFonts w:asciiTheme="majorBidi" w:hAnsiTheme="majorBidi" w:cstheme="majorBidi"/>
        </w:rPr>
        <w:t>.</w:t>
      </w:r>
      <w:r w:rsidRPr="002448B1">
        <w:rPr>
          <w:rFonts w:asciiTheme="majorBidi" w:hAnsiTheme="majorBidi" w:cstheme="majorBidi"/>
        </w:rPr>
        <w:t xml:space="preserve"> </w:t>
      </w:r>
    </w:p>
  </w:footnote>
  <w:footnote w:id="22">
    <w:p w:rsidR="00CE7ADF" w:rsidRPr="002448B1" w:rsidRDefault="00CE7ADF" w:rsidP="006D25E9">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lang w:val="en-ID"/>
        </w:rPr>
        <w:t>‘</w:t>
      </w:r>
      <w:r w:rsidRPr="007864A3">
        <w:rPr>
          <w:rFonts w:ascii="Times New Arabic" w:hAnsi="Times New Arabic" w:cstheme="majorBidi"/>
          <w:color w:val="000000"/>
        </w:rPr>
        <w:t>Abdulla&gt;</w:t>
      </w:r>
      <w:proofErr w:type="gramStart"/>
      <w:r w:rsidRPr="007864A3">
        <w:rPr>
          <w:rFonts w:ascii="Times New Arabic" w:hAnsi="Times New Arabic" w:cstheme="majorBidi"/>
          <w:color w:val="000000"/>
        </w:rPr>
        <w:t xml:space="preserve">h </w:t>
      </w:r>
      <w:r w:rsidRPr="002448B1">
        <w:rPr>
          <w:rFonts w:asciiTheme="majorBidi" w:hAnsiTheme="majorBidi" w:cstheme="majorBidi"/>
          <w:color w:val="000000"/>
        </w:rPr>
        <w:t xml:space="preserve"> </w:t>
      </w:r>
      <w:r w:rsidRPr="002665EC">
        <w:rPr>
          <w:rFonts w:ascii="Times New Arabic" w:hAnsi="Times New Arabic" w:cstheme="majorBidi"/>
          <w:color w:val="000000"/>
        </w:rPr>
        <w:t>ibn</w:t>
      </w:r>
      <w:proofErr w:type="gramEnd"/>
      <w:r w:rsidRPr="002665EC">
        <w:rPr>
          <w:rFonts w:ascii="Times New Arabic" w:hAnsi="Times New Arabic" w:cstheme="majorBidi"/>
          <w:color w:val="000000"/>
        </w:rPr>
        <w:t xml:space="preserve"> ‘Uqayl</w:t>
      </w:r>
      <w:r w:rsidRPr="002448B1">
        <w:rPr>
          <w:rFonts w:asciiTheme="majorBidi" w:hAnsiTheme="majorBidi" w:cstheme="majorBidi"/>
          <w:color w:val="000000"/>
        </w:rPr>
        <w:t xml:space="preserve">, </w:t>
      </w:r>
      <w:r w:rsidRPr="002448B1">
        <w:rPr>
          <w:rFonts w:asciiTheme="majorBidi" w:hAnsiTheme="majorBidi" w:cstheme="majorBidi"/>
          <w:i/>
          <w:iCs/>
          <w:color w:val="000000"/>
        </w:rPr>
        <w:t>loc.cit.</w:t>
      </w:r>
    </w:p>
  </w:footnote>
  <w:footnote w:id="23">
    <w:p w:rsidR="00CE7ADF" w:rsidRDefault="00CE7ADF" w:rsidP="0032768A">
      <w:pPr>
        <w:pStyle w:val="FootnoteText"/>
        <w:ind w:firstLine="720"/>
      </w:pPr>
      <w:r>
        <w:rPr>
          <w:rStyle w:val="FootnoteReference"/>
        </w:rPr>
        <w:footnoteRef/>
      </w:r>
      <w:r>
        <w:t xml:space="preserve">  </w:t>
      </w:r>
      <w:r w:rsidRPr="00F65347">
        <w:rPr>
          <w:rFonts w:ascii="Times New Arabic" w:hAnsi="Times New Arabic" w:cstheme="majorBidi"/>
        </w:rPr>
        <w:t xml:space="preserve">Muh{ammad </w:t>
      </w:r>
      <w:r w:rsidRPr="002448B1">
        <w:rPr>
          <w:rFonts w:asciiTheme="majorBidi" w:hAnsiTheme="majorBidi" w:cstheme="majorBidi"/>
        </w:rPr>
        <w:t>al-</w:t>
      </w:r>
      <w:r w:rsidRPr="00E475E4">
        <w:rPr>
          <w:rFonts w:ascii="Times New Arabic" w:hAnsi="Times New Arabic" w:cstheme="majorBidi"/>
        </w:rPr>
        <w:t>Majzu&gt;b</w:t>
      </w:r>
      <w:r>
        <w:rPr>
          <w:rFonts w:asciiTheme="majorBidi" w:hAnsiTheme="majorBidi" w:cstheme="majorBidi"/>
        </w:rPr>
        <w:t xml:space="preserve">, </w:t>
      </w:r>
      <w:r w:rsidRPr="00D54643">
        <w:rPr>
          <w:rFonts w:asciiTheme="majorBidi" w:hAnsiTheme="majorBidi" w:cstheme="majorBidi"/>
          <w:i/>
          <w:iCs/>
        </w:rPr>
        <w:t>loc.cit.</w:t>
      </w:r>
    </w:p>
  </w:footnote>
  <w:footnote w:id="24">
    <w:p w:rsidR="00CE7ADF" w:rsidRDefault="00CE7ADF" w:rsidP="005E4281">
      <w:pPr>
        <w:pStyle w:val="FootnoteText"/>
        <w:ind w:firstLine="720"/>
        <w:jc w:val="both"/>
      </w:pPr>
      <w:r>
        <w:rPr>
          <w:rStyle w:val="FootnoteReference"/>
        </w:rPr>
        <w:footnoteRef/>
      </w:r>
      <w:r>
        <w:t xml:space="preserve"> </w:t>
      </w:r>
      <w:r w:rsidRPr="00F65347">
        <w:rPr>
          <w:rFonts w:ascii="Times New Arabic" w:hAnsi="Times New Arabic" w:cstheme="majorBidi"/>
        </w:rPr>
        <w:t xml:space="preserve">Muh{ammad </w:t>
      </w:r>
      <w:r w:rsidRPr="00B75197">
        <w:rPr>
          <w:rFonts w:ascii="Times New Arabic" w:hAnsi="Times New Arabic" w:cstheme="majorBidi"/>
        </w:rPr>
        <w:t xml:space="preserve">S{ali&gt;h{ </w:t>
      </w:r>
      <w:r w:rsidRPr="00160A06">
        <w:rPr>
          <w:rFonts w:asciiTheme="majorBidi" w:hAnsiTheme="majorBidi" w:cstheme="majorBidi"/>
        </w:rPr>
        <w:t xml:space="preserve">al-Munjid, </w:t>
      </w:r>
      <w:r w:rsidRPr="007864A3">
        <w:rPr>
          <w:rFonts w:ascii="Times New Arabic" w:hAnsi="Times New Arabic" w:cstheme="majorBidi"/>
          <w:i/>
          <w:iCs/>
        </w:rPr>
        <w:t xml:space="preserve">Ah{da&gt;s| Mu’s|irah </w:t>
      </w:r>
      <w:r w:rsidRPr="00C1043E">
        <w:rPr>
          <w:rFonts w:ascii="Times New Arabic" w:hAnsi="Times New Arabic" w:cstheme="majorBidi"/>
          <w:i/>
          <w:iCs/>
        </w:rPr>
        <w:t>f</w:t>
      </w:r>
      <w:r w:rsidRPr="00503EE8">
        <w:rPr>
          <w:rFonts w:ascii="Times New Arabic" w:hAnsi="Times New Arabic" w:cstheme="majorBidi"/>
          <w:i/>
          <w:iCs/>
        </w:rPr>
        <w:t>i&gt;</w:t>
      </w:r>
      <w:r>
        <w:rPr>
          <w:rFonts w:ascii="Times New Arabic" w:hAnsi="Times New Arabic" w:cstheme="majorBidi"/>
          <w:i/>
          <w:iCs/>
        </w:rPr>
        <w:t>&gt;</w:t>
      </w:r>
      <w:r w:rsidRPr="00C1043E">
        <w:rPr>
          <w:rFonts w:ascii="Times New Arabic" w:hAnsi="Times New Arabic" w:cstheme="majorBidi"/>
          <w:i/>
          <w:iCs/>
        </w:rPr>
        <w:t xml:space="preserve"> </w:t>
      </w:r>
      <w:r w:rsidRPr="007864A3">
        <w:rPr>
          <w:rFonts w:ascii="Times New Arabic" w:hAnsi="Times New Arabic" w:cstheme="majorBidi"/>
          <w:i/>
          <w:iCs/>
        </w:rPr>
        <w:t xml:space="preserve">H{aya&gt;t </w:t>
      </w:r>
      <w:r w:rsidRPr="00160A06">
        <w:rPr>
          <w:rFonts w:asciiTheme="majorBidi" w:hAnsiTheme="majorBidi" w:cstheme="majorBidi"/>
          <w:i/>
          <w:iCs/>
        </w:rPr>
        <w:t xml:space="preserve">Syaikh al-‘Allamah </w:t>
      </w:r>
      <w:r w:rsidRPr="00994A50">
        <w:rPr>
          <w:rFonts w:ascii="Times New Arabic" w:hAnsi="Times New Arabic" w:cstheme="majorBidi"/>
          <w:i/>
          <w:iCs/>
        </w:rPr>
        <w:t>al-Alba&gt;ni&gt;</w:t>
      </w:r>
      <w:r w:rsidRPr="00160A06">
        <w:rPr>
          <w:rFonts w:asciiTheme="majorBidi" w:hAnsiTheme="majorBidi" w:cstheme="majorBidi"/>
          <w:i/>
          <w:iCs/>
        </w:rPr>
        <w:t>,</w:t>
      </w:r>
      <w:r w:rsidRPr="00160A06">
        <w:rPr>
          <w:rFonts w:asciiTheme="majorBidi" w:hAnsiTheme="majorBidi" w:cstheme="majorBidi"/>
        </w:rPr>
        <w:t xml:space="preserve"> (Alexandria: </w:t>
      </w:r>
      <w:r w:rsidRPr="00AE438A">
        <w:rPr>
          <w:rFonts w:ascii="Times New Arabic" w:hAnsi="Times New Arabic" w:cstheme="majorBidi"/>
        </w:rPr>
        <w:t xml:space="preserve">Da&gt;r  </w:t>
      </w:r>
      <w:r w:rsidRPr="00160A06">
        <w:rPr>
          <w:rFonts w:asciiTheme="majorBidi" w:hAnsiTheme="majorBidi" w:cstheme="majorBidi"/>
        </w:rPr>
        <w:t>al-</w:t>
      </w:r>
      <w:r w:rsidRPr="00CC119E">
        <w:rPr>
          <w:rFonts w:ascii="Times New Arabic" w:hAnsi="Times New Arabic" w:cstheme="majorBidi"/>
        </w:rPr>
        <w:t>I&gt;ma&gt;n</w:t>
      </w:r>
      <w:r w:rsidRPr="00160A06">
        <w:rPr>
          <w:rFonts w:asciiTheme="majorBidi" w:hAnsiTheme="majorBidi" w:cstheme="majorBidi"/>
        </w:rPr>
        <w:t>, 2000), h. 10</w:t>
      </w:r>
      <w:r w:rsidRPr="00CF725F">
        <w:rPr>
          <w:rFonts w:asciiTheme="majorBidi" w:hAnsiTheme="majorBidi" w:cstheme="majorBidi"/>
        </w:rPr>
        <w:t>.</w:t>
      </w:r>
      <w:r>
        <w:t xml:space="preserve">  </w:t>
      </w:r>
    </w:p>
  </w:footnote>
  <w:footnote w:id="25">
    <w:p w:rsidR="00CE7ADF" w:rsidRPr="008229E2" w:rsidRDefault="00CE7ADF" w:rsidP="002A4884">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002A4884" w:rsidRPr="002448B1">
        <w:rPr>
          <w:rFonts w:asciiTheme="majorBidi" w:hAnsiTheme="majorBidi" w:cstheme="majorBidi"/>
        </w:rPr>
        <w:t>Fanany, “M. Nashiruddin Al-Al</w:t>
      </w:r>
      <w:r w:rsidR="002A4884">
        <w:rPr>
          <w:rFonts w:asciiTheme="majorBidi" w:hAnsiTheme="majorBidi" w:cstheme="majorBidi"/>
        </w:rPr>
        <w:t>bani Pakar Hadits Kontemporer”,</w:t>
      </w:r>
      <w:r w:rsidR="002A4884" w:rsidRPr="002448B1">
        <w:rPr>
          <w:rFonts w:asciiTheme="majorBidi" w:hAnsiTheme="majorBidi" w:cstheme="majorBidi"/>
        </w:rPr>
        <w:t xml:space="preserve"> </w:t>
      </w:r>
      <w:r w:rsidR="002A4884" w:rsidRPr="002448B1">
        <w:rPr>
          <w:rFonts w:asciiTheme="majorBidi" w:hAnsiTheme="majorBidi" w:cstheme="majorBidi"/>
          <w:i/>
          <w:iCs/>
        </w:rPr>
        <w:t>Al-Muslimun</w:t>
      </w:r>
      <w:r w:rsidR="002A4884" w:rsidRPr="002448B1">
        <w:rPr>
          <w:rFonts w:asciiTheme="majorBidi" w:hAnsiTheme="majorBidi" w:cstheme="majorBidi"/>
        </w:rPr>
        <w:t>,</w:t>
      </w:r>
      <w:r w:rsidR="002A4884">
        <w:rPr>
          <w:rFonts w:asciiTheme="majorBidi" w:hAnsiTheme="majorBidi" w:cstheme="majorBidi"/>
        </w:rPr>
        <w:t xml:space="preserve"> XXII, 256 (Juli 1991 M), </w:t>
      </w:r>
      <w:r w:rsidRPr="002448B1">
        <w:rPr>
          <w:rFonts w:asciiTheme="majorBidi" w:hAnsiTheme="majorBidi" w:cstheme="majorBidi"/>
        </w:rPr>
        <w:t>h. 41</w:t>
      </w:r>
      <w:r w:rsidRPr="008229E2">
        <w:rPr>
          <w:rFonts w:asciiTheme="majorBidi" w:hAnsiTheme="majorBidi" w:cstheme="majorBidi"/>
        </w:rPr>
        <w:t>.</w:t>
      </w:r>
    </w:p>
  </w:footnote>
  <w:footnote w:id="26">
    <w:p w:rsidR="00CE7ADF" w:rsidRPr="001D6C60" w:rsidRDefault="00CE7ADF" w:rsidP="005E4281">
      <w:pPr>
        <w:autoSpaceDE w:val="0"/>
        <w:autoSpaceDN w:val="0"/>
        <w:adjustRightInd w:val="0"/>
        <w:spacing w:after="0" w:line="240" w:lineRule="auto"/>
        <w:ind w:firstLine="720"/>
        <w:jc w:val="both"/>
        <w:rPr>
          <w:rFonts w:asciiTheme="majorBidi" w:hAnsiTheme="majorBidi" w:cstheme="majorBidi"/>
          <w:color w:val="000000"/>
          <w:sz w:val="20"/>
          <w:szCs w:val="20"/>
        </w:rPr>
      </w:pPr>
      <w:r w:rsidRPr="002448B1">
        <w:rPr>
          <w:rStyle w:val="FootnoteReference"/>
          <w:rFonts w:asciiTheme="majorBidi" w:hAnsiTheme="majorBidi" w:cstheme="majorBidi"/>
          <w:sz w:val="20"/>
          <w:szCs w:val="20"/>
        </w:rPr>
        <w:footnoteRef/>
      </w:r>
      <w:r w:rsidRPr="008229E2">
        <w:rPr>
          <w:rFonts w:asciiTheme="majorBidi" w:hAnsiTheme="majorBidi" w:cstheme="majorBidi"/>
          <w:sz w:val="20"/>
          <w:szCs w:val="20"/>
          <w:lang w:val="id-ID"/>
        </w:rPr>
        <w:t xml:space="preserve"> </w:t>
      </w:r>
      <w:r w:rsidRPr="008229E2">
        <w:rPr>
          <w:rFonts w:asciiTheme="majorBidi" w:hAnsiTheme="majorBidi" w:cstheme="majorBidi"/>
          <w:color w:val="000000"/>
          <w:sz w:val="20"/>
          <w:szCs w:val="20"/>
          <w:lang w:val="id-ID"/>
        </w:rPr>
        <w:t xml:space="preserve">Kitab terakhir yang menjadi kajian </w:t>
      </w:r>
      <w:r w:rsidRPr="008229E2">
        <w:rPr>
          <w:rFonts w:ascii="Times New Arabic" w:hAnsi="Times New Arabic" w:cstheme="majorBidi"/>
          <w:color w:val="000000"/>
          <w:sz w:val="20"/>
          <w:szCs w:val="20"/>
          <w:lang w:val="id-ID"/>
        </w:rPr>
        <w:t xml:space="preserve">al-Alba&gt;ni&gt; </w:t>
      </w:r>
      <w:r w:rsidRPr="008229E2">
        <w:rPr>
          <w:rFonts w:asciiTheme="majorBidi" w:hAnsiTheme="majorBidi" w:cstheme="majorBidi"/>
          <w:color w:val="000000"/>
          <w:sz w:val="20"/>
          <w:szCs w:val="20"/>
          <w:lang w:val="id-ID"/>
        </w:rPr>
        <w:t xml:space="preserve">di perpustakan </w:t>
      </w:r>
      <w:r w:rsidRPr="008229E2">
        <w:rPr>
          <w:rFonts w:ascii="Times New Arabic" w:hAnsi="Times New Arabic" w:cstheme="majorBidi"/>
          <w:color w:val="000000"/>
          <w:sz w:val="20"/>
          <w:szCs w:val="20"/>
          <w:lang w:val="id-ID"/>
        </w:rPr>
        <w:t>az-Z{a&gt;hiriyyah</w:t>
      </w:r>
      <w:r w:rsidRPr="008229E2">
        <w:rPr>
          <w:rFonts w:asciiTheme="majorBidi" w:hAnsiTheme="majorBidi" w:cstheme="majorBidi"/>
          <w:color w:val="000000"/>
          <w:sz w:val="20"/>
          <w:szCs w:val="20"/>
          <w:lang w:val="id-ID"/>
        </w:rPr>
        <w:t xml:space="preserve"> adalah </w:t>
      </w:r>
      <w:r w:rsidRPr="008229E2">
        <w:rPr>
          <w:rFonts w:ascii="Times New Arabic" w:hAnsi="Times New Arabic" w:cstheme="majorBidi"/>
          <w:i/>
          <w:iCs/>
          <w:color w:val="000000"/>
          <w:sz w:val="20"/>
          <w:szCs w:val="20"/>
          <w:lang w:val="id-ID"/>
        </w:rPr>
        <w:t xml:space="preserve">Tahz|i&gt;b S{ah{i&gt;h al-Ja&gt;mi’ as-S{agi&gt;r wa al-Istidra&gt;k ‘alaih. </w:t>
      </w:r>
      <w:r w:rsidRPr="008229E2">
        <w:rPr>
          <w:rFonts w:ascii="Times New Arabic" w:hAnsi="Times New Arabic" w:cstheme="majorBidi"/>
          <w:color w:val="000000"/>
          <w:sz w:val="20"/>
          <w:szCs w:val="20"/>
          <w:lang w:val="id-ID"/>
        </w:rPr>
        <w:t xml:space="preserve">Al-Alba&gt;ni&gt; </w:t>
      </w:r>
      <w:r w:rsidRPr="008229E2">
        <w:rPr>
          <w:rFonts w:asciiTheme="majorBidi" w:hAnsiTheme="majorBidi" w:cstheme="majorBidi"/>
          <w:color w:val="000000"/>
          <w:sz w:val="20"/>
          <w:szCs w:val="20"/>
          <w:lang w:val="id-ID"/>
        </w:rPr>
        <w:t xml:space="preserve">menceritakan bahwa sakit yang ia derita –sebelum wafat- membuatnya hanya bisa duduk, dan ia sangat benci jika melakukan hal yang tidak bermanfaat. </w:t>
      </w:r>
      <w:r w:rsidRPr="002448B1">
        <w:rPr>
          <w:rFonts w:asciiTheme="majorBidi" w:hAnsiTheme="majorBidi" w:cstheme="majorBidi"/>
          <w:color w:val="000000"/>
          <w:sz w:val="20"/>
          <w:szCs w:val="20"/>
        </w:rPr>
        <w:t xml:space="preserve">Akhirnya kitab itu dibacakan kepadanya, dan </w:t>
      </w:r>
      <w:proofErr w:type="gramStart"/>
      <w:r w:rsidRPr="002448B1">
        <w:rPr>
          <w:rFonts w:asciiTheme="majorBidi" w:hAnsiTheme="majorBidi" w:cstheme="majorBidi"/>
          <w:color w:val="000000"/>
          <w:sz w:val="20"/>
          <w:szCs w:val="20"/>
        </w:rPr>
        <w:t>ia</w:t>
      </w:r>
      <w:proofErr w:type="gramEnd"/>
      <w:r w:rsidRPr="002448B1">
        <w:rPr>
          <w:rFonts w:asciiTheme="majorBidi" w:hAnsiTheme="majorBidi" w:cstheme="majorBidi"/>
          <w:color w:val="000000"/>
          <w:sz w:val="20"/>
          <w:szCs w:val="20"/>
        </w:rPr>
        <w:t xml:space="preserve"> pun meneliti dan mengkajinya.</w:t>
      </w:r>
      <w:r>
        <w:rPr>
          <w:rFonts w:asciiTheme="majorBidi" w:hAnsiTheme="majorBidi" w:cstheme="majorBidi"/>
          <w:color w:val="000000"/>
          <w:sz w:val="20"/>
          <w:szCs w:val="20"/>
        </w:rPr>
        <w:t xml:space="preserve"> </w:t>
      </w:r>
      <w:proofErr w:type="gramStart"/>
      <w:r>
        <w:rPr>
          <w:rFonts w:asciiTheme="majorBidi" w:hAnsiTheme="majorBidi" w:cstheme="majorBidi"/>
          <w:color w:val="000000"/>
          <w:sz w:val="20"/>
          <w:szCs w:val="20"/>
        </w:rPr>
        <w:t>Lihat</w:t>
      </w:r>
      <w:r w:rsidRPr="002448B1">
        <w:rPr>
          <w:rFonts w:asciiTheme="majorBidi" w:hAnsiTheme="majorBidi" w:cstheme="majorBidi"/>
          <w:color w:val="000000"/>
          <w:sz w:val="20"/>
          <w:szCs w:val="20"/>
        </w:rPr>
        <w:t xml:space="preserve"> </w:t>
      </w:r>
      <w:r w:rsidRPr="002448B1">
        <w:rPr>
          <w:rFonts w:asciiTheme="majorBidi" w:hAnsiTheme="majorBidi" w:cstheme="majorBidi"/>
          <w:sz w:val="20"/>
          <w:szCs w:val="20"/>
        </w:rPr>
        <w:t xml:space="preserve"> </w:t>
      </w:r>
      <w:r w:rsidRPr="00D73AAD">
        <w:rPr>
          <w:rFonts w:ascii="Times New Arabic" w:hAnsi="Times New Arabic" w:cstheme="majorBidi"/>
          <w:sz w:val="20"/>
          <w:szCs w:val="20"/>
        </w:rPr>
        <w:t>Ibrahi</w:t>
      </w:r>
      <w:proofErr w:type="gramEnd"/>
      <w:r w:rsidRPr="00D73AAD">
        <w:rPr>
          <w:rFonts w:ascii="Times New Arabic" w:hAnsi="Times New Arabic" w:cstheme="majorBidi"/>
          <w:sz w:val="20"/>
          <w:szCs w:val="20"/>
        </w:rPr>
        <w:t>&gt;m Muh{ammad</w:t>
      </w:r>
      <w:r w:rsidRPr="002448B1">
        <w:rPr>
          <w:rFonts w:asciiTheme="majorBidi" w:hAnsiTheme="majorBidi" w:cstheme="majorBidi"/>
          <w:sz w:val="20"/>
          <w:szCs w:val="20"/>
        </w:rPr>
        <w:t xml:space="preserve">, </w:t>
      </w:r>
      <w:r w:rsidRPr="002448B1">
        <w:rPr>
          <w:rFonts w:asciiTheme="majorBidi" w:hAnsiTheme="majorBidi" w:cstheme="majorBidi"/>
          <w:i/>
          <w:iCs/>
          <w:sz w:val="20"/>
          <w:szCs w:val="20"/>
        </w:rPr>
        <w:t>op.cit</w:t>
      </w:r>
      <w:r w:rsidRPr="002448B1">
        <w:rPr>
          <w:rFonts w:asciiTheme="majorBidi" w:hAnsiTheme="majorBidi" w:cstheme="majorBidi"/>
          <w:sz w:val="20"/>
          <w:szCs w:val="20"/>
        </w:rPr>
        <w:t>., h. 18</w:t>
      </w:r>
      <w:r w:rsidRPr="001D6C60">
        <w:rPr>
          <w:rFonts w:asciiTheme="majorBidi" w:hAnsiTheme="majorBidi" w:cstheme="majorBidi"/>
          <w:sz w:val="20"/>
          <w:szCs w:val="20"/>
        </w:rPr>
        <w:t>.</w:t>
      </w:r>
    </w:p>
  </w:footnote>
  <w:footnote w:id="27">
    <w:p w:rsidR="00CE7ADF" w:rsidRPr="002448B1" w:rsidRDefault="00CE7ADF" w:rsidP="005E4281">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2448B1">
        <w:rPr>
          <w:rFonts w:asciiTheme="majorBidi" w:hAnsiTheme="majorBidi" w:cstheme="majorBidi"/>
          <w:i/>
          <w:iCs/>
        </w:rPr>
        <w:t>Ibid</w:t>
      </w:r>
      <w:r w:rsidRPr="002448B1">
        <w:rPr>
          <w:rFonts w:asciiTheme="majorBidi" w:hAnsiTheme="majorBidi" w:cstheme="majorBidi"/>
        </w:rPr>
        <w:t>.</w:t>
      </w:r>
    </w:p>
  </w:footnote>
  <w:footnote w:id="28">
    <w:p w:rsidR="00CE7ADF" w:rsidRPr="00855EE2" w:rsidRDefault="00CE7ADF" w:rsidP="00855EE2">
      <w:pPr>
        <w:pStyle w:val="ListParagraph"/>
        <w:autoSpaceDE w:val="0"/>
        <w:autoSpaceDN w:val="0"/>
        <w:adjustRightInd w:val="0"/>
        <w:spacing w:after="0" w:line="480" w:lineRule="auto"/>
        <w:ind w:left="0" w:firstLine="720"/>
        <w:jc w:val="both"/>
        <w:rPr>
          <w:rFonts w:asciiTheme="majorBidi" w:hAnsiTheme="majorBidi" w:cstheme="majorBidi"/>
          <w:color w:val="000000"/>
          <w:sz w:val="28"/>
          <w:szCs w:val="28"/>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Pr>
          <w:rFonts w:asciiTheme="majorBidi" w:hAnsiTheme="majorBidi" w:cstheme="majorBidi"/>
          <w:lang w:val="en-ID"/>
        </w:rPr>
        <w:t>‘</w:t>
      </w:r>
      <w:r w:rsidRPr="00AB488F">
        <w:rPr>
          <w:rFonts w:ascii="Times New Arabic" w:hAnsi="Times New Arabic" w:cstheme="majorBidi"/>
          <w:color w:val="000000"/>
        </w:rPr>
        <w:t>Abdulla&gt;</w:t>
      </w:r>
      <w:proofErr w:type="gramStart"/>
      <w:r w:rsidRPr="00AB488F">
        <w:rPr>
          <w:rFonts w:ascii="Times New Arabic" w:hAnsi="Times New Arabic" w:cstheme="majorBidi"/>
          <w:color w:val="000000"/>
        </w:rPr>
        <w:t>h  ibn</w:t>
      </w:r>
      <w:proofErr w:type="gramEnd"/>
      <w:r w:rsidRPr="00AB488F">
        <w:rPr>
          <w:rFonts w:ascii="Times New Arabic" w:hAnsi="Times New Arabic" w:cstheme="majorBidi"/>
          <w:color w:val="000000"/>
        </w:rPr>
        <w:t xml:space="preserve"> ‘Uqayl</w:t>
      </w:r>
      <w:r w:rsidRPr="002448B1">
        <w:rPr>
          <w:rFonts w:asciiTheme="majorBidi" w:hAnsiTheme="majorBidi" w:cstheme="majorBidi"/>
          <w:color w:val="000000"/>
        </w:rPr>
        <w:t xml:space="preserve">, </w:t>
      </w:r>
      <w:r w:rsidRPr="002448B1">
        <w:rPr>
          <w:rFonts w:asciiTheme="majorBidi" w:hAnsiTheme="majorBidi" w:cstheme="majorBidi"/>
          <w:i/>
          <w:iCs/>
          <w:color w:val="000000"/>
        </w:rPr>
        <w:t>op.cit.,</w:t>
      </w:r>
      <w:r w:rsidRPr="002448B1">
        <w:rPr>
          <w:rFonts w:asciiTheme="majorBidi" w:hAnsiTheme="majorBidi" w:cstheme="majorBidi"/>
          <w:color w:val="000000"/>
        </w:rPr>
        <w:t xml:space="preserve"> h. 194-195</w:t>
      </w:r>
      <w:r>
        <w:rPr>
          <w:rFonts w:asciiTheme="majorBidi" w:hAnsiTheme="majorBidi" w:cstheme="majorBidi"/>
          <w:color w:val="000000"/>
          <w:lang w:val="en-ID"/>
        </w:rPr>
        <w:t>.</w:t>
      </w:r>
      <w:r w:rsidRPr="00855EE2">
        <w:rPr>
          <w:rFonts w:asciiTheme="majorBidi" w:hAnsiTheme="majorBidi" w:cstheme="majorBidi"/>
          <w:color w:val="000000"/>
          <w:sz w:val="24"/>
          <w:szCs w:val="24"/>
        </w:rPr>
        <w:t xml:space="preserve"> </w:t>
      </w:r>
      <w:r w:rsidRPr="00855EE2">
        <w:rPr>
          <w:rFonts w:asciiTheme="majorBidi" w:hAnsiTheme="majorBidi" w:cstheme="majorBidi"/>
          <w:color w:val="000000"/>
          <w:sz w:val="20"/>
          <w:szCs w:val="20"/>
        </w:rPr>
        <w:t>Mengenai hal ini</w:t>
      </w:r>
      <w:r w:rsidRPr="00855EE2">
        <w:rPr>
          <w:rFonts w:ascii="Times New Arabic" w:hAnsi="Times New Arabic" w:cstheme="majorBidi"/>
          <w:color w:val="000000"/>
          <w:sz w:val="20"/>
          <w:szCs w:val="20"/>
        </w:rPr>
        <w:t xml:space="preserve"> al-Alba&gt;ni&gt;</w:t>
      </w:r>
      <w:r w:rsidRPr="00855EE2">
        <w:rPr>
          <w:rFonts w:asciiTheme="majorBidi" w:hAnsiTheme="majorBidi" w:cstheme="majorBidi"/>
          <w:color w:val="000000"/>
          <w:sz w:val="20"/>
          <w:szCs w:val="20"/>
        </w:rPr>
        <w:t xml:space="preserve"> pernah menuturkan:</w:t>
      </w:r>
    </w:p>
    <w:p w:rsidR="00CE7ADF" w:rsidRPr="00855EE2" w:rsidRDefault="00CE7ADF" w:rsidP="00855EE2">
      <w:pPr>
        <w:pStyle w:val="FootnoteText"/>
        <w:bidi/>
        <w:ind w:firstLine="4"/>
        <w:jc w:val="both"/>
        <w:rPr>
          <w:rFonts w:ascii="Times New Arabic" w:hAnsi="Times New Arabic" w:cstheme="majorBidi"/>
          <w:color w:val="000000"/>
          <w:lang w:val="en-ID"/>
        </w:rPr>
      </w:pPr>
      <w:r w:rsidRPr="00855EE2">
        <w:rPr>
          <w:rFonts w:ascii="Traditional Arabic" w:hAnsi="Traditional Arabic" w:cs="Traditional Arabic"/>
          <w:color w:val="000000"/>
          <w:sz w:val="28"/>
          <w:szCs w:val="28"/>
          <w:rtl/>
        </w:rPr>
        <w:t>"كنت جمعت منذ أكثر من عشرسنوات ألوف الأحاديث في أكثر من أربعين مجلدا معوزة إلى مصادرها الكثيرة. نقلتها بخطي من مئات المخطوطات المحفوظة في عدة مكتبات معروفة, مثل مكتبة الظاهرية بدمسق, ومكتبة الأوقاف الإسلامية بحلب, والمكتبة المحمودية بالمسجد النبوي, ومكتبة عارف حكمة في المدينة المنورة, وغيرها من المكتبات التي حوت من نفائس الكتب الحديثية, والفوائد والأجزاء والسيرة والتاريخ والتراجم مما لم يطبع شيئا منها حتى الأن</w:t>
      </w:r>
      <w:r w:rsidRPr="00855EE2">
        <w:rPr>
          <w:rFonts w:ascii="Traditional Arabic" w:hAnsi="Traditional Arabic" w:cs="Traditional Arabic"/>
          <w:color w:val="000000"/>
        </w:rPr>
        <w:t>.</w:t>
      </w:r>
      <w:r w:rsidRPr="00855EE2">
        <w:rPr>
          <w:rFonts w:ascii="Times New Arabic" w:hAnsi="Times New Arabic" w:cstheme="majorBidi"/>
          <w:color w:val="000000"/>
          <w:rtl/>
        </w:rPr>
        <w:t>"</w:t>
      </w:r>
    </w:p>
    <w:p w:rsidR="00CE7ADF" w:rsidRPr="00855EE2" w:rsidRDefault="00CE7ADF" w:rsidP="00855EE2">
      <w:pPr>
        <w:pStyle w:val="FootnoteText"/>
        <w:bidi/>
        <w:ind w:firstLine="4"/>
        <w:jc w:val="both"/>
        <w:rPr>
          <w:rFonts w:ascii="Times New Arabic" w:hAnsi="Times New Arabic" w:cstheme="majorBidi"/>
          <w:color w:val="000000"/>
          <w:lang w:val="en-ID"/>
        </w:rPr>
      </w:pPr>
    </w:p>
    <w:p w:rsidR="00CE7ADF" w:rsidRDefault="00CE7ADF" w:rsidP="00855EE2">
      <w:pPr>
        <w:autoSpaceDE w:val="0"/>
        <w:autoSpaceDN w:val="0"/>
        <w:adjustRightInd w:val="0"/>
        <w:spacing w:after="0" w:line="240" w:lineRule="auto"/>
        <w:ind w:left="720"/>
        <w:jc w:val="both"/>
        <w:rPr>
          <w:rFonts w:asciiTheme="majorBidi" w:hAnsiTheme="majorBidi" w:cstheme="majorBidi"/>
          <w:color w:val="000000"/>
          <w:sz w:val="24"/>
          <w:szCs w:val="24"/>
        </w:rPr>
      </w:pPr>
      <w:proofErr w:type="gramStart"/>
      <w:r w:rsidRPr="00855EE2">
        <w:rPr>
          <w:rFonts w:asciiTheme="majorBidi" w:hAnsiTheme="majorBidi" w:cstheme="majorBidi"/>
          <w:color w:val="000000"/>
          <w:sz w:val="20"/>
          <w:szCs w:val="20"/>
        </w:rPr>
        <w:t>“Aku kumpulkan ribuan hadis Nabi selama lebih dari sepuluh tahun dari empat puluh lebih jilid yang terdapat dalam berbagai kitab-kitab hadis.</w:t>
      </w:r>
      <w:proofErr w:type="gramEnd"/>
      <w:r w:rsidRPr="00855EE2">
        <w:rPr>
          <w:rFonts w:asciiTheme="majorBidi" w:hAnsiTheme="majorBidi" w:cstheme="majorBidi"/>
          <w:color w:val="000000"/>
          <w:sz w:val="20"/>
          <w:szCs w:val="20"/>
        </w:rPr>
        <w:t xml:space="preserve"> Aku lakukan itu dengan </w:t>
      </w:r>
      <w:proofErr w:type="gramStart"/>
      <w:r w:rsidRPr="00855EE2">
        <w:rPr>
          <w:rFonts w:asciiTheme="majorBidi" w:hAnsiTheme="majorBidi" w:cstheme="majorBidi"/>
          <w:color w:val="000000"/>
          <w:sz w:val="20"/>
          <w:szCs w:val="20"/>
        </w:rPr>
        <w:t>cara</w:t>
      </w:r>
      <w:proofErr w:type="gramEnd"/>
      <w:r w:rsidRPr="00855EE2">
        <w:rPr>
          <w:rFonts w:asciiTheme="majorBidi" w:hAnsiTheme="majorBidi" w:cstheme="majorBidi"/>
          <w:color w:val="000000"/>
          <w:sz w:val="20"/>
          <w:szCs w:val="20"/>
        </w:rPr>
        <w:t xml:space="preserve"> </w:t>
      </w:r>
      <w:r w:rsidRPr="00855EE2">
        <w:rPr>
          <w:rFonts w:ascii="Times New Arabic" w:hAnsi="Times New Arabic" w:cstheme="majorBidi"/>
          <w:color w:val="000000"/>
          <w:sz w:val="20"/>
          <w:szCs w:val="20"/>
        </w:rPr>
        <w:t xml:space="preserve">menyalin </w:t>
      </w:r>
      <w:r w:rsidRPr="00855EE2">
        <w:rPr>
          <w:rFonts w:asciiTheme="majorBidi" w:hAnsiTheme="majorBidi" w:cstheme="majorBidi"/>
          <w:color w:val="000000"/>
          <w:sz w:val="20"/>
          <w:szCs w:val="20"/>
        </w:rPr>
        <w:t xml:space="preserve">ulang dari ratusan manuskrip yang tersimpan di berberapa perpustakaan. Di antaranya pustaka </w:t>
      </w:r>
      <w:r w:rsidRPr="00855EE2">
        <w:rPr>
          <w:rFonts w:asciiTheme="majorBidi" w:hAnsiTheme="majorBidi" w:cstheme="majorBidi"/>
          <w:i/>
          <w:iCs/>
          <w:color w:val="000000"/>
          <w:sz w:val="20"/>
          <w:szCs w:val="20"/>
        </w:rPr>
        <w:t>az-</w:t>
      </w:r>
      <w:r w:rsidRPr="00855EE2">
        <w:rPr>
          <w:rFonts w:ascii="Times New Arabic" w:hAnsi="Times New Arabic" w:cstheme="majorBidi"/>
          <w:i/>
          <w:iCs/>
          <w:color w:val="000000"/>
          <w:sz w:val="20"/>
          <w:szCs w:val="20"/>
        </w:rPr>
        <w:t>Z{a&gt;hiri&gt;</w:t>
      </w:r>
      <w:r w:rsidRPr="00855EE2">
        <w:rPr>
          <w:rFonts w:asciiTheme="majorBidi" w:hAnsiTheme="majorBidi" w:cstheme="majorBidi"/>
          <w:i/>
          <w:iCs/>
          <w:color w:val="000000"/>
          <w:sz w:val="20"/>
          <w:szCs w:val="20"/>
        </w:rPr>
        <w:t>yah</w:t>
      </w:r>
      <w:r w:rsidRPr="00855EE2">
        <w:rPr>
          <w:rFonts w:asciiTheme="majorBidi" w:hAnsiTheme="majorBidi" w:cstheme="majorBidi"/>
          <w:color w:val="000000"/>
          <w:sz w:val="20"/>
          <w:szCs w:val="20"/>
        </w:rPr>
        <w:t xml:space="preserve"> di Damaskus, pustaka </w:t>
      </w:r>
      <w:r w:rsidRPr="00855EE2">
        <w:rPr>
          <w:rFonts w:asciiTheme="majorBidi" w:hAnsiTheme="majorBidi" w:cstheme="majorBidi"/>
          <w:i/>
          <w:iCs/>
          <w:color w:val="000000"/>
          <w:sz w:val="20"/>
          <w:szCs w:val="20"/>
        </w:rPr>
        <w:t>al-</w:t>
      </w:r>
      <w:r w:rsidRPr="00855EE2">
        <w:rPr>
          <w:rFonts w:ascii="Times New Arabic" w:hAnsi="Times New Arabic" w:cstheme="majorBidi"/>
          <w:i/>
          <w:iCs/>
          <w:color w:val="000000"/>
          <w:sz w:val="20"/>
          <w:szCs w:val="20"/>
        </w:rPr>
        <w:t>Awqa&gt;f</w:t>
      </w:r>
      <w:r w:rsidRPr="00855EE2">
        <w:rPr>
          <w:rFonts w:asciiTheme="majorBidi" w:hAnsiTheme="majorBidi" w:cstheme="majorBidi"/>
          <w:i/>
          <w:iCs/>
          <w:color w:val="000000"/>
          <w:sz w:val="20"/>
          <w:szCs w:val="20"/>
        </w:rPr>
        <w:t xml:space="preserve"> </w:t>
      </w:r>
      <w:r w:rsidRPr="00855EE2">
        <w:rPr>
          <w:rFonts w:ascii="Times New Arabic" w:hAnsi="Times New Arabic" w:cstheme="majorBidi"/>
          <w:i/>
          <w:iCs/>
          <w:color w:val="000000"/>
          <w:sz w:val="20"/>
          <w:szCs w:val="20"/>
        </w:rPr>
        <w:t>al-Isla&gt;mi&gt;</w:t>
      </w:r>
      <w:r w:rsidRPr="00855EE2">
        <w:rPr>
          <w:rFonts w:asciiTheme="majorBidi" w:hAnsiTheme="majorBidi" w:cstheme="majorBidi"/>
          <w:i/>
          <w:iCs/>
          <w:color w:val="000000"/>
          <w:sz w:val="20"/>
          <w:szCs w:val="20"/>
        </w:rPr>
        <w:t>yah</w:t>
      </w:r>
      <w:r w:rsidRPr="00855EE2">
        <w:rPr>
          <w:rFonts w:asciiTheme="majorBidi" w:hAnsiTheme="majorBidi" w:cstheme="majorBidi"/>
          <w:color w:val="000000"/>
          <w:sz w:val="20"/>
          <w:szCs w:val="20"/>
        </w:rPr>
        <w:t xml:space="preserve"> di Halb, </w:t>
      </w:r>
      <w:r w:rsidRPr="00855EE2">
        <w:rPr>
          <w:rFonts w:asciiTheme="majorBidi" w:hAnsiTheme="majorBidi" w:cstheme="majorBidi"/>
          <w:i/>
          <w:iCs/>
          <w:color w:val="000000"/>
          <w:sz w:val="20"/>
          <w:szCs w:val="20"/>
        </w:rPr>
        <w:t>al-Maktabah al-</w:t>
      </w:r>
      <w:r w:rsidRPr="00855EE2">
        <w:rPr>
          <w:rFonts w:ascii="Times New Arabic" w:hAnsi="Times New Arabic" w:cstheme="majorBidi"/>
          <w:i/>
          <w:iCs/>
          <w:color w:val="000000"/>
          <w:sz w:val="20"/>
          <w:szCs w:val="20"/>
        </w:rPr>
        <w:t>Mah{mu&gt;d</w:t>
      </w:r>
      <w:r w:rsidRPr="00855EE2">
        <w:rPr>
          <w:rFonts w:asciiTheme="majorBidi" w:hAnsiTheme="majorBidi" w:cstheme="majorBidi"/>
          <w:i/>
          <w:iCs/>
          <w:color w:val="000000"/>
          <w:sz w:val="20"/>
          <w:szCs w:val="20"/>
        </w:rPr>
        <w:t xml:space="preserve">iyyah </w:t>
      </w:r>
      <w:r w:rsidRPr="00855EE2">
        <w:rPr>
          <w:rFonts w:asciiTheme="majorBidi" w:hAnsiTheme="majorBidi" w:cstheme="majorBidi"/>
          <w:color w:val="000000"/>
          <w:sz w:val="20"/>
          <w:szCs w:val="20"/>
        </w:rPr>
        <w:t xml:space="preserve">di Masjid </w:t>
      </w:r>
      <w:r w:rsidRPr="00855EE2">
        <w:rPr>
          <w:rFonts w:ascii="Times New Arabic" w:hAnsi="Times New Arabic" w:cstheme="majorBidi"/>
          <w:color w:val="000000"/>
          <w:sz w:val="20"/>
          <w:szCs w:val="20"/>
        </w:rPr>
        <w:t>an-Naba&gt;wi&gt;&gt;</w:t>
      </w:r>
      <w:r w:rsidRPr="00855EE2">
        <w:rPr>
          <w:rFonts w:asciiTheme="majorBidi" w:hAnsiTheme="majorBidi" w:cstheme="majorBidi"/>
          <w:color w:val="000000"/>
          <w:sz w:val="20"/>
          <w:szCs w:val="20"/>
        </w:rPr>
        <w:t>, pustaka ‘</w:t>
      </w:r>
      <w:r w:rsidRPr="00855EE2">
        <w:rPr>
          <w:rFonts w:ascii="Times New Arabic" w:hAnsi="Times New Arabic" w:cstheme="majorBidi"/>
          <w:i/>
          <w:iCs/>
          <w:color w:val="000000"/>
          <w:sz w:val="20"/>
          <w:szCs w:val="20"/>
        </w:rPr>
        <w:t>A&gt;rif Hikmah</w:t>
      </w:r>
      <w:r w:rsidRPr="00855EE2">
        <w:rPr>
          <w:rFonts w:asciiTheme="majorBidi" w:hAnsiTheme="majorBidi" w:cstheme="majorBidi"/>
          <w:color w:val="000000"/>
          <w:sz w:val="20"/>
          <w:szCs w:val="20"/>
        </w:rPr>
        <w:t xml:space="preserve"> di Madinah al-Munawwarah, dan pustaka-pustaka lainnya yang menyimpan kitab-kitab hadis, </w:t>
      </w:r>
      <w:r w:rsidRPr="00855EE2">
        <w:rPr>
          <w:rFonts w:ascii="Times New Arabic" w:hAnsi="Times New Arabic" w:cstheme="majorBidi"/>
          <w:i/>
          <w:iCs/>
          <w:color w:val="000000"/>
          <w:sz w:val="20"/>
          <w:szCs w:val="20"/>
        </w:rPr>
        <w:t>fawa&gt;’id, juzu’</w:t>
      </w:r>
      <w:r w:rsidRPr="00855EE2">
        <w:rPr>
          <w:rFonts w:asciiTheme="majorBidi" w:hAnsiTheme="majorBidi" w:cstheme="majorBidi"/>
          <w:color w:val="000000"/>
          <w:sz w:val="20"/>
          <w:szCs w:val="20"/>
        </w:rPr>
        <w:t xml:space="preserve">,sejarah, dan </w:t>
      </w:r>
      <w:r w:rsidRPr="00855EE2">
        <w:rPr>
          <w:rFonts w:asciiTheme="majorBidi" w:hAnsiTheme="majorBidi" w:cstheme="majorBidi"/>
          <w:i/>
          <w:iCs/>
          <w:color w:val="000000"/>
          <w:sz w:val="20"/>
          <w:szCs w:val="20"/>
        </w:rPr>
        <w:t>at-</w:t>
      </w:r>
      <w:r w:rsidRPr="00855EE2">
        <w:rPr>
          <w:rFonts w:ascii="Times New Arabic" w:hAnsi="Times New Arabic" w:cstheme="majorBidi"/>
          <w:i/>
          <w:iCs/>
          <w:color w:val="000000"/>
          <w:sz w:val="20"/>
          <w:szCs w:val="20"/>
        </w:rPr>
        <w:t>tara&gt;jum</w:t>
      </w:r>
      <w:r w:rsidRPr="00855EE2">
        <w:rPr>
          <w:rFonts w:asciiTheme="majorBidi" w:hAnsiTheme="majorBidi" w:cstheme="majorBidi"/>
          <w:color w:val="000000"/>
          <w:sz w:val="20"/>
          <w:szCs w:val="20"/>
        </w:rPr>
        <w:t xml:space="preserve"> dimana manuskrip-manuskrip itu belum dicetak hingga sekarang”. Lihat </w:t>
      </w:r>
      <w:r w:rsidRPr="00855EE2">
        <w:rPr>
          <w:rFonts w:asciiTheme="majorBidi" w:hAnsiTheme="majorBidi" w:cstheme="majorBidi"/>
          <w:i/>
          <w:iCs/>
          <w:color w:val="000000"/>
          <w:sz w:val="20"/>
          <w:szCs w:val="20"/>
        </w:rPr>
        <w:t>Ibid.,</w:t>
      </w:r>
      <w:r w:rsidRPr="00855EE2">
        <w:rPr>
          <w:rFonts w:asciiTheme="majorBidi" w:hAnsiTheme="majorBidi" w:cstheme="majorBidi"/>
          <w:color w:val="000000"/>
          <w:sz w:val="20"/>
          <w:szCs w:val="20"/>
        </w:rPr>
        <w:t xml:space="preserve"> h. </w:t>
      </w:r>
      <w:r w:rsidRPr="00855EE2">
        <w:rPr>
          <w:rFonts w:asciiTheme="majorBidi" w:hAnsiTheme="majorBidi" w:cstheme="majorBidi"/>
          <w:color w:val="000000"/>
          <w:sz w:val="20"/>
          <w:szCs w:val="20"/>
          <w:rtl/>
        </w:rPr>
        <w:t>57</w:t>
      </w:r>
      <w:r>
        <w:rPr>
          <w:rFonts w:asciiTheme="majorBidi" w:hAnsiTheme="majorBidi" w:cstheme="majorBidi"/>
          <w:color w:val="000000"/>
        </w:rPr>
        <w:t>.</w:t>
      </w:r>
    </w:p>
    <w:p w:rsidR="00CE7ADF" w:rsidRPr="00A96FF3" w:rsidRDefault="00CE7ADF" w:rsidP="002B1529">
      <w:pPr>
        <w:pStyle w:val="FootnoteText"/>
        <w:ind w:firstLine="720"/>
        <w:jc w:val="both"/>
        <w:rPr>
          <w:rFonts w:asciiTheme="majorBidi" w:hAnsiTheme="majorBidi" w:cstheme="majorBidi"/>
          <w:lang w:val="en-ID"/>
        </w:rPr>
      </w:pPr>
    </w:p>
  </w:footnote>
  <w:footnote w:id="29">
    <w:p w:rsidR="00CE7ADF" w:rsidRPr="00AE521C" w:rsidRDefault="00CE7ADF" w:rsidP="005E4281">
      <w:pPr>
        <w:pStyle w:val="FootnoteText"/>
        <w:ind w:firstLine="720"/>
        <w:jc w:val="both"/>
        <w:rPr>
          <w:rFonts w:asciiTheme="majorBidi" w:hAnsiTheme="majorBidi" w:cstheme="majorBidi"/>
          <w:rtl/>
          <w:lang w:val="en-ID"/>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D73AAD">
        <w:rPr>
          <w:rFonts w:ascii="Times New Arabic" w:hAnsi="Times New Arabic" w:cstheme="majorBidi"/>
        </w:rPr>
        <w:t>Ibrahi&gt;m Muh{ammad</w:t>
      </w:r>
      <w:r w:rsidRPr="002448B1">
        <w:rPr>
          <w:rFonts w:asciiTheme="majorBidi" w:hAnsiTheme="majorBidi" w:cstheme="majorBidi"/>
        </w:rPr>
        <w:t xml:space="preserve">, </w:t>
      </w:r>
      <w:r w:rsidRPr="002448B1">
        <w:rPr>
          <w:rFonts w:asciiTheme="majorBidi" w:hAnsiTheme="majorBidi" w:cstheme="majorBidi"/>
          <w:i/>
          <w:iCs/>
        </w:rPr>
        <w:t>op.cit</w:t>
      </w:r>
      <w:r w:rsidRPr="002448B1">
        <w:rPr>
          <w:rFonts w:asciiTheme="majorBidi" w:hAnsiTheme="majorBidi" w:cstheme="majorBidi"/>
        </w:rPr>
        <w:t>., h. 19</w:t>
      </w:r>
      <w:r>
        <w:rPr>
          <w:rFonts w:asciiTheme="majorBidi" w:hAnsiTheme="majorBidi" w:cstheme="majorBidi"/>
          <w:lang w:val="en-ID"/>
        </w:rPr>
        <w:t>.</w:t>
      </w:r>
    </w:p>
  </w:footnote>
  <w:footnote w:id="30">
    <w:p w:rsidR="00CE7ADF" w:rsidRDefault="00CE7ADF" w:rsidP="007E300D">
      <w:pPr>
        <w:autoSpaceDE w:val="0"/>
        <w:autoSpaceDN w:val="0"/>
        <w:adjustRightInd w:val="0"/>
        <w:spacing w:after="0" w:line="480" w:lineRule="auto"/>
        <w:ind w:firstLine="720"/>
        <w:jc w:val="both"/>
        <w:rPr>
          <w:rFonts w:asciiTheme="majorBidi" w:hAnsiTheme="majorBidi" w:cstheme="majorBidi"/>
          <w:color w:val="000000"/>
          <w:sz w:val="24"/>
          <w:szCs w:val="24"/>
        </w:rPr>
      </w:pPr>
      <w:r>
        <w:rPr>
          <w:rStyle w:val="FootnoteReference"/>
        </w:rPr>
        <w:footnoteRef/>
      </w:r>
      <w:r>
        <w:rPr>
          <w:lang w:val="en-ID"/>
        </w:rPr>
        <w:t xml:space="preserve"> </w:t>
      </w:r>
      <w:r w:rsidRPr="007E300D">
        <w:rPr>
          <w:rFonts w:ascii="Times New Arabic" w:hAnsi="Times New Arabic" w:cstheme="majorBidi"/>
          <w:color w:val="000000"/>
          <w:sz w:val="20"/>
          <w:szCs w:val="20"/>
          <w:lang w:val="en-ID"/>
        </w:rPr>
        <w:t>A</w:t>
      </w:r>
      <w:r w:rsidRPr="007E300D">
        <w:rPr>
          <w:rFonts w:ascii="Times New Arabic" w:hAnsi="Times New Arabic" w:cstheme="majorBidi"/>
          <w:color w:val="000000"/>
          <w:sz w:val="20"/>
          <w:szCs w:val="20"/>
        </w:rPr>
        <w:t>l-Alba&gt;ni&gt;</w:t>
      </w:r>
      <w:r w:rsidRPr="007E300D">
        <w:rPr>
          <w:rFonts w:asciiTheme="majorBidi" w:hAnsiTheme="majorBidi" w:cstheme="majorBidi"/>
          <w:color w:val="000000"/>
          <w:sz w:val="20"/>
          <w:szCs w:val="20"/>
        </w:rPr>
        <w:t xml:space="preserve"> menuturkan:</w:t>
      </w:r>
    </w:p>
    <w:p w:rsidR="00CE7ADF" w:rsidRDefault="00CE7ADF" w:rsidP="007E300D">
      <w:pPr>
        <w:pStyle w:val="FootnoteText"/>
        <w:bidi/>
        <w:ind w:firstLine="4"/>
        <w:jc w:val="both"/>
        <w:rPr>
          <w:sz w:val="28"/>
          <w:szCs w:val="28"/>
          <w:lang w:val="en-ID"/>
        </w:rPr>
      </w:pPr>
      <w:r w:rsidRPr="007E300D">
        <w:rPr>
          <w:rFonts w:ascii="Times New Arabic" w:hAnsi="Times New Arabic"/>
          <w:sz w:val="28"/>
          <w:szCs w:val="28"/>
        </w:rPr>
        <w:t>“</w:t>
      </w:r>
      <w:r w:rsidRPr="007E300D">
        <w:rPr>
          <w:rFonts w:ascii="Traditional Arabic" w:hAnsi="Traditional Arabic" w:cs="Traditional Arabic"/>
          <w:sz w:val="28"/>
          <w:szCs w:val="28"/>
          <w:rtl/>
        </w:rPr>
        <w:t>منهجنا القائم على اتباع الكتاب والسنة وعلى ما كان عليه سلفنا الصالح</w:t>
      </w:r>
      <w:r w:rsidRPr="007E300D">
        <w:rPr>
          <w:rFonts w:ascii="Traditional Arabic" w:hAnsi="Traditional Arabic" w:cs="Traditional Arabic"/>
          <w:sz w:val="28"/>
          <w:szCs w:val="28"/>
        </w:rPr>
        <w:t xml:space="preserve"> .</w:t>
      </w:r>
      <w:r w:rsidRPr="007E300D">
        <w:rPr>
          <w:rFonts w:ascii="Traditional Arabic" w:hAnsi="Traditional Arabic" w:cs="Traditional Arabic"/>
          <w:sz w:val="28"/>
          <w:szCs w:val="28"/>
          <w:rtl/>
        </w:rPr>
        <w:t>وأعتقد أن البلاد السعودية إلى الآن لا يزال الكثيرون من أهل العلم فيهم على هذا المنهج متأثرين بما تأثرنا نحن مثلهم بدعوة شيخ الإسلام بحقّ</w:t>
      </w:r>
      <w:r w:rsidRPr="007E300D">
        <w:rPr>
          <w:rFonts w:ascii="Traditional Arabic" w:hAnsi="Traditional Arabic" w:cs="Traditional Arabic"/>
          <w:sz w:val="28"/>
          <w:szCs w:val="28"/>
        </w:rPr>
        <w:t xml:space="preserve"> </w:t>
      </w:r>
      <w:r w:rsidRPr="007E300D">
        <w:rPr>
          <w:rFonts w:ascii="Traditional Arabic" w:hAnsi="Traditional Arabic" w:cs="Traditional Arabic"/>
          <w:sz w:val="28"/>
          <w:szCs w:val="28"/>
          <w:rtl/>
        </w:rPr>
        <w:t>أحمد بن تيمية رحمه الله, ثم تلميذه ابن القيم الجوزية, ثم بمن سار على منهجهم وسلك سبيلهم كالشيخ مُحمّد بن عبد الوهَّاب الذي كان له الفضل الأول بإحياء دعوة التوحيد في بلاد نجد أولاً وبتفصيلٍ دقيقٍ حتى لمسناه في الصغار قبل الكبارهناك, كما أنه أسس لدعوة اتباع السنة وعدم إيثار أيّ مذهب من مذاهب أهل السنة الأربعة</w:t>
      </w:r>
      <w:r w:rsidRPr="007E300D">
        <w:rPr>
          <w:rFonts w:ascii="Traditional Arabic" w:hAnsi="Traditional Arabic" w:cs="Traditional Arabic"/>
          <w:sz w:val="28"/>
          <w:szCs w:val="28"/>
        </w:rPr>
        <w:t xml:space="preserve"> </w:t>
      </w:r>
      <w:r w:rsidRPr="007E300D">
        <w:rPr>
          <w:rFonts w:ascii="Traditional Arabic" w:hAnsi="Traditional Arabic" w:cs="Traditional Arabic"/>
          <w:sz w:val="28"/>
          <w:szCs w:val="28"/>
          <w:rtl/>
        </w:rPr>
        <w:t>على الكتاب والسنة</w:t>
      </w:r>
      <w:r w:rsidRPr="007E300D">
        <w:rPr>
          <w:rFonts w:ascii="Times New Arabic" w:hAnsi="Times New Arabic" w:hint="cs"/>
          <w:sz w:val="28"/>
          <w:szCs w:val="28"/>
          <w:rtl/>
        </w:rPr>
        <w:t>"</w:t>
      </w:r>
      <w:r w:rsidRPr="007E300D">
        <w:rPr>
          <w:rFonts w:ascii="Times New Arabic" w:hAnsi="Times New Arabic"/>
          <w:sz w:val="28"/>
          <w:szCs w:val="28"/>
        </w:rPr>
        <w:t xml:space="preserve"> </w:t>
      </w:r>
      <w:r w:rsidRPr="007E300D">
        <w:rPr>
          <w:sz w:val="28"/>
          <w:szCs w:val="28"/>
        </w:rPr>
        <w:t xml:space="preserve"> </w:t>
      </w:r>
    </w:p>
    <w:p w:rsidR="00CE7ADF" w:rsidRDefault="00CE7ADF" w:rsidP="007E300D">
      <w:pPr>
        <w:pStyle w:val="FootnoteText"/>
        <w:bidi/>
        <w:ind w:firstLine="4"/>
        <w:jc w:val="both"/>
        <w:rPr>
          <w:rFonts w:asciiTheme="majorBidi" w:hAnsiTheme="majorBidi" w:cstheme="majorBidi"/>
          <w:color w:val="000000"/>
          <w:sz w:val="24"/>
          <w:szCs w:val="24"/>
          <w:lang w:val="en-ID"/>
        </w:rPr>
      </w:pPr>
    </w:p>
    <w:p w:rsidR="00CE7ADF" w:rsidRPr="007E300D" w:rsidRDefault="00CE7ADF" w:rsidP="007E300D">
      <w:pPr>
        <w:pStyle w:val="FootnoteText"/>
        <w:ind w:left="720"/>
        <w:jc w:val="both"/>
        <w:rPr>
          <w:lang w:val="en-ID"/>
        </w:rPr>
      </w:pPr>
      <w:r w:rsidRPr="007E300D">
        <w:rPr>
          <w:rFonts w:asciiTheme="majorBidi" w:hAnsiTheme="majorBidi" w:cstheme="majorBidi"/>
          <w:color w:val="000000"/>
        </w:rPr>
        <w:t>“</w:t>
      </w:r>
      <w:r w:rsidRPr="007E300D">
        <w:rPr>
          <w:rFonts w:asciiTheme="majorBidi" w:hAnsiTheme="majorBidi" w:cstheme="majorBidi"/>
          <w:i/>
          <w:iCs/>
          <w:color w:val="000000"/>
        </w:rPr>
        <w:t>Manhaj</w:t>
      </w:r>
      <w:r w:rsidRPr="007E300D">
        <w:rPr>
          <w:rFonts w:asciiTheme="majorBidi" w:hAnsiTheme="majorBidi" w:cstheme="majorBidi"/>
          <w:color w:val="000000"/>
        </w:rPr>
        <w:t xml:space="preserve"> yang kami pegang adalah </w:t>
      </w:r>
      <w:r w:rsidRPr="007E300D">
        <w:rPr>
          <w:rFonts w:asciiTheme="majorBidi" w:hAnsiTheme="majorBidi" w:cstheme="majorBidi"/>
          <w:i/>
          <w:iCs/>
          <w:color w:val="000000"/>
        </w:rPr>
        <w:t>manhaj</w:t>
      </w:r>
      <w:r w:rsidRPr="007E300D">
        <w:rPr>
          <w:rFonts w:asciiTheme="majorBidi" w:hAnsiTheme="majorBidi" w:cstheme="majorBidi"/>
          <w:color w:val="000000"/>
        </w:rPr>
        <w:t xml:space="preserve"> yang berlandaskan al-Qur’an dan Sunnah serta berdasarkan pemahaman para </w:t>
      </w:r>
      <w:r w:rsidRPr="007E300D">
        <w:rPr>
          <w:rFonts w:ascii="Times New Arabic" w:hAnsi="Times New Arabic" w:cstheme="majorBidi"/>
          <w:i/>
          <w:iCs/>
          <w:color w:val="000000"/>
        </w:rPr>
        <w:t>Salaf a</w:t>
      </w:r>
      <w:r w:rsidRPr="007E300D">
        <w:rPr>
          <w:rFonts w:ascii="Times New Arabic" w:hAnsi="Times New Arabic" w:cstheme="majorBidi"/>
          <w:i/>
          <w:iCs/>
          <w:color w:val="000000"/>
          <w:lang w:val="en-ID"/>
        </w:rPr>
        <w:t>s</w:t>
      </w:r>
      <w:r w:rsidRPr="007E300D">
        <w:rPr>
          <w:rFonts w:ascii="Times New Arabic" w:hAnsi="Times New Arabic" w:cstheme="majorBidi"/>
          <w:i/>
          <w:iCs/>
          <w:color w:val="000000"/>
        </w:rPr>
        <w:t>-S{a&gt;lih{</w:t>
      </w:r>
      <w:r w:rsidRPr="007E300D">
        <w:rPr>
          <w:rFonts w:ascii="Times New Arabic" w:hAnsi="Times New Arabic" w:cstheme="majorBidi"/>
          <w:color w:val="000000"/>
        </w:rPr>
        <w:t>.</w:t>
      </w:r>
      <w:r w:rsidRPr="007E300D">
        <w:rPr>
          <w:rFonts w:asciiTheme="majorBidi" w:hAnsiTheme="majorBidi" w:cstheme="majorBidi"/>
          <w:color w:val="000000"/>
        </w:rPr>
        <w:t xml:space="preserve"> Aku yakin negara Saudi Arabia –hingga sekarang- memiliki para ulama yang senantiasa berpegang teguh dengan </w:t>
      </w:r>
      <w:r w:rsidRPr="007E300D">
        <w:rPr>
          <w:rFonts w:asciiTheme="majorBidi" w:hAnsiTheme="majorBidi" w:cstheme="majorBidi"/>
          <w:i/>
          <w:iCs/>
          <w:color w:val="000000"/>
        </w:rPr>
        <w:t>manhaj</w:t>
      </w:r>
      <w:r w:rsidRPr="007E300D">
        <w:rPr>
          <w:rFonts w:asciiTheme="majorBidi" w:hAnsiTheme="majorBidi" w:cstheme="majorBidi"/>
          <w:color w:val="000000"/>
        </w:rPr>
        <w:t xml:space="preserve"> ini. </w:t>
      </w:r>
      <w:r w:rsidRPr="007E300D">
        <w:rPr>
          <w:rFonts w:asciiTheme="majorBidi" w:hAnsiTheme="majorBidi" w:cstheme="majorBidi"/>
          <w:i/>
          <w:iCs/>
          <w:color w:val="000000"/>
        </w:rPr>
        <w:t>Manhaj</w:t>
      </w:r>
      <w:r w:rsidRPr="007E300D">
        <w:rPr>
          <w:rFonts w:asciiTheme="majorBidi" w:hAnsiTheme="majorBidi" w:cstheme="majorBidi"/>
          <w:color w:val="000000"/>
        </w:rPr>
        <w:t xml:space="preserve"> yang diajarkan oleh Syaikh Islam Ibnu Taymiyyah (w. 1328 M/ 728 H), Ibnu al-</w:t>
      </w:r>
      <w:r w:rsidRPr="007E300D">
        <w:rPr>
          <w:rFonts w:ascii="Times New Arabic" w:hAnsi="Times New Arabic" w:cstheme="majorBidi"/>
          <w:color w:val="000000"/>
        </w:rPr>
        <w:t>Jawzi&gt;</w:t>
      </w:r>
      <w:r w:rsidRPr="007E300D">
        <w:rPr>
          <w:rFonts w:asciiTheme="majorBidi" w:hAnsiTheme="majorBidi" w:cstheme="majorBidi"/>
          <w:color w:val="000000"/>
        </w:rPr>
        <w:t xml:space="preserve"> (w. 1350 M/ 751 H), kemudian mereka yang juga mengikutinya seperti Syaikh </w:t>
      </w:r>
      <w:r w:rsidRPr="007E300D">
        <w:rPr>
          <w:rFonts w:ascii="Times New Arabic" w:hAnsi="Times New Arabic" w:cstheme="majorBidi"/>
          <w:color w:val="000000"/>
        </w:rPr>
        <w:t>Muh{ammad</w:t>
      </w:r>
      <w:r w:rsidRPr="007E300D">
        <w:rPr>
          <w:rFonts w:asciiTheme="majorBidi" w:hAnsiTheme="majorBidi" w:cstheme="majorBidi"/>
          <w:color w:val="000000"/>
        </w:rPr>
        <w:t xml:space="preserve"> bin </w:t>
      </w:r>
      <w:r w:rsidRPr="007E300D">
        <w:rPr>
          <w:rFonts w:ascii="Times New Arabic" w:hAnsi="Times New Arabic" w:cstheme="majorBidi"/>
          <w:color w:val="000000"/>
        </w:rPr>
        <w:t xml:space="preserve">Abdu al-Wah{h{a&gt;b </w:t>
      </w:r>
      <w:r w:rsidRPr="007E300D">
        <w:rPr>
          <w:rFonts w:asciiTheme="majorBidi" w:hAnsiTheme="majorBidi" w:cstheme="majorBidi"/>
          <w:color w:val="000000"/>
        </w:rPr>
        <w:t xml:space="preserve">(w. 1792 M/ 1206 H), seorang ulama yang memiliki keutamaan karena dakwahnya yang </w:t>
      </w:r>
      <w:r w:rsidRPr="007E300D">
        <w:rPr>
          <w:rFonts w:asciiTheme="majorBidi" w:hAnsiTheme="majorBidi" w:cstheme="majorBidi"/>
          <w:i/>
          <w:iCs/>
          <w:color w:val="000000"/>
        </w:rPr>
        <w:t>haq</w:t>
      </w:r>
      <w:r w:rsidRPr="007E300D">
        <w:rPr>
          <w:rFonts w:asciiTheme="majorBidi" w:hAnsiTheme="majorBidi" w:cstheme="majorBidi"/>
          <w:color w:val="000000"/>
        </w:rPr>
        <w:t xml:space="preserve"> kepada penduduk Najd. Sebagaimana ia juga yang mempelopori untuk </w:t>
      </w:r>
      <w:r w:rsidRPr="007E300D">
        <w:rPr>
          <w:rFonts w:ascii="Times New Arabic" w:hAnsi="Times New Arabic" w:cstheme="majorBidi"/>
          <w:color w:val="000000"/>
        </w:rPr>
        <w:t xml:space="preserve">kembali </w:t>
      </w:r>
      <w:r w:rsidRPr="007E300D">
        <w:rPr>
          <w:rFonts w:asciiTheme="majorBidi" w:hAnsiTheme="majorBidi" w:cstheme="majorBidi"/>
          <w:color w:val="000000"/>
        </w:rPr>
        <w:t xml:space="preserve">mengikuti </w:t>
      </w:r>
      <w:r w:rsidRPr="007E300D">
        <w:rPr>
          <w:rFonts w:asciiTheme="majorBidi" w:hAnsiTheme="majorBidi" w:cstheme="majorBidi"/>
          <w:i/>
          <w:iCs/>
          <w:color w:val="000000"/>
        </w:rPr>
        <w:t>sunnah</w:t>
      </w:r>
      <w:r w:rsidRPr="007E300D">
        <w:rPr>
          <w:rFonts w:asciiTheme="majorBidi" w:hAnsiTheme="majorBidi" w:cstheme="majorBidi"/>
          <w:color w:val="000000"/>
        </w:rPr>
        <w:t xml:space="preserve"> Nabi dan tidak fanatik terhadap mazhab manapun, termasuk mazhab yang empat (</w:t>
      </w:r>
      <w:r w:rsidRPr="007E300D">
        <w:rPr>
          <w:rFonts w:ascii="Times New Arabic" w:hAnsi="Times New Arabic" w:cstheme="majorBidi"/>
          <w:color w:val="000000"/>
        </w:rPr>
        <w:t>H{anafi&gt;&gt;</w:t>
      </w:r>
      <w:r w:rsidRPr="007E300D">
        <w:rPr>
          <w:rFonts w:asciiTheme="majorBidi" w:hAnsiTheme="majorBidi" w:cstheme="majorBidi"/>
          <w:color w:val="000000"/>
        </w:rPr>
        <w:t xml:space="preserve">, </w:t>
      </w:r>
      <w:r w:rsidRPr="007E300D">
        <w:rPr>
          <w:rFonts w:ascii="Times New Arabic" w:hAnsi="Times New Arabic" w:cstheme="majorBidi"/>
          <w:color w:val="000000"/>
        </w:rPr>
        <w:t>Ma&gt;liki&gt;</w:t>
      </w:r>
      <w:r w:rsidRPr="007E300D">
        <w:rPr>
          <w:rFonts w:asciiTheme="majorBidi" w:hAnsiTheme="majorBidi" w:cstheme="majorBidi"/>
          <w:color w:val="000000"/>
        </w:rPr>
        <w:t xml:space="preserve">, </w:t>
      </w:r>
      <w:r w:rsidRPr="007E300D">
        <w:rPr>
          <w:rFonts w:ascii="Times New Arabic" w:hAnsi="Times New Arabic" w:cstheme="majorBidi"/>
          <w:color w:val="000000"/>
        </w:rPr>
        <w:t>Syafi&gt;’i&gt;</w:t>
      </w:r>
      <w:r w:rsidRPr="007E300D">
        <w:rPr>
          <w:rFonts w:asciiTheme="majorBidi" w:hAnsiTheme="majorBidi" w:cstheme="majorBidi"/>
          <w:color w:val="000000"/>
        </w:rPr>
        <w:t xml:space="preserve">, dan </w:t>
      </w:r>
      <w:r w:rsidRPr="007E300D">
        <w:rPr>
          <w:rFonts w:ascii="Times New Arabic" w:hAnsi="Times New Arabic" w:cstheme="majorBidi"/>
          <w:color w:val="000000"/>
        </w:rPr>
        <w:t>H{anbali&gt;</w:t>
      </w:r>
      <w:r w:rsidRPr="007E300D">
        <w:rPr>
          <w:rFonts w:asciiTheme="majorBidi" w:hAnsiTheme="majorBidi" w:cstheme="majorBidi"/>
          <w:color w:val="000000"/>
        </w:rPr>
        <w:t xml:space="preserve">)”. </w:t>
      </w:r>
      <w:r>
        <w:rPr>
          <w:rFonts w:asciiTheme="majorBidi" w:hAnsiTheme="majorBidi" w:cstheme="majorBidi"/>
          <w:color w:val="000000"/>
          <w:lang w:val="en-ID"/>
        </w:rPr>
        <w:t xml:space="preserve">Lihat </w:t>
      </w:r>
      <w:r w:rsidRPr="002448B1">
        <w:rPr>
          <w:rFonts w:asciiTheme="majorBidi" w:hAnsiTheme="majorBidi" w:cstheme="majorBidi"/>
          <w:i/>
          <w:iCs/>
        </w:rPr>
        <w:t>Ibid</w:t>
      </w:r>
      <w:r>
        <w:rPr>
          <w:rFonts w:asciiTheme="majorBidi" w:hAnsiTheme="majorBidi" w:cstheme="majorBidi"/>
          <w:i/>
          <w:iCs/>
        </w:rPr>
        <w:t>.</w:t>
      </w:r>
      <w:r>
        <w:rPr>
          <w:rFonts w:asciiTheme="majorBidi" w:hAnsiTheme="majorBidi" w:cstheme="majorBidi"/>
        </w:rPr>
        <w:t>, h. 20</w:t>
      </w:r>
      <w:r>
        <w:rPr>
          <w:rFonts w:asciiTheme="majorBidi" w:hAnsiTheme="majorBidi" w:cstheme="majorBidi"/>
          <w:lang w:val="en-ID"/>
        </w:rPr>
        <w:t>.</w:t>
      </w:r>
    </w:p>
  </w:footnote>
  <w:footnote w:id="31">
    <w:p w:rsidR="00CE7ADF" w:rsidRPr="00AE521C" w:rsidRDefault="00CE7ADF" w:rsidP="00CA49E8">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F65347">
        <w:rPr>
          <w:rFonts w:ascii="Times New Arabic" w:hAnsi="Times New Arabic" w:cstheme="majorBidi"/>
        </w:rPr>
        <w:t xml:space="preserve">Muh{ammad </w:t>
      </w:r>
      <w:r w:rsidRPr="00F52463">
        <w:rPr>
          <w:rFonts w:ascii="Times New Arabic" w:hAnsi="Times New Arabic" w:cstheme="majorBidi"/>
        </w:rPr>
        <w:t>Ibrahi&gt;m</w:t>
      </w:r>
      <w:r w:rsidRPr="002448B1">
        <w:rPr>
          <w:rFonts w:asciiTheme="majorBidi" w:hAnsiTheme="majorBidi" w:cstheme="majorBidi"/>
        </w:rPr>
        <w:t xml:space="preserve">, </w:t>
      </w:r>
      <w:r w:rsidRPr="002448B1">
        <w:rPr>
          <w:rFonts w:asciiTheme="majorBidi" w:hAnsiTheme="majorBidi" w:cstheme="majorBidi"/>
          <w:i/>
          <w:iCs/>
        </w:rPr>
        <w:t>op.cit</w:t>
      </w:r>
      <w:r>
        <w:rPr>
          <w:rFonts w:asciiTheme="majorBidi" w:hAnsiTheme="majorBidi" w:cstheme="majorBidi"/>
        </w:rPr>
        <w:t>., h. 5</w:t>
      </w:r>
      <w:r>
        <w:rPr>
          <w:rFonts w:asciiTheme="majorBidi" w:hAnsiTheme="majorBidi" w:cstheme="majorBidi"/>
          <w:lang w:val="en-ID"/>
        </w:rPr>
        <w:t>.</w:t>
      </w:r>
    </w:p>
  </w:footnote>
  <w:footnote w:id="32">
    <w:p w:rsidR="00CE7ADF" w:rsidRPr="009D07DB" w:rsidRDefault="00CE7ADF" w:rsidP="00801C82">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Pr>
          <w:rFonts w:asciiTheme="majorBidi" w:hAnsiTheme="majorBidi" w:cstheme="majorBidi"/>
        </w:rPr>
        <w:t xml:space="preserve"> </w:t>
      </w:r>
      <w:r>
        <w:rPr>
          <w:rFonts w:ascii="Times New Arabic" w:hAnsi="Times New Arabic" w:cstheme="majorBidi"/>
          <w:lang w:val="en-ID"/>
        </w:rPr>
        <w:t>A</w:t>
      </w:r>
      <w:r w:rsidRPr="0033428E">
        <w:rPr>
          <w:rFonts w:ascii="Times New Arabic" w:hAnsi="Times New Arabic" w:cstheme="majorBidi"/>
        </w:rPr>
        <w:t>l-Alba&gt;ni</w:t>
      </w:r>
      <w:r w:rsidRPr="00C30DFB">
        <w:rPr>
          <w:rFonts w:ascii="Times New Arabic" w:hAnsi="Times New Arabic" w:cstheme="majorBidi"/>
        </w:rPr>
        <w:t xml:space="preserve">&gt; </w:t>
      </w:r>
      <w:r w:rsidRPr="002448B1">
        <w:rPr>
          <w:rFonts w:asciiTheme="majorBidi" w:hAnsiTheme="majorBidi" w:cstheme="majorBidi"/>
        </w:rPr>
        <w:t xml:space="preserve">mengajukan kitabnya yang berjudul </w:t>
      </w:r>
      <w:r>
        <w:rPr>
          <w:rFonts w:ascii="Times New Arabic" w:hAnsi="Times New Arabic" w:cstheme="majorBidi"/>
          <w:i/>
          <w:iCs/>
        </w:rPr>
        <w:t>Âd</w:t>
      </w:r>
      <w:r>
        <w:rPr>
          <w:rFonts w:ascii="Times New Arabic" w:hAnsi="Times New Arabic" w:cstheme="majorBidi"/>
          <w:i/>
          <w:iCs/>
          <w:lang w:val="en-ID"/>
        </w:rPr>
        <w:t>a&gt;</w:t>
      </w:r>
      <w:r>
        <w:rPr>
          <w:rFonts w:ascii="Times New Arabic" w:hAnsi="Times New Arabic" w:cstheme="majorBidi"/>
          <w:i/>
          <w:iCs/>
        </w:rPr>
        <w:t>b a</w:t>
      </w:r>
      <w:r>
        <w:rPr>
          <w:rFonts w:ascii="Times New Arabic" w:hAnsi="Times New Arabic" w:cstheme="majorBidi"/>
          <w:i/>
          <w:iCs/>
          <w:lang w:val="en-ID"/>
        </w:rPr>
        <w:t>z</w:t>
      </w:r>
      <w:r>
        <w:rPr>
          <w:rFonts w:ascii="Times New Arabic" w:hAnsi="Times New Arabic" w:cstheme="majorBidi"/>
          <w:i/>
          <w:iCs/>
        </w:rPr>
        <w:t>-</w:t>
      </w:r>
      <w:proofErr w:type="gramStart"/>
      <w:r>
        <w:rPr>
          <w:rFonts w:ascii="Times New Arabic" w:hAnsi="Times New Arabic" w:cstheme="majorBidi"/>
          <w:i/>
          <w:iCs/>
        </w:rPr>
        <w:t>Z</w:t>
      </w:r>
      <w:r>
        <w:rPr>
          <w:rFonts w:ascii="Times New Arabic" w:hAnsi="Times New Arabic" w:cstheme="majorBidi"/>
          <w:i/>
          <w:iCs/>
          <w:lang w:val="en-ID"/>
        </w:rPr>
        <w:t>{</w:t>
      </w:r>
      <w:proofErr w:type="gramEnd"/>
      <w:r>
        <w:rPr>
          <w:rFonts w:ascii="Times New Arabic" w:hAnsi="Times New Arabic" w:cstheme="majorBidi"/>
          <w:i/>
          <w:iCs/>
        </w:rPr>
        <w:t>if</w:t>
      </w:r>
      <w:r>
        <w:rPr>
          <w:rFonts w:ascii="Times New Arabic" w:hAnsi="Times New Arabic" w:cstheme="majorBidi"/>
          <w:i/>
          <w:iCs/>
          <w:lang w:val="en-ID"/>
        </w:rPr>
        <w:t>a&gt;</w:t>
      </w:r>
      <w:r w:rsidRPr="009D07DB">
        <w:rPr>
          <w:rFonts w:ascii="Times New Arabic" w:hAnsi="Times New Arabic" w:cstheme="majorBidi"/>
          <w:i/>
          <w:iCs/>
        </w:rPr>
        <w:t>f</w:t>
      </w:r>
      <w:r w:rsidRPr="002448B1">
        <w:rPr>
          <w:rFonts w:asciiTheme="majorBidi" w:hAnsiTheme="majorBidi" w:cstheme="majorBidi"/>
        </w:rPr>
        <w:t xml:space="preserve"> untuk</w:t>
      </w:r>
      <w:r>
        <w:rPr>
          <w:rFonts w:asciiTheme="majorBidi" w:hAnsiTheme="majorBidi" w:cstheme="majorBidi"/>
        </w:rPr>
        <w:t xml:space="preserve"> diterbitkan di penerbitan ini.</w:t>
      </w:r>
    </w:p>
  </w:footnote>
  <w:footnote w:id="33">
    <w:p w:rsidR="00CE7ADF" w:rsidRPr="002448B1" w:rsidRDefault="00CE7ADF" w:rsidP="00801C82">
      <w:pPr>
        <w:pStyle w:val="FootnoteText"/>
        <w:ind w:firstLine="720"/>
        <w:jc w:val="both"/>
        <w:rPr>
          <w:rFonts w:asciiTheme="majorBidi" w:hAnsiTheme="majorBidi" w:cstheme="majorBidi"/>
          <w:rtl/>
          <w:lang w:val="en-US"/>
        </w:rPr>
      </w:pPr>
      <w:r w:rsidRPr="002448B1">
        <w:rPr>
          <w:rStyle w:val="FootnoteReference"/>
          <w:rFonts w:asciiTheme="majorBidi" w:hAnsiTheme="majorBidi" w:cstheme="majorBidi"/>
        </w:rPr>
        <w:footnoteRef/>
      </w:r>
      <w:r w:rsidRPr="002448B1">
        <w:rPr>
          <w:rFonts w:asciiTheme="majorBidi" w:hAnsiTheme="majorBidi" w:cstheme="majorBidi"/>
        </w:rPr>
        <w:t xml:space="preserve"> Mereka bertemu melalui perantara </w:t>
      </w:r>
      <w:r>
        <w:rPr>
          <w:rFonts w:ascii="Times New Arabic" w:hAnsi="Times New Arabic" w:cstheme="majorBidi"/>
        </w:rPr>
        <w:t xml:space="preserve">Zahi&gt;r </w:t>
      </w:r>
      <w:r w:rsidRPr="009D07DB">
        <w:rPr>
          <w:rFonts w:ascii="Times New Arabic" w:hAnsi="Times New Arabic" w:cstheme="majorBidi"/>
        </w:rPr>
        <w:t>as</w:t>
      </w:r>
      <w:r>
        <w:rPr>
          <w:rFonts w:ascii="Times New Arabic" w:hAnsi="Times New Arabic" w:cstheme="majorBidi"/>
          <w:lang w:val="en-ID"/>
        </w:rPr>
        <w:t>y</w:t>
      </w:r>
      <w:r>
        <w:rPr>
          <w:rFonts w:ascii="Times New Arabic" w:hAnsi="Times New Arabic" w:cstheme="majorBidi"/>
        </w:rPr>
        <w:t>-Syawi&gt;s</w:t>
      </w:r>
      <w:r>
        <w:rPr>
          <w:rFonts w:ascii="Times New Arabic" w:hAnsi="Times New Arabic" w:cstheme="majorBidi"/>
          <w:lang w:val="en-ID"/>
        </w:rPr>
        <w:t>i&gt;</w:t>
      </w:r>
      <w:r>
        <w:rPr>
          <w:rFonts w:asciiTheme="majorBidi" w:hAnsiTheme="majorBidi" w:cstheme="majorBidi"/>
        </w:rPr>
        <w:t>, pemilik percetakan</w:t>
      </w:r>
      <w:r>
        <w:rPr>
          <w:rFonts w:asciiTheme="majorBidi" w:hAnsiTheme="majorBidi" w:cstheme="majorBidi"/>
          <w:lang w:val="en-ID"/>
        </w:rPr>
        <w:t xml:space="preserve"> </w:t>
      </w:r>
      <w:r>
        <w:rPr>
          <w:rFonts w:asciiTheme="majorBidi" w:hAnsiTheme="majorBidi" w:cstheme="majorBidi"/>
          <w:i/>
          <w:iCs/>
        </w:rPr>
        <w:t>al-Makta</w:t>
      </w:r>
      <w:r>
        <w:rPr>
          <w:rFonts w:asciiTheme="majorBidi" w:hAnsiTheme="majorBidi" w:cstheme="majorBidi"/>
          <w:i/>
          <w:iCs/>
          <w:lang w:val="en-ID"/>
        </w:rPr>
        <w:t xml:space="preserve">b </w:t>
      </w:r>
      <w:r w:rsidRPr="00DC3B10">
        <w:rPr>
          <w:rFonts w:ascii="Times New Arabic" w:hAnsi="Times New Arabic" w:cstheme="majorBidi"/>
          <w:i/>
          <w:iCs/>
        </w:rPr>
        <w:t>al-Isla&gt;m</w:t>
      </w:r>
      <w:r w:rsidRPr="00553410">
        <w:rPr>
          <w:rFonts w:ascii="Times New Arabic" w:hAnsi="Times New Arabic" w:cstheme="majorBidi"/>
          <w:i/>
          <w:iCs/>
        </w:rPr>
        <w:t>i&gt;</w:t>
      </w:r>
      <w:r w:rsidRPr="002448B1">
        <w:rPr>
          <w:rFonts w:asciiTheme="majorBidi" w:hAnsiTheme="majorBidi" w:cstheme="majorBidi"/>
          <w:i/>
          <w:iCs/>
        </w:rPr>
        <w:t xml:space="preserve"> </w:t>
      </w:r>
      <w:r w:rsidRPr="002448B1">
        <w:rPr>
          <w:rFonts w:asciiTheme="majorBidi" w:hAnsiTheme="majorBidi" w:cstheme="majorBidi"/>
        </w:rPr>
        <w:t xml:space="preserve">di </w:t>
      </w:r>
      <w:r>
        <w:rPr>
          <w:rFonts w:asciiTheme="majorBidi" w:hAnsiTheme="majorBidi" w:cstheme="majorBidi"/>
        </w:rPr>
        <w:t>Beirut, untuk mengoreksi ulang,</w:t>
      </w:r>
      <w:r>
        <w:rPr>
          <w:rFonts w:asciiTheme="majorBidi" w:hAnsiTheme="majorBidi" w:cstheme="majorBidi"/>
          <w:lang w:val="en-ID"/>
        </w:rPr>
        <w:t xml:space="preserve"> </w:t>
      </w:r>
      <w:r w:rsidRPr="009D07DB">
        <w:rPr>
          <w:rFonts w:ascii="Times New Arabic" w:hAnsi="Times New Arabic" w:cstheme="majorBidi"/>
          <w:i/>
          <w:iCs/>
        </w:rPr>
        <w:t>ta’l</w:t>
      </w:r>
      <w:r w:rsidRPr="009D07DB">
        <w:rPr>
          <w:rFonts w:ascii="Times New Arabic" w:hAnsi="Times New Arabic" w:cstheme="majorBidi"/>
          <w:i/>
          <w:iCs/>
          <w:lang w:val="en-ID"/>
        </w:rPr>
        <w:t>i</w:t>
      </w:r>
      <w:r>
        <w:rPr>
          <w:rFonts w:ascii="Times New Arabic" w:hAnsi="Times New Arabic" w:cstheme="majorBidi"/>
          <w:i/>
          <w:iCs/>
          <w:lang w:val="en-ID"/>
        </w:rPr>
        <w:t>&gt;</w:t>
      </w:r>
      <w:r w:rsidRPr="009D07DB">
        <w:rPr>
          <w:rFonts w:ascii="Times New Arabic" w:hAnsi="Times New Arabic" w:cstheme="majorBidi"/>
          <w:i/>
          <w:iCs/>
        </w:rPr>
        <w:t>q</w:t>
      </w:r>
      <w:r w:rsidRPr="002448B1">
        <w:rPr>
          <w:rFonts w:asciiTheme="majorBidi" w:hAnsiTheme="majorBidi" w:cstheme="majorBidi"/>
        </w:rPr>
        <w:t xml:space="preserve">, dan </w:t>
      </w:r>
      <w:r>
        <w:rPr>
          <w:rFonts w:ascii="Times New Arabic" w:hAnsi="Times New Arabic" w:cstheme="majorBidi"/>
          <w:i/>
          <w:iCs/>
          <w:lang w:val="en-ID"/>
        </w:rPr>
        <w:t>t</w:t>
      </w:r>
      <w:r w:rsidRPr="00B47323">
        <w:rPr>
          <w:rFonts w:ascii="Times New Arabic" w:hAnsi="Times New Arabic" w:cstheme="majorBidi"/>
          <w:i/>
          <w:iCs/>
        </w:rPr>
        <w:t xml:space="preserve">akhri&gt;j </w:t>
      </w:r>
      <w:r w:rsidRPr="002448B1">
        <w:rPr>
          <w:rFonts w:asciiTheme="majorBidi" w:hAnsiTheme="majorBidi" w:cstheme="majorBidi"/>
        </w:rPr>
        <w:t xml:space="preserve">hadis-hadis dalam </w:t>
      </w:r>
      <w:r w:rsidRPr="00B77BC5">
        <w:rPr>
          <w:rFonts w:ascii="Times New Arabic" w:hAnsi="Times New Arabic" w:cstheme="majorBidi"/>
          <w:i/>
          <w:iCs/>
        </w:rPr>
        <w:t>S{ah{i&gt;h</w:t>
      </w:r>
      <w:r w:rsidRPr="006A726D">
        <w:rPr>
          <w:rFonts w:asciiTheme="majorBidi" w:hAnsiTheme="majorBidi" w:cstheme="majorBidi"/>
          <w:i/>
          <w:iCs/>
        </w:rPr>
        <w:t xml:space="preserve"> Ibnu </w:t>
      </w:r>
      <w:r>
        <w:rPr>
          <w:rFonts w:ascii="Times New Arabic" w:hAnsi="Times New Arabic" w:cstheme="majorBidi"/>
          <w:i/>
          <w:iCs/>
        </w:rPr>
        <w:t>Khuzaymah</w:t>
      </w:r>
      <w:r w:rsidRPr="002448B1">
        <w:rPr>
          <w:rFonts w:asciiTheme="majorBidi" w:hAnsiTheme="majorBidi" w:cstheme="majorBidi"/>
        </w:rPr>
        <w:t xml:space="preserve">. </w:t>
      </w:r>
      <w:r w:rsidRPr="009D07DB">
        <w:rPr>
          <w:rFonts w:ascii="Times New Arabic" w:hAnsi="Times New Arabic" w:cstheme="majorBidi"/>
          <w:color w:val="000000"/>
        </w:rPr>
        <w:t xml:space="preserve">Mus{t{afa&gt; </w:t>
      </w:r>
      <w:r w:rsidRPr="00323482">
        <w:rPr>
          <w:rFonts w:ascii="Times New Arabic" w:hAnsi="Times New Arabic" w:cstheme="majorBidi"/>
          <w:color w:val="000000"/>
        </w:rPr>
        <w:t>a</w:t>
      </w:r>
      <w:r w:rsidRPr="00401000">
        <w:rPr>
          <w:rFonts w:ascii="Times New Arabic" w:hAnsi="Times New Arabic" w:cstheme="majorBidi"/>
          <w:color w:val="000000"/>
        </w:rPr>
        <w:t>l-A’z{a&gt;mi&gt;</w:t>
      </w:r>
      <w:r w:rsidRPr="002448B1">
        <w:rPr>
          <w:rFonts w:asciiTheme="majorBidi" w:hAnsiTheme="majorBidi" w:cstheme="majorBidi"/>
          <w:color w:val="000000"/>
        </w:rPr>
        <w:t xml:space="preserve"> merumuskan dalam kitab tersebut jika terdapat komentar </w:t>
      </w:r>
      <w:r w:rsidRPr="00AB488F">
        <w:rPr>
          <w:rFonts w:ascii="Times New Arabic" w:hAnsi="Times New Arabic" w:cstheme="majorBidi"/>
          <w:color w:val="000000"/>
        </w:rPr>
        <w:t>a</w:t>
      </w:r>
      <w:r w:rsidRPr="00B6628E">
        <w:rPr>
          <w:rFonts w:ascii="Times New Arabic" w:hAnsi="Times New Arabic" w:cstheme="majorBidi"/>
          <w:color w:val="000000"/>
        </w:rPr>
        <w:t>l-Alba&gt;ni&gt;</w:t>
      </w:r>
      <w:r w:rsidRPr="002448B1">
        <w:rPr>
          <w:rFonts w:asciiTheme="majorBidi" w:hAnsiTheme="majorBidi" w:cstheme="majorBidi"/>
          <w:color w:val="000000"/>
        </w:rPr>
        <w:t xml:space="preserve">, ia jelaskan dengan rumus </w:t>
      </w:r>
      <w:r w:rsidRPr="002448B1">
        <w:rPr>
          <w:rFonts w:asciiTheme="majorBidi" w:hAnsiTheme="majorBidi" w:cstheme="majorBidi"/>
          <w:color w:val="000000"/>
          <w:rtl/>
          <w:lang w:val="en-US"/>
        </w:rPr>
        <w:t>(ناصر)</w:t>
      </w:r>
      <w:r w:rsidRPr="002448B1">
        <w:rPr>
          <w:rFonts w:asciiTheme="majorBidi" w:hAnsiTheme="majorBidi" w:cstheme="majorBidi"/>
          <w:color w:val="000000"/>
        </w:rPr>
        <w:t xml:space="preserve"> atau </w:t>
      </w:r>
      <w:r w:rsidRPr="002448B1">
        <w:rPr>
          <w:rFonts w:asciiTheme="majorBidi" w:hAnsiTheme="majorBidi" w:cstheme="majorBidi"/>
          <w:color w:val="000000"/>
          <w:rtl/>
          <w:lang w:val="en-US"/>
        </w:rPr>
        <w:t xml:space="preserve"> (ن)</w:t>
      </w:r>
    </w:p>
  </w:footnote>
  <w:footnote w:id="34">
    <w:p w:rsidR="00CE7ADF" w:rsidRPr="002448B1" w:rsidRDefault="00CE7ADF" w:rsidP="00801C82">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sidRPr="002448B1">
        <w:rPr>
          <w:rFonts w:asciiTheme="majorBidi" w:hAnsiTheme="majorBidi" w:cstheme="majorBidi"/>
        </w:rPr>
        <w:t xml:space="preserve"> Pihak Universitas </w:t>
      </w:r>
      <w:r w:rsidRPr="00C93526">
        <w:rPr>
          <w:rFonts w:ascii="Times New Arabic" w:hAnsi="Times New Arabic" w:cstheme="majorBidi"/>
        </w:rPr>
        <w:t>as-Salafi&gt;</w:t>
      </w:r>
      <w:r>
        <w:rPr>
          <w:rFonts w:asciiTheme="majorBidi" w:hAnsiTheme="majorBidi" w:cstheme="majorBidi"/>
        </w:rPr>
        <w:t>yyah</w:t>
      </w:r>
      <w:r w:rsidRPr="002448B1">
        <w:rPr>
          <w:rFonts w:asciiTheme="majorBidi" w:hAnsiTheme="majorBidi" w:cstheme="majorBidi"/>
        </w:rPr>
        <w:t xml:space="preserve"> pernah meminta </w:t>
      </w:r>
      <w:r w:rsidRPr="0033428E">
        <w:rPr>
          <w:rFonts w:ascii="Times New Arabic" w:hAnsi="Times New Arabic" w:cstheme="majorBidi"/>
        </w:rPr>
        <w:t>al-Alba&gt;ni</w:t>
      </w:r>
      <w:r w:rsidRPr="00C30DFB">
        <w:rPr>
          <w:rFonts w:ascii="Times New Arabic" w:hAnsi="Times New Arabic" w:cstheme="majorBidi"/>
        </w:rPr>
        <w:t xml:space="preserve">&gt; </w:t>
      </w:r>
      <w:r w:rsidRPr="002448B1">
        <w:rPr>
          <w:rFonts w:asciiTheme="majorBidi" w:hAnsiTheme="majorBidi" w:cstheme="majorBidi"/>
        </w:rPr>
        <w:t xml:space="preserve">untuk menjadi dosen hadis di sana namun </w:t>
      </w:r>
      <w:r w:rsidRPr="0033428E">
        <w:rPr>
          <w:rFonts w:ascii="Times New Arabic" w:hAnsi="Times New Arabic" w:cstheme="majorBidi"/>
        </w:rPr>
        <w:t>al-Alba&gt;ni</w:t>
      </w:r>
      <w:r w:rsidRPr="00C30DFB">
        <w:rPr>
          <w:rFonts w:ascii="Times New Arabic" w:hAnsi="Times New Arabic" w:cstheme="majorBidi"/>
        </w:rPr>
        <w:t xml:space="preserve">&gt; </w:t>
      </w:r>
      <w:r w:rsidRPr="002448B1">
        <w:rPr>
          <w:rFonts w:asciiTheme="majorBidi" w:hAnsiTheme="majorBidi" w:cstheme="majorBidi"/>
        </w:rPr>
        <w:t xml:space="preserve">tidak menerimanya. </w:t>
      </w:r>
    </w:p>
  </w:footnote>
  <w:footnote w:id="35">
    <w:p w:rsidR="00CE7ADF" w:rsidRPr="00230C52" w:rsidRDefault="00CE7ADF" w:rsidP="00801C82">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F65347">
        <w:rPr>
          <w:rFonts w:ascii="Times New Arabic" w:hAnsi="Times New Arabic" w:cstheme="majorBidi"/>
        </w:rPr>
        <w:t xml:space="preserve">Muh{ammad </w:t>
      </w:r>
      <w:r w:rsidRPr="002448B1">
        <w:rPr>
          <w:rFonts w:asciiTheme="majorBidi" w:hAnsiTheme="majorBidi" w:cstheme="majorBidi"/>
        </w:rPr>
        <w:t xml:space="preserve">ibn Ibrahim, </w:t>
      </w:r>
      <w:r w:rsidRPr="002448B1">
        <w:rPr>
          <w:rFonts w:asciiTheme="majorBidi" w:hAnsiTheme="majorBidi" w:cstheme="majorBidi"/>
          <w:i/>
          <w:iCs/>
        </w:rPr>
        <w:t>op.cit</w:t>
      </w:r>
      <w:r>
        <w:rPr>
          <w:rFonts w:asciiTheme="majorBidi" w:hAnsiTheme="majorBidi" w:cstheme="majorBidi"/>
        </w:rPr>
        <w:t>., h. 64-6</w:t>
      </w:r>
      <w:r>
        <w:rPr>
          <w:rFonts w:asciiTheme="majorBidi" w:hAnsiTheme="majorBidi" w:cstheme="majorBidi"/>
          <w:lang w:val="en-ID"/>
        </w:rPr>
        <w:t>5.</w:t>
      </w:r>
    </w:p>
  </w:footnote>
  <w:footnote w:id="36">
    <w:p w:rsidR="00CE7ADF" w:rsidRPr="00D802CB" w:rsidRDefault="00CE7ADF" w:rsidP="00875694">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Pr>
          <w:rFonts w:asciiTheme="majorBidi" w:hAnsiTheme="majorBidi" w:cstheme="majorBidi"/>
        </w:rPr>
        <w:t xml:space="preserve"> </w:t>
      </w:r>
      <w:proofErr w:type="gramStart"/>
      <w:r w:rsidRPr="00875694">
        <w:rPr>
          <w:rFonts w:ascii="Times New Arabic" w:hAnsi="Times New Arabic" w:cstheme="majorBidi"/>
          <w:i/>
          <w:iCs/>
          <w:lang w:val="en-ID"/>
        </w:rPr>
        <w:t>Ibid</w:t>
      </w:r>
      <w:r>
        <w:rPr>
          <w:rFonts w:ascii="Times New Arabic" w:hAnsi="Times New Arabic" w:cstheme="majorBidi"/>
          <w:lang w:val="en-ID"/>
        </w:rPr>
        <w:t>.,</w:t>
      </w:r>
      <w:proofErr w:type="gramEnd"/>
      <w:r>
        <w:rPr>
          <w:rFonts w:asciiTheme="majorBidi" w:hAnsiTheme="majorBidi" w:cstheme="majorBidi"/>
        </w:rPr>
        <w:t xml:space="preserve"> h. 94-106</w:t>
      </w:r>
      <w:r w:rsidRPr="00D802CB">
        <w:rPr>
          <w:rFonts w:asciiTheme="majorBidi" w:hAnsiTheme="majorBidi" w:cstheme="majorBidi"/>
        </w:rPr>
        <w:t>.</w:t>
      </w:r>
    </w:p>
  </w:footnote>
  <w:footnote w:id="37">
    <w:p w:rsidR="00CE7ADF" w:rsidRPr="002448B1" w:rsidRDefault="00CE7ADF" w:rsidP="00373B1F">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D73AAD">
        <w:rPr>
          <w:rFonts w:ascii="Times New Arabic" w:hAnsi="Times New Arabic" w:cstheme="majorBidi"/>
        </w:rPr>
        <w:t>Ibrahi&gt;m Muh{ammad</w:t>
      </w:r>
      <w:r w:rsidRPr="002448B1">
        <w:rPr>
          <w:rFonts w:asciiTheme="majorBidi" w:hAnsiTheme="majorBidi" w:cstheme="majorBidi"/>
        </w:rPr>
        <w:t xml:space="preserve">, </w:t>
      </w:r>
      <w:r w:rsidRPr="002448B1">
        <w:rPr>
          <w:rFonts w:asciiTheme="majorBidi" w:hAnsiTheme="majorBidi" w:cstheme="majorBidi"/>
          <w:i/>
          <w:iCs/>
        </w:rPr>
        <w:t>op.cit</w:t>
      </w:r>
      <w:r w:rsidRPr="002448B1">
        <w:rPr>
          <w:rFonts w:asciiTheme="majorBidi" w:hAnsiTheme="majorBidi" w:cstheme="majorBidi"/>
        </w:rPr>
        <w:t>., h. 96-113</w:t>
      </w:r>
      <w:r w:rsidRPr="00BA66B5">
        <w:rPr>
          <w:rFonts w:asciiTheme="majorBidi" w:hAnsiTheme="majorBidi" w:cstheme="majorBidi"/>
        </w:rPr>
        <w:t>.</w:t>
      </w:r>
      <w:r w:rsidRPr="002448B1">
        <w:rPr>
          <w:rFonts w:asciiTheme="majorBidi" w:hAnsiTheme="majorBidi" w:cstheme="majorBidi"/>
        </w:rPr>
        <w:t xml:space="preserve"> </w:t>
      </w:r>
    </w:p>
  </w:footnote>
  <w:footnote w:id="38">
    <w:p w:rsidR="00CE7ADF" w:rsidRPr="002448B1" w:rsidRDefault="00CE7ADF" w:rsidP="00373B1F">
      <w:pPr>
        <w:pStyle w:val="NoSpacing"/>
        <w:ind w:firstLine="720"/>
        <w:jc w:val="both"/>
        <w:rPr>
          <w:rFonts w:asciiTheme="majorBidi" w:hAnsiTheme="majorBidi" w:cstheme="majorBidi"/>
          <w:sz w:val="20"/>
          <w:szCs w:val="20"/>
          <w:lang w:eastAsia="id-ID"/>
        </w:rPr>
      </w:pPr>
      <w:r w:rsidRPr="002448B1">
        <w:rPr>
          <w:rStyle w:val="FootnoteReference"/>
          <w:rFonts w:asciiTheme="majorBidi" w:hAnsiTheme="majorBidi" w:cstheme="majorBidi"/>
          <w:sz w:val="20"/>
          <w:szCs w:val="20"/>
        </w:rPr>
        <w:footnoteRef/>
      </w:r>
      <w:r w:rsidRPr="002448B1">
        <w:rPr>
          <w:rFonts w:asciiTheme="majorBidi" w:hAnsiTheme="majorBidi" w:cstheme="majorBidi"/>
          <w:sz w:val="20"/>
          <w:szCs w:val="20"/>
        </w:rPr>
        <w:t xml:space="preserve"> </w:t>
      </w:r>
      <w:r w:rsidRPr="002448B1">
        <w:rPr>
          <w:rFonts w:asciiTheme="majorBidi" w:hAnsiTheme="majorBidi" w:cstheme="majorBidi"/>
          <w:sz w:val="20"/>
          <w:szCs w:val="20"/>
          <w:lang w:eastAsia="id-ID"/>
        </w:rPr>
        <w:t xml:space="preserve">Usaha untuk mengeluarkan dan memisahkan antara hadis yang </w:t>
      </w:r>
      <w:r w:rsidRPr="00B77BC5">
        <w:rPr>
          <w:rFonts w:ascii="Times New Arabic" w:hAnsi="Times New Arabic" w:cstheme="majorBidi"/>
          <w:i/>
          <w:iCs/>
          <w:sz w:val="20"/>
          <w:szCs w:val="20"/>
          <w:lang w:eastAsia="id-ID"/>
        </w:rPr>
        <w:t>s{ah{i&gt;h</w:t>
      </w:r>
      <w:r w:rsidRPr="002448B1">
        <w:rPr>
          <w:rFonts w:asciiTheme="majorBidi" w:hAnsiTheme="majorBidi" w:cstheme="majorBidi"/>
          <w:sz w:val="20"/>
          <w:szCs w:val="20"/>
          <w:lang w:eastAsia="id-ID"/>
        </w:rPr>
        <w:t xml:space="preserve">, </w:t>
      </w:r>
      <w:r w:rsidRPr="00B77BC5">
        <w:rPr>
          <w:rFonts w:ascii="Times New Arabic" w:hAnsi="Times New Arabic" w:cstheme="majorBidi"/>
          <w:i/>
          <w:iCs/>
          <w:sz w:val="20"/>
          <w:szCs w:val="20"/>
          <w:lang w:eastAsia="id-ID"/>
        </w:rPr>
        <w:t>h{asan</w:t>
      </w:r>
      <w:r w:rsidRPr="002448B1">
        <w:rPr>
          <w:rFonts w:asciiTheme="majorBidi" w:hAnsiTheme="majorBidi" w:cstheme="majorBidi"/>
          <w:sz w:val="20"/>
          <w:szCs w:val="20"/>
          <w:lang w:eastAsia="id-ID"/>
        </w:rPr>
        <w:t xml:space="preserve">, </w:t>
      </w:r>
      <w:r w:rsidRPr="00B77BC5">
        <w:rPr>
          <w:rFonts w:ascii="Times New Arabic" w:hAnsi="Times New Arabic" w:cstheme="majorBidi"/>
          <w:i/>
          <w:iCs/>
          <w:sz w:val="20"/>
          <w:szCs w:val="20"/>
          <w:lang w:eastAsia="id-ID"/>
        </w:rPr>
        <w:t xml:space="preserve">d{ai&gt;’f  </w:t>
      </w:r>
      <w:r w:rsidRPr="002448B1">
        <w:rPr>
          <w:rFonts w:asciiTheme="majorBidi" w:hAnsiTheme="majorBidi" w:cstheme="majorBidi"/>
          <w:sz w:val="20"/>
          <w:szCs w:val="20"/>
          <w:lang w:eastAsia="id-ID"/>
        </w:rPr>
        <w:t xml:space="preserve">dan palsu dalam suatu kitab kumpulan hadis oleh seorang </w:t>
      </w:r>
      <w:r w:rsidRPr="005F2DBC">
        <w:rPr>
          <w:rFonts w:ascii="Times New Arabic" w:hAnsi="Times New Arabic" w:cstheme="majorBidi"/>
          <w:i/>
          <w:iCs/>
          <w:sz w:val="20"/>
          <w:szCs w:val="20"/>
          <w:lang w:eastAsia="id-ID"/>
        </w:rPr>
        <w:t>muh{</w:t>
      </w:r>
      <w:r>
        <w:rPr>
          <w:rFonts w:ascii="Times New Arabic" w:hAnsi="Times New Arabic" w:cstheme="majorBidi"/>
          <w:i/>
          <w:iCs/>
          <w:sz w:val="20"/>
          <w:szCs w:val="20"/>
          <w:lang w:eastAsia="id-ID"/>
        </w:rPr>
        <w:t>adi</w:t>
      </w:r>
      <w:r w:rsidRPr="005F2DBC">
        <w:rPr>
          <w:rFonts w:ascii="Times New Arabic" w:hAnsi="Times New Arabic" w:cstheme="majorBidi"/>
          <w:i/>
          <w:iCs/>
          <w:sz w:val="20"/>
          <w:szCs w:val="20"/>
          <w:lang w:eastAsia="id-ID"/>
        </w:rPr>
        <w:t>s|</w:t>
      </w:r>
      <w:r w:rsidRPr="002448B1">
        <w:rPr>
          <w:rFonts w:asciiTheme="majorBidi" w:hAnsiTheme="majorBidi" w:cstheme="majorBidi"/>
          <w:sz w:val="20"/>
          <w:szCs w:val="20"/>
          <w:lang w:eastAsia="id-ID"/>
        </w:rPr>
        <w:t>.</w:t>
      </w:r>
    </w:p>
  </w:footnote>
  <w:footnote w:id="39">
    <w:p w:rsidR="00CE7ADF" w:rsidRPr="002448B1" w:rsidRDefault="00CE7ADF" w:rsidP="00373B1F">
      <w:pPr>
        <w:ind w:firstLine="720"/>
        <w:jc w:val="both"/>
        <w:rPr>
          <w:rFonts w:asciiTheme="majorBidi" w:hAnsiTheme="majorBidi" w:cstheme="majorBidi"/>
          <w:sz w:val="20"/>
          <w:szCs w:val="20"/>
        </w:rPr>
      </w:pPr>
      <w:r w:rsidRPr="002448B1">
        <w:rPr>
          <w:rStyle w:val="FootnoteReference"/>
          <w:rFonts w:asciiTheme="majorBidi" w:hAnsiTheme="majorBidi" w:cstheme="majorBidi"/>
          <w:sz w:val="20"/>
          <w:szCs w:val="20"/>
        </w:rPr>
        <w:footnoteRef/>
      </w:r>
      <w:r w:rsidRPr="002448B1">
        <w:rPr>
          <w:rFonts w:asciiTheme="majorBidi" w:hAnsiTheme="majorBidi" w:cstheme="majorBidi"/>
          <w:sz w:val="20"/>
          <w:szCs w:val="20"/>
        </w:rPr>
        <w:t xml:space="preserve"> </w:t>
      </w:r>
      <w:proofErr w:type="gramStart"/>
      <w:r w:rsidRPr="002448B1">
        <w:rPr>
          <w:rFonts w:asciiTheme="majorBidi" w:hAnsiTheme="majorBidi" w:cstheme="majorBidi"/>
          <w:sz w:val="20"/>
          <w:szCs w:val="20"/>
        </w:rPr>
        <w:t>Usaha untuk memberikan komentar terhadap sebuah buku atau tulisan.</w:t>
      </w:r>
      <w:proofErr w:type="gramEnd"/>
      <w:r w:rsidRPr="002448B1">
        <w:rPr>
          <w:rFonts w:asciiTheme="majorBidi" w:hAnsiTheme="majorBidi" w:cstheme="majorBidi"/>
          <w:sz w:val="20"/>
          <w:szCs w:val="20"/>
        </w:rPr>
        <w:t xml:space="preserve"> Metode ini lebih kurang seperti </w:t>
      </w:r>
      <w:proofErr w:type="gramStart"/>
      <w:r w:rsidRPr="005F2DBC">
        <w:rPr>
          <w:rFonts w:ascii="Times New Arabic" w:hAnsi="Times New Arabic" w:cstheme="majorBidi"/>
          <w:i/>
          <w:iCs/>
          <w:sz w:val="20"/>
          <w:szCs w:val="20"/>
        </w:rPr>
        <w:t>syarah</w:t>
      </w:r>
      <w:r>
        <w:rPr>
          <w:rFonts w:ascii="Times New Arabic" w:hAnsi="Times New Arabic" w:cstheme="majorBidi"/>
          <w:i/>
          <w:iCs/>
          <w:sz w:val="20"/>
          <w:szCs w:val="20"/>
          <w:lang w:val="en-ID"/>
        </w:rPr>
        <w:t>{</w:t>
      </w:r>
      <w:proofErr w:type="gramEnd"/>
      <w:r w:rsidRPr="002448B1">
        <w:rPr>
          <w:rFonts w:asciiTheme="majorBidi" w:hAnsiTheme="majorBidi" w:cstheme="majorBidi"/>
          <w:sz w:val="20"/>
          <w:szCs w:val="20"/>
        </w:rPr>
        <w:t xml:space="preserve">, hanya saja ia lebih ringkas. </w:t>
      </w:r>
      <w:proofErr w:type="gramStart"/>
      <w:r w:rsidRPr="002448B1">
        <w:rPr>
          <w:rFonts w:asciiTheme="majorBidi" w:hAnsiTheme="majorBidi" w:cstheme="majorBidi"/>
          <w:sz w:val="20"/>
          <w:szCs w:val="20"/>
        </w:rPr>
        <w:t xml:space="preserve">Kadangkala </w:t>
      </w:r>
      <w:r w:rsidRPr="005F2DBC">
        <w:rPr>
          <w:rFonts w:ascii="Times New Arabic" w:hAnsi="Times New Arabic" w:cstheme="majorBidi"/>
          <w:i/>
          <w:iCs/>
          <w:sz w:val="20"/>
          <w:szCs w:val="20"/>
        </w:rPr>
        <w:t>ta’li&gt;q</w:t>
      </w:r>
      <w:r w:rsidRPr="002448B1">
        <w:rPr>
          <w:rFonts w:asciiTheme="majorBidi" w:hAnsiTheme="majorBidi" w:cstheme="majorBidi"/>
          <w:i/>
          <w:iCs/>
          <w:sz w:val="20"/>
          <w:szCs w:val="20"/>
        </w:rPr>
        <w:t xml:space="preserve"> </w:t>
      </w:r>
      <w:r w:rsidRPr="002448B1">
        <w:rPr>
          <w:rFonts w:asciiTheme="majorBidi" w:hAnsiTheme="majorBidi" w:cstheme="majorBidi"/>
          <w:sz w:val="20"/>
          <w:szCs w:val="20"/>
        </w:rPr>
        <w:t>(komentar) yang diberi cuma sebaris saja.</w:t>
      </w:r>
      <w:proofErr w:type="gramEnd"/>
      <w:r w:rsidRPr="002448B1">
        <w:rPr>
          <w:rFonts w:asciiTheme="majorBidi" w:hAnsiTheme="majorBidi" w:cstheme="majorBidi"/>
          <w:sz w:val="20"/>
          <w:szCs w:val="20"/>
        </w:rPr>
        <w:t xml:space="preserve"> Misalnya penulis mendatangkan satu permasalahan, lalu pen</w:t>
      </w:r>
      <w:r w:rsidRPr="002448B1">
        <w:rPr>
          <w:rFonts w:asciiTheme="majorBidi" w:hAnsiTheme="majorBidi" w:cstheme="majorBidi"/>
          <w:i/>
          <w:iCs/>
          <w:sz w:val="20"/>
          <w:szCs w:val="20"/>
        </w:rPr>
        <w:t>-</w:t>
      </w:r>
      <w:r w:rsidRPr="005F2DBC">
        <w:rPr>
          <w:rFonts w:ascii="Times New Arabic" w:hAnsi="Times New Arabic" w:cstheme="majorBidi"/>
          <w:i/>
          <w:iCs/>
          <w:sz w:val="20"/>
          <w:szCs w:val="20"/>
        </w:rPr>
        <w:t>ta’li&gt;q</w:t>
      </w:r>
      <w:r w:rsidRPr="002448B1">
        <w:rPr>
          <w:rFonts w:asciiTheme="majorBidi" w:hAnsiTheme="majorBidi" w:cstheme="majorBidi"/>
          <w:sz w:val="20"/>
          <w:szCs w:val="20"/>
        </w:rPr>
        <w:t xml:space="preserve"> memberi komentar di bawahnya: “Dan ini adalah pendapat yang benar”, atau “Dan pendapat ini menyalahi pendapat mayoritas ulama”.</w:t>
      </w:r>
    </w:p>
  </w:footnote>
  <w:footnote w:id="40">
    <w:p w:rsidR="00CE7ADF" w:rsidRPr="00326F87" w:rsidRDefault="00CE7ADF" w:rsidP="00E96463">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Pr>
          <w:rFonts w:asciiTheme="majorBidi" w:hAnsiTheme="majorBidi" w:cstheme="majorBidi"/>
        </w:rPr>
        <w:t xml:space="preserve"> </w:t>
      </w:r>
      <w:r w:rsidRPr="002448B1">
        <w:rPr>
          <w:rFonts w:asciiTheme="majorBidi" w:hAnsiTheme="majorBidi" w:cstheme="majorBidi"/>
          <w:i/>
          <w:iCs/>
        </w:rPr>
        <w:t>Ibid</w:t>
      </w:r>
      <w:r w:rsidRPr="002448B1">
        <w:rPr>
          <w:rFonts w:asciiTheme="majorBidi" w:hAnsiTheme="majorBidi" w:cstheme="majorBidi"/>
        </w:rPr>
        <w:t>., h. 879</w:t>
      </w:r>
      <w:r>
        <w:rPr>
          <w:rFonts w:asciiTheme="majorBidi" w:hAnsiTheme="majorBidi" w:cstheme="majorBidi"/>
        </w:rPr>
        <w:t xml:space="preserve">. </w:t>
      </w:r>
      <w:r w:rsidRPr="00F52463">
        <w:rPr>
          <w:rFonts w:ascii="Times New Arabic" w:hAnsi="Times New Arabic" w:cstheme="majorBidi"/>
        </w:rPr>
        <w:t>Ibrahi&gt;m</w:t>
      </w:r>
      <w:r>
        <w:rPr>
          <w:rFonts w:asciiTheme="majorBidi" w:hAnsiTheme="majorBidi" w:cstheme="majorBidi"/>
        </w:rPr>
        <w:t xml:space="preserve"> </w:t>
      </w:r>
      <w:r w:rsidRPr="00553410">
        <w:rPr>
          <w:rFonts w:ascii="Times New Arabic" w:hAnsi="Times New Arabic" w:cstheme="majorBidi"/>
        </w:rPr>
        <w:t>Abu&gt;</w:t>
      </w:r>
      <w:r w:rsidR="002A4884">
        <w:rPr>
          <w:rFonts w:asciiTheme="majorBidi" w:hAnsiTheme="majorBidi" w:cstheme="majorBidi"/>
        </w:rPr>
        <w:t xml:space="preserve"> </w:t>
      </w:r>
      <w:r w:rsidR="002A4884" w:rsidRPr="002A4884">
        <w:rPr>
          <w:rFonts w:ascii="Times New Arabic" w:hAnsi="Times New Arabic" w:cstheme="majorBidi"/>
        </w:rPr>
        <w:t>Syadi&gt;</w:t>
      </w:r>
      <w:r>
        <w:rPr>
          <w:rFonts w:asciiTheme="majorBidi" w:hAnsiTheme="majorBidi" w:cstheme="majorBidi"/>
        </w:rPr>
        <w:t xml:space="preserve">, </w:t>
      </w:r>
      <w:r w:rsidRPr="00C66D7E">
        <w:rPr>
          <w:rFonts w:asciiTheme="majorBidi" w:hAnsiTheme="majorBidi" w:cstheme="majorBidi"/>
          <w:i/>
          <w:iCs/>
        </w:rPr>
        <w:t>al-</w:t>
      </w:r>
      <w:r w:rsidRPr="00FB7571">
        <w:rPr>
          <w:rFonts w:ascii="Times New Arabic" w:hAnsi="Times New Arabic" w:cstheme="majorBidi"/>
          <w:i/>
          <w:iCs/>
        </w:rPr>
        <w:t xml:space="preserve">Ikhtiyara&gt;t </w:t>
      </w:r>
      <w:r w:rsidRPr="00C66D7E">
        <w:rPr>
          <w:rFonts w:asciiTheme="majorBidi" w:hAnsiTheme="majorBidi" w:cstheme="majorBidi"/>
          <w:i/>
          <w:iCs/>
        </w:rPr>
        <w:t>al-</w:t>
      </w:r>
      <w:r w:rsidRPr="00503EE8">
        <w:rPr>
          <w:rFonts w:ascii="Times New Arabic" w:hAnsi="Times New Arabic" w:cstheme="majorBidi"/>
          <w:i/>
          <w:iCs/>
        </w:rPr>
        <w:t>Fi&gt;</w:t>
      </w:r>
      <w:r w:rsidRPr="00C66D7E">
        <w:rPr>
          <w:rFonts w:asciiTheme="majorBidi" w:hAnsiTheme="majorBidi" w:cstheme="majorBidi"/>
          <w:i/>
          <w:iCs/>
        </w:rPr>
        <w:t>qhiyyah li al-</w:t>
      </w:r>
      <w:r w:rsidRPr="007864A3">
        <w:rPr>
          <w:rFonts w:ascii="Times New Arabic" w:hAnsi="Times New Arabic" w:cstheme="majorBidi"/>
          <w:i/>
          <w:iCs/>
        </w:rPr>
        <w:t xml:space="preserve">Ima&gt;m </w:t>
      </w:r>
      <w:r w:rsidRPr="00994A50">
        <w:rPr>
          <w:rFonts w:ascii="Times New Arabic" w:hAnsi="Times New Arabic" w:cstheme="majorBidi"/>
          <w:i/>
          <w:iCs/>
        </w:rPr>
        <w:t>al-Alba&gt;ni&gt;</w:t>
      </w:r>
      <w:r>
        <w:rPr>
          <w:rFonts w:asciiTheme="majorBidi" w:hAnsiTheme="majorBidi" w:cstheme="majorBidi"/>
        </w:rPr>
        <w:t xml:space="preserve">, (Kairo: </w:t>
      </w:r>
      <w:r w:rsidRPr="00AE438A">
        <w:rPr>
          <w:rFonts w:ascii="Times New Arabic" w:hAnsi="Times New Arabic" w:cstheme="majorBidi"/>
        </w:rPr>
        <w:t xml:space="preserve">Da&gt;r  </w:t>
      </w:r>
      <w:r>
        <w:rPr>
          <w:rFonts w:asciiTheme="majorBidi" w:hAnsiTheme="majorBidi" w:cstheme="majorBidi"/>
        </w:rPr>
        <w:t>al-Ghadd al-</w:t>
      </w:r>
      <w:r w:rsidRPr="00FB7571">
        <w:rPr>
          <w:rFonts w:ascii="Times New Arabic" w:hAnsi="Times New Arabic" w:cstheme="majorBidi"/>
        </w:rPr>
        <w:t>Jadi&gt;d</w:t>
      </w:r>
      <w:r>
        <w:rPr>
          <w:rFonts w:asciiTheme="majorBidi" w:hAnsiTheme="majorBidi" w:cstheme="majorBidi"/>
        </w:rPr>
        <w:t>, 2006), h. 21-26</w:t>
      </w:r>
      <w:r w:rsidRPr="00326F87">
        <w:rPr>
          <w:rFonts w:asciiTheme="majorBidi" w:hAnsiTheme="majorBidi" w:cstheme="majorBidi"/>
        </w:rPr>
        <w:t>.</w:t>
      </w:r>
    </w:p>
  </w:footnote>
  <w:footnote w:id="41">
    <w:p w:rsidR="00CE7ADF" w:rsidRPr="00E65EDD" w:rsidRDefault="00CE7ADF" w:rsidP="00B63D21">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Pr>
          <w:rFonts w:asciiTheme="majorBidi" w:hAnsiTheme="majorBidi" w:cstheme="majorBidi"/>
        </w:rPr>
        <w:t xml:space="preserve"> </w:t>
      </w:r>
      <w:r w:rsidRPr="002448B1">
        <w:rPr>
          <w:rFonts w:asciiTheme="majorBidi" w:hAnsiTheme="majorBidi" w:cstheme="majorBidi"/>
          <w:i/>
          <w:iCs/>
        </w:rPr>
        <w:t>Ibid</w:t>
      </w:r>
      <w:r w:rsidRPr="002448B1">
        <w:rPr>
          <w:rFonts w:asciiTheme="majorBidi" w:hAnsiTheme="majorBidi" w:cstheme="majorBidi"/>
        </w:rPr>
        <w:t xml:space="preserve">., h. 625- 742. </w:t>
      </w:r>
      <w:r>
        <w:rPr>
          <w:rFonts w:asciiTheme="majorBidi" w:hAnsiTheme="majorBidi" w:cstheme="majorBidi"/>
        </w:rPr>
        <w:t xml:space="preserve">Lihat juga </w:t>
      </w:r>
      <w:r w:rsidRPr="00D73AAD">
        <w:rPr>
          <w:rFonts w:ascii="Times New Arabic" w:hAnsi="Times New Arabic" w:cstheme="majorBidi"/>
        </w:rPr>
        <w:t>Ibrahi&gt;m Muh{ammad</w:t>
      </w:r>
      <w:r>
        <w:rPr>
          <w:rFonts w:asciiTheme="majorBidi" w:hAnsiTheme="majorBidi" w:cstheme="majorBidi"/>
        </w:rPr>
        <w:t xml:space="preserve">, </w:t>
      </w:r>
      <w:r w:rsidRPr="002448B1">
        <w:rPr>
          <w:rFonts w:asciiTheme="majorBidi" w:hAnsiTheme="majorBidi" w:cstheme="majorBidi"/>
          <w:i/>
          <w:iCs/>
        </w:rPr>
        <w:t>loc.cit.</w:t>
      </w:r>
      <w:r>
        <w:rPr>
          <w:rFonts w:asciiTheme="majorBidi" w:hAnsiTheme="majorBidi" w:cstheme="majorBidi"/>
          <w:i/>
          <w:iCs/>
        </w:rPr>
        <w:t xml:space="preserve">, </w:t>
      </w:r>
      <w:r w:rsidRPr="007864A3">
        <w:rPr>
          <w:rFonts w:ascii="Times New Arabic" w:hAnsi="Times New Arabic" w:cstheme="majorBidi"/>
        </w:rPr>
        <w:t>‘A&gt;s{im</w:t>
      </w:r>
      <w:r>
        <w:rPr>
          <w:rFonts w:asciiTheme="majorBidi" w:hAnsiTheme="majorBidi" w:cstheme="majorBidi"/>
        </w:rPr>
        <w:t xml:space="preserve"> ‘</w:t>
      </w:r>
      <w:r w:rsidRPr="006C4CB2">
        <w:rPr>
          <w:rFonts w:ascii="Times New Arabic" w:hAnsi="Times New Arabic" w:cstheme="majorBidi"/>
        </w:rPr>
        <w:t xml:space="preserve">Abdulla&gt;h </w:t>
      </w:r>
      <w:r>
        <w:rPr>
          <w:rFonts w:asciiTheme="majorBidi" w:hAnsiTheme="majorBidi" w:cstheme="majorBidi"/>
        </w:rPr>
        <w:t xml:space="preserve">, </w:t>
      </w:r>
      <w:r w:rsidRPr="00E65EDD">
        <w:rPr>
          <w:rFonts w:asciiTheme="majorBidi" w:hAnsiTheme="majorBidi" w:cstheme="majorBidi"/>
          <w:i/>
          <w:iCs/>
        </w:rPr>
        <w:t xml:space="preserve">Tarjamah </w:t>
      </w:r>
      <w:r w:rsidRPr="009F6007">
        <w:rPr>
          <w:rFonts w:ascii="Times New Arabic" w:hAnsi="Times New Arabic" w:cstheme="majorBidi"/>
          <w:i/>
          <w:iCs/>
        </w:rPr>
        <w:t xml:space="preserve">Mu&gt;jazah </w:t>
      </w:r>
      <w:r w:rsidRPr="00E65EDD">
        <w:rPr>
          <w:rFonts w:asciiTheme="majorBidi" w:hAnsiTheme="majorBidi" w:cstheme="majorBidi"/>
          <w:i/>
          <w:iCs/>
        </w:rPr>
        <w:t xml:space="preserve">li </w:t>
      </w:r>
      <w:r w:rsidRPr="009F6007">
        <w:rPr>
          <w:rFonts w:ascii="Times New Arabic" w:hAnsi="Times New Arabic" w:cstheme="majorBidi"/>
          <w:i/>
          <w:iCs/>
        </w:rPr>
        <w:t xml:space="preserve">Fad{i&gt;lah </w:t>
      </w:r>
      <w:r w:rsidRPr="00E65EDD">
        <w:rPr>
          <w:rFonts w:asciiTheme="majorBidi" w:hAnsiTheme="majorBidi" w:cstheme="majorBidi"/>
          <w:i/>
          <w:iCs/>
        </w:rPr>
        <w:t>al-</w:t>
      </w:r>
      <w:r w:rsidRPr="00D73AAD">
        <w:rPr>
          <w:rFonts w:ascii="Times New Arabic" w:hAnsi="Times New Arabic" w:cstheme="majorBidi"/>
          <w:i/>
          <w:iCs/>
        </w:rPr>
        <w:t xml:space="preserve">Muh{addis| </w:t>
      </w:r>
      <w:r>
        <w:rPr>
          <w:rFonts w:asciiTheme="majorBidi" w:hAnsiTheme="majorBidi" w:cstheme="majorBidi"/>
          <w:i/>
          <w:iCs/>
        </w:rPr>
        <w:t>a</w:t>
      </w:r>
      <w:r w:rsidRPr="00F21550">
        <w:rPr>
          <w:rFonts w:asciiTheme="majorBidi" w:hAnsiTheme="majorBidi" w:cstheme="majorBidi"/>
          <w:i/>
          <w:iCs/>
        </w:rPr>
        <w:t>sy</w:t>
      </w:r>
      <w:r>
        <w:rPr>
          <w:rFonts w:asciiTheme="majorBidi" w:hAnsiTheme="majorBidi" w:cstheme="majorBidi"/>
          <w:i/>
          <w:iCs/>
        </w:rPr>
        <w:t>-Syaikh Abi</w:t>
      </w:r>
      <w:r w:rsidRPr="00E65EDD">
        <w:rPr>
          <w:rFonts w:asciiTheme="majorBidi" w:hAnsiTheme="majorBidi" w:cstheme="majorBidi"/>
          <w:i/>
          <w:iCs/>
        </w:rPr>
        <w:t xml:space="preserve"> ‘</w:t>
      </w:r>
      <w:r w:rsidRPr="00C6547F">
        <w:rPr>
          <w:rFonts w:ascii="Times New Arabic" w:hAnsi="Times New Arabic" w:cstheme="majorBidi"/>
          <w:i/>
          <w:iCs/>
        </w:rPr>
        <w:t>Abdu ar-Rah{ma&gt;n</w:t>
      </w:r>
      <w:r w:rsidRPr="00553410">
        <w:rPr>
          <w:rFonts w:ascii="Times New Arabic" w:hAnsi="Times New Arabic" w:cstheme="majorBidi"/>
          <w:i/>
          <w:iCs/>
        </w:rPr>
        <w:t xml:space="preserve"> </w:t>
      </w:r>
      <w:r w:rsidRPr="00F65347">
        <w:rPr>
          <w:rFonts w:ascii="Times New Arabic" w:hAnsi="Times New Arabic" w:cstheme="majorBidi"/>
          <w:i/>
          <w:iCs/>
        </w:rPr>
        <w:t xml:space="preserve">Muh{ammad </w:t>
      </w:r>
      <w:r w:rsidRPr="00401000">
        <w:rPr>
          <w:rFonts w:ascii="Times New Arabic" w:hAnsi="Times New Arabic" w:cstheme="majorBidi"/>
          <w:i/>
          <w:iCs/>
        </w:rPr>
        <w:t xml:space="preserve">Na&gt;s{ir </w:t>
      </w:r>
      <w:r w:rsidRPr="00F574F5">
        <w:rPr>
          <w:rFonts w:ascii="Times New Arabic" w:hAnsi="Times New Arabic" w:cstheme="majorBidi"/>
          <w:i/>
          <w:iCs/>
        </w:rPr>
        <w:t>ad-Di&gt;n</w:t>
      </w:r>
      <w:r w:rsidRPr="00B63D21">
        <w:rPr>
          <w:rFonts w:ascii="Times New Arabic" w:hAnsi="Times New Arabic" w:cstheme="majorBidi"/>
          <w:i/>
          <w:iCs/>
        </w:rPr>
        <w:t xml:space="preserve"> a</w:t>
      </w:r>
      <w:r w:rsidRPr="00994A50">
        <w:rPr>
          <w:rFonts w:ascii="Times New Arabic" w:hAnsi="Times New Arabic" w:cstheme="majorBidi"/>
          <w:i/>
          <w:iCs/>
        </w:rPr>
        <w:t>l-Alba&gt;ni&gt;</w:t>
      </w:r>
      <w:r>
        <w:rPr>
          <w:rFonts w:asciiTheme="majorBidi" w:hAnsiTheme="majorBidi" w:cstheme="majorBidi"/>
        </w:rPr>
        <w:t xml:space="preserve">, (Madinah: </w:t>
      </w:r>
      <w:r w:rsidRPr="00AD1598">
        <w:rPr>
          <w:rFonts w:ascii="Times New Arabic" w:hAnsi="Times New Arabic" w:cstheme="majorBidi"/>
        </w:rPr>
        <w:t xml:space="preserve">Da&gt;r </w:t>
      </w:r>
      <w:r>
        <w:rPr>
          <w:rFonts w:asciiTheme="majorBidi" w:hAnsiTheme="majorBidi" w:cstheme="majorBidi"/>
        </w:rPr>
        <w:t>al-</w:t>
      </w:r>
      <w:r w:rsidRPr="009F6007">
        <w:rPr>
          <w:rFonts w:ascii="Times New Arabic" w:hAnsi="Times New Arabic" w:cstheme="majorBidi"/>
        </w:rPr>
        <w:t>Mada&gt;ni&gt;</w:t>
      </w:r>
      <w:r>
        <w:rPr>
          <w:rFonts w:asciiTheme="majorBidi" w:hAnsiTheme="majorBidi" w:cstheme="majorBidi"/>
        </w:rPr>
        <w:t>, tt.), h. 22-35</w:t>
      </w:r>
      <w:r w:rsidRPr="00FC1E69">
        <w:rPr>
          <w:rFonts w:asciiTheme="majorBidi" w:hAnsiTheme="majorBidi" w:cstheme="majorBidi"/>
        </w:rPr>
        <w:t>.</w:t>
      </w:r>
      <w:r>
        <w:rPr>
          <w:rFonts w:asciiTheme="majorBidi" w:hAnsiTheme="majorBidi" w:cstheme="majorBidi"/>
        </w:rPr>
        <w:t xml:space="preserve"> </w:t>
      </w:r>
    </w:p>
  </w:footnote>
  <w:footnote w:id="42">
    <w:p w:rsidR="00CE7ADF" w:rsidRPr="00FC1E69" w:rsidRDefault="00CE7ADF" w:rsidP="00D31121">
      <w:pPr>
        <w:pStyle w:val="FootnoteText"/>
        <w:ind w:firstLine="720"/>
        <w:jc w:val="both"/>
        <w:rPr>
          <w:lang w:val="en-ID"/>
        </w:rPr>
      </w:pPr>
      <w:r>
        <w:rPr>
          <w:rStyle w:val="FootnoteReference"/>
        </w:rPr>
        <w:footnoteRef/>
      </w:r>
      <w: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Pr>
          <w:rFonts w:ascii="Times New Arabic" w:hAnsi="Times New Arabic" w:cstheme="majorBidi"/>
        </w:rPr>
        <w:t xml:space="preserve"> </w:t>
      </w:r>
      <w:r w:rsidRPr="00994A50">
        <w:rPr>
          <w:rFonts w:ascii="Times New Arabic" w:hAnsi="Times New Arabic" w:cstheme="majorBidi"/>
        </w:rPr>
        <w:t>al-Alba&gt;ni&gt;</w:t>
      </w:r>
      <w:r w:rsidRPr="002448B1">
        <w:rPr>
          <w:rFonts w:asciiTheme="majorBidi" w:hAnsiTheme="majorBidi" w:cstheme="majorBidi"/>
        </w:rPr>
        <w:t xml:space="preserve">, </w:t>
      </w:r>
      <w:r w:rsidRPr="00B77BC5">
        <w:rPr>
          <w:rFonts w:ascii="Times New Arabic" w:hAnsi="Times New Arabic" w:cstheme="majorBidi"/>
          <w:i/>
          <w:iCs/>
        </w:rPr>
        <w:t>S{ah{i&gt;h</w:t>
      </w:r>
      <w:r w:rsidRPr="002448B1">
        <w:rPr>
          <w:rFonts w:asciiTheme="majorBidi" w:hAnsiTheme="majorBidi" w:cstheme="majorBidi"/>
          <w:i/>
          <w:iCs/>
        </w:rPr>
        <w:t xml:space="preserve"> </w:t>
      </w:r>
      <w:r w:rsidRPr="00401000">
        <w:rPr>
          <w:rFonts w:ascii="Times New Arabic" w:hAnsi="Times New Arabic" w:cstheme="majorBidi"/>
          <w:i/>
          <w:iCs/>
        </w:rPr>
        <w:t>al-Ja&gt;mi’</w:t>
      </w:r>
      <w:r w:rsidRPr="002448B1">
        <w:rPr>
          <w:rFonts w:asciiTheme="majorBidi" w:hAnsiTheme="majorBidi" w:cstheme="majorBidi"/>
          <w:i/>
          <w:iCs/>
        </w:rPr>
        <w:t xml:space="preserve"> </w:t>
      </w:r>
      <w:r w:rsidRPr="001B0B4E">
        <w:rPr>
          <w:rFonts w:ascii="Times New Arabic" w:hAnsi="Times New Arabic" w:cstheme="majorBidi"/>
          <w:i/>
          <w:iCs/>
        </w:rPr>
        <w:t>as-S{agi&gt;r</w:t>
      </w:r>
      <w:r w:rsidRPr="00E131FA">
        <w:rPr>
          <w:rFonts w:ascii="Times New Arabic" w:hAnsi="Times New Arabic" w:cstheme="majorBidi"/>
          <w:i/>
          <w:iCs/>
        </w:rPr>
        <w:t xml:space="preserve"> </w:t>
      </w:r>
      <w:r w:rsidRPr="002448B1">
        <w:rPr>
          <w:rFonts w:asciiTheme="majorBidi" w:hAnsiTheme="majorBidi" w:cstheme="majorBidi"/>
          <w:i/>
          <w:iCs/>
        </w:rPr>
        <w:t xml:space="preserve">wa </w:t>
      </w:r>
      <w:r w:rsidRPr="00E131FA">
        <w:rPr>
          <w:rFonts w:ascii="Times New Arabic" w:hAnsi="Times New Arabic" w:cstheme="majorBidi"/>
          <w:i/>
          <w:iCs/>
        </w:rPr>
        <w:t>Ziya&gt;datuhu</w:t>
      </w:r>
      <w:r w:rsidRPr="002448B1">
        <w:rPr>
          <w:rFonts w:asciiTheme="majorBidi" w:hAnsiTheme="majorBidi" w:cstheme="majorBidi"/>
        </w:rPr>
        <w:t>, jilid 1, (Beirut: al-Ma</w:t>
      </w:r>
      <w:r>
        <w:rPr>
          <w:rFonts w:asciiTheme="majorBidi" w:hAnsiTheme="majorBidi" w:cstheme="majorBidi"/>
        </w:rPr>
        <w:t xml:space="preserve">ktab </w:t>
      </w:r>
      <w:r w:rsidRPr="00DC3B10">
        <w:rPr>
          <w:rFonts w:ascii="Times New Arabic" w:hAnsi="Times New Arabic" w:cstheme="majorBidi"/>
        </w:rPr>
        <w:t>al-Isla&gt;m</w:t>
      </w:r>
      <w:r w:rsidRPr="00553410">
        <w:rPr>
          <w:rFonts w:ascii="Times New Arabic" w:hAnsi="Times New Arabic" w:cstheme="majorBidi"/>
        </w:rPr>
        <w:t>i&gt;</w:t>
      </w:r>
      <w:r>
        <w:rPr>
          <w:rFonts w:asciiTheme="majorBidi" w:hAnsiTheme="majorBidi" w:cstheme="majorBidi"/>
        </w:rPr>
        <w:t>, 1988), h. 5</w:t>
      </w:r>
      <w:r>
        <w:rPr>
          <w:rFonts w:asciiTheme="majorBidi" w:hAnsiTheme="majorBidi" w:cstheme="majorBidi"/>
          <w:lang w:val="en-ID"/>
        </w:rPr>
        <w:t>.</w:t>
      </w:r>
    </w:p>
  </w:footnote>
  <w:footnote w:id="43">
    <w:p w:rsidR="00CE7ADF" w:rsidRPr="002448B1" w:rsidRDefault="00CE7ADF" w:rsidP="00D31121">
      <w:pPr>
        <w:pStyle w:val="FootnoteText"/>
        <w:ind w:firstLine="720"/>
        <w:jc w:val="both"/>
        <w:rPr>
          <w:rFonts w:asciiTheme="majorBidi" w:hAnsiTheme="majorBidi" w:cstheme="majorBidi"/>
          <w:rtl/>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F65347">
        <w:rPr>
          <w:rFonts w:ascii="Times New Arabic" w:hAnsi="Times New Arabic" w:cstheme="majorBidi"/>
        </w:rPr>
        <w:t xml:space="preserve">Muh{ammad </w:t>
      </w:r>
      <w:r>
        <w:rPr>
          <w:rFonts w:ascii="Times New Arabic" w:hAnsi="Times New Arabic" w:cstheme="majorBidi"/>
        </w:rPr>
        <w:t xml:space="preserve">Na&gt;s{ir </w:t>
      </w:r>
      <w:r w:rsidRPr="00F574F5">
        <w:rPr>
          <w:rFonts w:ascii="Times New Arabic" w:hAnsi="Times New Arabic" w:cstheme="majorBidi"/>
        </w:rPr>
        <w:t>ad-Di&gt;n</w:t>
      </w:r>
      <w:r>
        <w:rPr>
          <w:rFonts w:ascii="Times New Arabic" w:hAnsi="Times New Arabic" w:cstheme="majorBidi"/>
        </w:rPr>
        <w:t xml:space="preserve"> </w:t>
      </w:r>
      <w:r w:rsidRPr="00994A50">
        <w:rPr>
          <w:rFonts w:ascii="Times New Arabic" w:hAnsi="Times New Arabic" w:cstheme="majorBidi"/>
        </w:rPr>
        <w:t>al-Alba&gt;ni&gt;</w:t>
      </w:r>
      <w:r w:rsidRPr="0074133F">
        <w:rPr>
          <w:rFonts w:asciiTheme="majorBidi" w:hAnsiTheme="majorBidi" w:cstheme="majorBidi"/>
        </w:rPr>
        <w:t xml:space="preserve">, </w:t>
      </w:r>
      <w:r w:rsidR="005A02D7">
        <w:rPr>
          <w:rFonts w:ascii="Times New Arabic" w:hAnsi="Times New Arabic" w:cstheme="majorBidi"/>
          <w:i/>
          <w:iCs/>
        </w:rPr>
        <w:t xml:space="preserve">D{ai&gt;’f </w:t>
      </w:r>
      <w:r w:rsidRPr="00401000">
        <w:rPr>
          <w:rFonts w:ascii="Times New Arabic" w:hAnsi="Times New Arabic" w:cstheme="majorBidi"/>
          <w:i/>
          <w:iCs/>
        </w:rPr>
        <w:t>al-Ja&gt;mi’</w:t>
      </w:r>
      <w:r w:rsidRPr="0074133F">
        <w:rPr>
          <w:rFonts w:asciiTheme="majorBidi" w:hAnsiTheme="majorBidi" w:cstheme="majorBidi"/>
          <w:i/>
          <w:iCs/>
        </w:rPr>
        <w:t xml:space="preserve"> </w:t>
      </w:r>
      <w:r w:rsidRPr="001B0B4E">
        <w:rPr>
          <w:rFonts w:ascii="Times New Arabic" w:hAnsi="Times New Arabic" w:cstheme="majorBidi"/>
          <w:i/>
          <w:iCs/>
        </w:rPr>
        <w:t>as-S{agi&gt;r</w:t>
      </w:r>
      <w:r w:rsidRPr="00E131FA">
        <w:rPr>
          <w:rFonts w:ascii="Times New Arabic" w:hAnsi="Times New Arabic" w:cstheme="majorBidi"/>
          <w:i/>
          <w:iCs/>
        </w:rPr>
        <w:t xml:space="preserve"> </w:t>
      </w:r>
      <w:r w:rsidRPr="0074133F">
        <w:rPr>
          <w:rFonts w:asciiTheme="majorBidi" w:hAnsiTheme="majorBidi" w:cstheme="majorBidi"/>
          <w:i/>
          <w:iCs/>
        </w:rPr>
        <w:t xml:space="preserve">wa </w:t>
      </w:r>
      <w:r w:rsidRPr="00E131FA">
        <w:rPr>
          <w:rFonts w:ascii="Times New Arabic" w:hAnsi="Times New Arabic" w:cstheme="majorBidi"/>
          <w:i/>
          <w:iCs/>
        </w:rPr>
        <w:t>Ziya&gt;datuhu</w:t>
      </w:r>
      <w:r w:rsidRPr="0074133F">
        <w:rPr>
          <w:rFonts w:asciiTheme="majorBidi" w:hAnsiTheme="majorBidi" w:cstheme="majorBidi"/>
        </w:rPr>
        <w:t xml:space="preserve">, (Beirut: al-Maktab </w:t>
      </w:r>
      <w:r w:rsidRPr="00DC3B10">
        <w:rPr>
          <w:rFonts w:ascii="Times New Arabic" w:hAnsi="Times New Arabic" w:cstheme="majorBidi"/>
        </w:rPr>
        <w:t>al-Isla&gt;m</w:t>
      </w:r>
      <w:r w:rsidRPr="00401000">
        <w:rPr>
          <w:rFonts w:ascii="Times New Arabic" w:hAnsi="Times New Arabic" w:cstheme="majorBidi"/>
        </w:rPr>
        <w:t>i&gt;</w:t>
      </w:r>
      <w:r w:rsidRPr="0074133F">
        <w:rPr>
          <w:rFonts w:asciiTheme="majorBidi" w:hAnsiTheme="majorBidi" w:cstheme="majorBidi"/>
        </w:rPr>
        <w:t>, 1988),</w:t>
      </w:r>
      <w:r w:rsidRPr="002448B1">
        <w:rPr>
          <w:rFonts w:asciiTheme="majorBidi" w:hAnsiTheme="majorBidi" w:cstheme="majorBidi"/>
        </w:rPr>
        <w:t xml:space="preserve"> h. 2</w:t>
      </w:r>
      <w:r>
        <w:rPr>
          <w:rFonts w:asciiTheme="majorBidi" w:hAnsiTheme="majorBidi" w:cstheme="majorBidi"/>
          <w:lang w:val="en-ID"/>
        </w:rPr>
        <w:t>.</w:t>
      </w:r>
      <w:r w:rsidRPr="002448B1">
        <w:rPr>
          <w:rFonts w:asciiTheme="majorBidi" w:hAnsiTheme="majorBidi" w:cstheme="majorBidi"/>
        </w:rPr>
        <w:t xml:space="preserve"> </w:t>
      </w:r>
    </w:p>
  </w:footnote>
  <w:footnote w:id="44">
    <w:p w:rsidR="00CE7ADF" w:rsidRPr="009D766F" w:rsidRDefault="00CE7ADF" w:rsidP="009D766F">
      <w:pPr>
        <w:ind w:firstLine="720"/>
        <w:jc w:val="both"/>
        <w:rPr>
          <w:rFonts w:asciiTheme="majorBidi" w:hAnsiTheme="majorBidi" w:cstheme="majorBidi"/>
          <w:sz w:val="20"/>
          <w:szCs w:val="20"/>
        </w:rPr>
      </w:pPr>
      <w:r w:rsidRPr="002448B1">
        <w:rPr>
          <w:rStyle w:val="FootnoteReference"/>
          <w:rFonts w:asciiTheme="majorBidi" w:hAnsiTheme="majorBidi" w:cstheme="majorBidi"/>
          <w:sz w:val="20"/>
          <w:szCs w:val="20"/>
        </w:rPr>
        <w:footnoteRef/>
      </w:r>
      <w:r w:rsidRPr="002448B1">
        <w:rPr>
          <w:rFonts w:asciiTheme="majorBidi" w:hAnsiTheme="majorBidi" w:cstheme="majorBidi"/>
          <w:sz w:val="20"/>
          <w:szCs w:val="20"/>
        </w:rPr>
        <w:t xml:space="preserve"> </w:t>
      </w:r>
      <w:r w:rsidRPr="00503EE8">
        <w:rPr>
          <w:rFonts w:ascii="Times New Arabic" w:hAnsi="Times New Arabic" w:cstheme="majorBidi"/>
          <w:sz w:val="20"/>
          <w:szCs w:val="20"/>
        </w:rPr>
        <w:t xml:space="preserve">Yu&gt;suf </w:t>
      </w:r>
      <w:r>
        <w:rPr>
          <w:rFonts w:asciiTheme="majorBidi" w:hAnsiTheme="majorBidi" w:cstheme="majorBidi"/>
          <w:sz w:val="20"/>
          <w:szCs w:val="20"/>
        </w:rPr>
        <w:t>bin</w:t>
      </w:r>
      <w:r w:rsidRPr="002448B1">
        <w:rPr>
          <w:rFonts w:asciiTheme="majorBidi" w:hAnsiTheme="majorBidi" w:cstheme="majorBidi"/>
          <w:sz w:val="20"/>
          <w:szCs w:val="20"/>
        </w:rPr>
        <w:t xml:space="preserve"> </w:t>
      </w:r>
      <w:r w:rsidRPr="00503EE8">
        <w:rPr>
          <w:rFonts w:ascii="Times New Arabic" w:hAnsi="Times New Arabic" w:cstheme="majorBidi"/>
          <w:sz w:val="20"/>
          <w:szCs w:val="20"/>
        </w:rPr>
        <w:t xml:space="preserve">Isma&gt;‘i&gt;l </w:t>
      </w:r>
      <w:r w:rsidRPr="00F63E94">
        <w:rPr>
          <w:rFonts w:ascii="Times New Arabic" w:hAnsi="Times New Arabic" w:cstheme="majorBidi"/>
          <w:sz w:val="20"/>
          <w:szCs w:val="20"/>
        </w:rPr>
        <w:t>an-Nabha&gt;</w:t>
      </w:r>
      <w:proofErr w:type="gramStart"/>
      <w:r w:rsidRPr="00F63E94">
        <w:rPr>
          <w:rFonts w:ascii="Times New Arabic" w:hAnsi="Times New Arabic" w:cstheme="majorBidi"/>
          <w:sz w:val="20"/>
          <w:szCs w:val="20"/>
        </w:rPr>
        <w:t>ni</w:t>
      </w:r>
      <w:proofErr w:type="gramEnd"/>
      <w:r w:rsidRPr="00552F10">
        <w:rPr>
          <w:rFonts w:ascii="Times New Arabic" w:hAnsi="Times New Arabic" w:cstheme="majorBidi"/>
          <w:sz w:val="20"/>
          <w:szCs w:val="20"/>
        </w:rPr>
        <w:t>&gt;</w:t>
      </w:r>
      <w:r w:rsidRPr="002448B1">
        <w:rPr>
          <w:rFonts w:asciiTheme="majorBidi" w:hAnsiTheme="majorBidi" w:cstheme="majorBidi"/>
          <w:sz w:val="20"/>
          <w:szCs w:val="20"/>
        </w:rPr>
        <w:t xml:space="preserve"> adalah seorang ulama yang sangat </w:t>
      </w:r>
      <w:r>
        <w:rPr>
          <w:rFonts w:ascii="Times New Arabic" w:hAnsi="Times New Arabic" w:cstheme="majorBidi"/>
          <w:sz w:val="20"/>
          <w:szCs w:val="20"/>
          <w:lang w:val="en-ID"/>
        </w:rPr>
        <w:t>alim</w:t>
      </w:r>
      <w:r w:rsidRPr="002448B1">
        <w:rPr>
          <w:rFonts w:asciiTheme="majorBidi" w:hAnsiTheme="majorBidi" w:cstheme="majorBidi"/>
          <w:sz w:val="20"/>
          <w:szCs w:val="20"/>
        </w:rPr>
        <w:t xml:space="preserve">, cerdas, </w:t>
      </w:r>
      <w:r w:rsidRPr="00B47F25">
        <w:rPr>
          <w:rFonts w:asciiTheme="majorBidi" w:hAnsiTheme="majorBidi" w:cstheme="majorBidi"/>
          <w:i/>
          <w:iCs/>
          <w:sz w:val="20"/>
          <w:szCs w:val="20"/>
        </w:rPr>
        <w:t>wara’</w:t>
      </w:r>
      <w:r w:rsidRPr="002448B1">
        <w:rPr>
          <w:rFonts w:asciiTheme="majorBidi" w:hAnsiTheme="majorBidi" w:cstheme="majorBidi"/>
          <w:sz w:val="20"/>
          <w:szCs w:val="20"/>
        </w:rPr>
        <w:t xml:space="preserve">, pemberi </w:t>
      </w:r>
      <w:r w:rsidRPr="00B47F25">
        <w:rPr>
          <w:rFonts w:asciiTheme="majorBidi" w:hAnsiTheme="majorBidi" w:cstheme="majorBidi"/>
          <w:i/>
          <w:iCs/>
          <w:sz w:val="20"/>
          <w:szCs w:val="20"/>
        </w:rPr>
        <w:t>hujjah</w:t>
      </w:r>
      <w:r w:rsidRPr="002448B1">
        <w:rPr>
          <w:rFonts w:asciiTheme="majorBidi" w:hAnsiTheme="majorBidi" w:cstheme="majorBidi"/>
          <w:sz w:val="20"/>
          <w:szCs w:val="20"/>
        </w:rPr>
        <w:t>, takwa, dan ahli ibadah. Ia selalu menyenandungkan cinta dan pujian untuk Rasulullah SAW dalam bentuk tulisan, kutipan</w:t>
      </w:r>
      <w:proofErr w:type="gramStart"/>
      <w:r w:rsidRPr="002448B1">
        <w:rPr>
          <w:rFonts w:asciiTheme="majorBidi" w:hAnsiTheme="majorBidi" w:cstheme="majorBidi"/>
          <w:sz w:val="20"/>
          <w:szCs w:val="20"/>
        </w:rPr>
        <w:t>,riwayat</w:t>
      </w:r>
      <w:proofErr w:type="gramEnd"/>
      <w:r w:rsidRPr="002448B1">
        <w:rPr>
          <w:rFonts w:asciiTheme="majorBidi" w:hAnsiTheme="majorBidi" w:cstheme="majorBidi"/>
          <w:sz w:val="20"/>
          <w:szCs w:val="20"/>
        </w:rPr>
        <w:t xml:space="preserve">, karangan, dan kumpulan syair.  </w:t>
      </w:r>
      <w:proofErr w:type="gramStart"/>
      <w:r w:rsidRPr="00503EE8">
        <w:rPr>
          <w:rFonts w:ascii="Times New Arabic" w:hAnsi="Times New Arabic" w:cstheme="majorBidi"/>
          <w:sz w:val="20"/>
          <w:szCs w:val="20"/>
        </w:rPr>
        <w:t xml:space="preserve">Yu&gt;suf </w:t>
      </w:r>
      <w:r w:rsidRPr="002448B1">
        <w:rPr>
          <w:rFonts w:asciiTheme="majorBidi" w:hAnsiTheme="majorBidi" w:cstheme="majorBidi"/>
          <w:sz w:val="20"/>
          <w:szCs w:val="20"/>
        </w:rPr>
        <w:t xml:space="preserve">lahir pada tahun 1909 – meninggal di </w:t>
      </w:r>
      <w:hyperlink r:id="rId1" w:tooltip="Beirut" w:history="1">
        <w:r w:rsidRPr="004D2431">
          <w:rPr>
            <w:rStyle w:val="Hyperlink"/>
            <w:rFonts w:asciiTheme="majorBidi" w:hAnsiTheme="majorBidi" w:cstheme="majorBidi"/>
            <w:color w:val="auto"/>
            <w:sz w:val="20"/>
            <w:szCs w:val="20"/>
            <w:u w:val="none"/>
          </w:rPr>
          <w:t>Beirut</w:t>
        </w:r>
      </w:hyperlink>
      <w:r w:rsidRPr="004D2431">
        <w:rPr>
          <w:rFonts w:asciiTheme="majorBidi" w:hAnsiTheme="majorBidi" w:cstheme="majorBidi"/>
          <w:sz w:val="20"/>
          <w:szCs w:val="20"/>
        </w:rPr>
        <w:t xml:space="preserve">, </w:t>
      </w:r>
      <w:hyperlink r:id="rId2" w:tooltip="Lebanon" w:history="1">
        <w:r w:rsidRPr="004D2431">
          <w:rPr>
            <w:rStyle w:val="Hyperlink"/>
            <w:rFonts w:asciiTheme="majorBidi" w:hAnsiTheme="majorBidi" w:cstheme="majorBidi"/>
            <w:color w:val="auto"/>
            <w:sz w:val="20"/>
            <w:szCs w:val="20"/>
            <w:u w:val="none"/>
          </w:rPr>
          <w:t>Lebanon</w:t>
        </w:r>
      </w:hyperlink>
      <w:r w:rsidRPr="004D2431">
        <w:rPr>
          <w:rFonts w:asciiTheme="majorBidi" w:hAnsiTheme="majorBidi" w:cstheme="majorBidi"/>
          <w:sz w:val="20"/>
          <w:szCs w:val="20"/>
        </w:rPr>
        <w:t xml:space="preserve">, </w:t>
      </w:r>
      <w:r w:rsidRPr="002448B1">
        <w:rPr>
          <w:rFonts w:asciiTheme="majorBidi" w:hAnsiTheme="majorBidi" w:cstheme="majorBidi"/>
          <w:sz w:val="20"/>
          <w:szCs w:val="20"/>
        </w:rPr>
        <w:t>11 Desember 1977 pada umur 68 tahun.</w:t>
      </w:r>
      <w:proofErr w:type="gramEnd"/>
      <w:r w:rsidRPr="002448B1">
        <w:rPr>
          <w:rFonts w:asciiTheme="majorBidi" w:hAnsiTheme="majorBidi" w:cstheme="majorBidi"/>
          <w:sz w:val="20"/>
          <w:szCs w:val="20"/>
        </w:rPr>
        <w:t xml:space="preserve"> Nama lengkapnya adalah </w:t>
      </w:r>
      <w:r>
        <w:rPr>
          <w:rFonts w:ascii="Times New Arabic" w:hAnsi="Times New Arabic" w:cstheme="majorBidi"/>
          <w:sz w:val="20"/>
          <w:szCs w:val="20"/>
        </w:rPr>
        <w:t>Na&gt;</w:t>
      </w:r>
      <w:proofErr w:type="gramStart"/>
      <w:r>
        <w:rPr>
          <w:rFonts w:ascii="Times New Arabic" w:hAnsi="Times New Arabic" w:cstheme="majorBidi"/>
          <w:sz w:val="20"/>
          <w:szCs w:val="20"/>
        </w:rPr>
        <w:t>s{</w:t>
      </w:r>
      <w:proofErr w:type="gramEnd"/>
      <w:r>
        <w:rPr>
          <w:rFonts w:ascii="Times New Arabic" w:hAnsi="Times New Arabic" w:cstheme="majorBidi"/>
          <w:sz w:val="20"/>
          <w:szCs w:val="20"/>
        </w:rPr>
        <w:t>ir ad-Di&gt;n</w:t>
      </w:r>
      <w:r w:rsidRPr="00530B01">
        <w:rPr>
          <w:rFonts w:ascii="Times New Arabic" w:hAnsi="Times New Arabic" w:cstheme="majorBidi"/>
          <w:sz w:val="20"/>
          <w:szCs w:val="20"/>
        </w:rPr>
        <w:t xml:space="preserve"> </w:t>
      </w:r>
      <w:r w:rsidRPr="00503EE8">
        <w:rPr>
          <w:rFonts w:ascii="Times New Arabic" w:hAnsi="Times New Arabic" w:cstheme="majorBidi"/>
          <w:sz w:val="20"/>
          <w:szCs w:val="20"/>
        </w:rPr>
        <w:t xml:space="preserve">Yu&gt;suf </w:t>
      </w:r>
      <w:r>
        <w:rPr>
          <w:rFonts w:asciiTheme="majorBidi" w:hAnsiTheme="majorBidi" w:cstheme="majorBidi"/>
          <w:sz w:val="20"/>
          <w:szCs w:val="20"/>
        </w:rPr>
        <w:t>bin</w:t>
      </w:r>
      <w:r w:rsidRPr="002448B1">
        <w:rPr>
          <w:rFonts w:asciiTheme="majorBidi" w:hAnsiTheme="majorBidi" w:cstheme="majorBidi"/>
          <w:sz w:val="20"/>
          <w:szCs w:val="20"/>
        </w:rPr>
        <w:t xml:space="preserve"> </w:t>
      </w:r>
      <w:r w:rsidRPr="00503EE8">
        <w:rPr>
          <w:rFonts w:ascii="Times New Arabic" w:hAnsi="Times New Arabic" w:cstheme="majorBidi"/>
          <w:sz w:val="20"/>
          <w:szCs w:val="20"/>
        </w:rPr>
        <w:t xml:space="preserve">Isma&gt;‘i&gt;l </w:t>
      </w:r>
      <w:r w:rsidRPr="00F63E94">
        <w:rPr>
          <w:rFonts w:ascii="Times New Arabic" w:hAnsi="Times New Arabic" w:cstheme="majorBidi"/>
          <w:sz w:val="20"/>
          <w:szCs w:val="20"/>
        </w:rPr>
        <w:t>an-Nabha&gt;ni</w:t>
      </w:r>
      <w:r w:rsidRPr="00552F10">
        <w:rPr>
          <w:rFonts w:ascii="Times New Arabic" w:hAnsi="Times New Arabic" w:cstheme="majorBidi"/>
          <w:sz w:val="20"/>
          <w:szCs w:val="20"/>
        </w:rPr>
        <w:t>&gt;</w:t>
      </w:r>
      <w:r w:rsidRPr="002448B1">
        <w:rPr>
          <w:rFonts w:asciiTheme="majorBidi" w:hAnsiTheme="majorBidi" w:cstheme="majorBidi"/>
          <w:sz w:val="20"/>
          <w:szCs w:val="20"/>
        </w:rPr>
        <w:t>, keturunan Bani N</w:t>
      </w:r>
      <w:r>
        <w:rPr>
          <w:rFonts w:asciiTheme="majorBidi" w:hAnsiTheme="majorBidi" w:cstheme="majorBidi"/>
          <w:sz w:val="20"/>
          <w:szCs w:val="20"/>
        </w:rPr>
        <w:t>abhan, salah satu suku Arab Bad</w:t>
      </w:r>
      <w:r w:rsidRPr="00530B01">
        <w:rPr>
          <w:rFonts w:asciiTheme="majorBidi" w:hAnsiTheme="majorBidi" w:cstheme="majorBidi"/>
          <w:sz w:val="20"/>
          <w:szCs w:val="20"/>
        </w:rPr>
        <w:t>w</w:t>
      </w:r>
      <w:r w:rsidRPr="002448B1">
        <w:rPr>
          <w:rFonts w:asciiTheme="majorBidi" w:hAnsiTheme="majorBidi" w:cstheme="majorBidi"/>
          <w:sz w:val="20"/>
          <w:szCs w:val="20"/>
        </w:rPr>
        <w:t>i yang tinggal di Desa Ijzim, sebuah desa di bagian utara Palestina, suatu daerah di kota Haifa yang termasuk wilayah Akka, Beirut. Ia menghafal al-Qur</w:t>
      </w:r>
      <w:r w:rsidRPr="009B1089">
        <w:rPr>
          <w:rFonts w:asciiTheme="majorBidi" w:hAnsiTheme="majorBidi" w:cstheme="majorBidi"/>
          <w:sz w:val="20"/>
          <w:szCs w:val="20"/>
        </w:rPr>
        <w:t>’</w:t>
      </w:r>
      <w:r w:rsidRPr="002448B1">
        <w:rPr>
          <w:rFonts w:asciiTheme="majorBidi" w:hAnsiTheme="majorBidi" w:cstheme="majorBidi"/>
          <w:sz w:val="20"/>
          <w:szCs w:val="20"/>
        </w:rPr>
        <w:t xml:space="preserve">an dengan berguru kepada ayahnya sendiri, </w:t>
      </w:r>
      <w:r w:rsidRPr="00503EE8">
        <w:rPr>
          <w:rFonts w:ascii="Times New Arabic" w:hAnsi="Times New Arabic" w:cstheme="majorBidi"/>
          <w:sz w:val="20"/>
          <w:szCs w:val="20"/>
        </w:rPr>
        <w:t xml:space="preserve">Isma&gt;‘i&gt;l </w:t>
      </w:r>
      <w:r>
        <w:rPr>
          <w:rFonts w:asciiTheme="majorBidi" w:hAnsiTheme="majorBidi" w:cstheme="majorBidi"/>
          <w:sz w:val="20"/>
          <w:szCs w:val="20"/>
        </w:rPr>
        <w:t>bin</w:t>
      </w:r>
      <w:r w:rsidRPr="002448B1">
        <w:rPr>
          <w:rFonts w:asciiTheme="majorBidi" w:hAnsiTheme="majorBidi" w:cstheme="majorBidi"/>
          <w:sz w:val="20"/>
          <w:szCs w:val="20"/>
        </w:rPr>
        <w:t xml:space="preserve"> Yusuf, seorang syaikh berusia 80 tahun yang </w:t>
      </w:r>
      <w:proofErr w:type="gramStart"/>
      <w:r w:rsidRPr="00530B01">
        <w:rPr>
          <w:rFonts w:ascii="Times New Arabic" w:hAnsi="Times New Arabic" w:cstheme="majorBidi"/>
          <w:i/>
          <w:iCs/>
          <w:sz w:val="20"/>
          <w:szCs w:val="20"/>
        </w:rPr>
        <w:t>h{</w:t>
      </w:r>
      <w:proofErr w:type="gramEnd"/>
      <w:r w:rsidRPr="00530B01">
        <w:rPr>
          <w:rFonts w:ascii="Times New Arabic" w:hAnsi="Times New Arabic" w:cstheme="majorBidi"/>
          <w:i/>
          <w:iCs/>
          <w:sz w:val="20"/>
          <w:szCs w:val="20"/>
        </w:rPr>
        <w:t>afi&gt;z{</w:t>
      </w:r>
      <w:r w:rsidRPr="002448B1">
        <w:rPr>
          <w:rFonts w:asciiTheme="majorBidi" w:hAnsiTheme="majorBidi" w:cstheme="majorBidi"/>
          <w:sz w:val="20"/>
          <w:szCs w:val="20"/>
        </w:rPr>
        <w:t xml:space="preserve"> serta selalu mengkhatamkan al-Qur</w:t>
      </w:r>
      <w:r w:rsidRPr="009B1089">
        <w:rPr>
          <w:rFonts w:asciiTheme="majorBidi" w:hAnsiTheme="majorBidi" w:cstheme="majorBidi"/>
          <w:sz w:val="20"/>
          <w:szCs w:val="20"/>
        </w:rPr>
        <w:t>’</w:t>
      </w:r>
      <w:r w:rsidRPr="002448B1">
        <w:rPr>
          <w:rFonts w:asciiTheme="majorBidi" w:hAnsiTheme="majorBidi" w:cstheme="majorBidi"/>
          <w:sz w:val="20"/>
          <w:szCs w:val="20"/>
        </w:rPr>
        <w:t xml:space="preserve">an setiap tiga hari </w:t>
      </w:r>
      <w:r w:rsidRPr="00530B01">
        <w:rPr>
          <w:rFonts w:asciiTheme="majorBidi" w:hAnsiTheme="majorBidi" w:cstheme="majorBidi"/>
          <w:sz w:val="20"/>
          <w:szCs w:val="20"/>
        </w:rPr>
        <w:t>sek</w:t>
      </w:r>
      <w:r w:rsidRPr="00530B01">
        <w:rPr>
          <w:rFonts w:ascii="Times New Arabic" w:hAnsi="Times New Arabic" w:cstheme="majorBidi"/>
          <w:sz w:val="20"/>
          <w:szCs w:val="20"/>
        </w:rPr>
        <w:t>ali</w:t>
      </w:r>
      <w:r>
        <w:rPr>
          <w:rFonts w:asciiTheme="majorBidi" w:hAnsiTheme="majorBidi" w:cstheme="majorBidi"/>
          <w:sz w:val="20"/>
          <w:szCs w:val="20"/>
        </w:rPr>
        <w:t xml:space="preserve">. </w:t>
      </w:r>
      <w:proofErr w:type="gramStart"/>
      <w:r>
        <w:rPr>
          <w:rFonts w:asciiTheme="majorBidi" w:hAnsiTheme="majorBidi" w:cstheme="majorBidi"/>
          <w:sz w:val="20"/>
          <w:szCs w:val="20"/>
        </w:rPr>
        <w:t>Selesai mengkhatamkan hafalan</w:t>
      </w:r>
      <w:r w:rsidRPr="000D1E32">
        <w:rPr>
          <w:rFonts w:asciiTheme="majorBidi" w:hAnsiTheme="majorBidi" w:cstheme="majorBidi"/>
          <w:sz w:val="20"/>
          <w:szCs w:val="20"/>
        </w:rPr>
        <w:t xml:space="preserve"> </w:t>
      </w:r>
      <w:r w:rsidRPr="002448B1">
        <w:rPr>
          <w:rFonts w:asciiTheme="majorBidi" w:hAnsiTheme="majorBidi" w:cstheme="majorBidi"/>
          <w:sz w:val="20"/>
          <w:szCs w:val="20"/>
        </w:rPr>
        <w:t>al-Qur</w:t>
      </w:r>
      <w:r w:rsidRPr="009B1089">
        <w:rPr>
          <w:rFonts w:asciiTheme="majorBidi" w:hAnsiTheme="majorBidi" w:cstheme="majorBidi"/>
          <w:sz w:val="20"/>
          <w:szCs w:val="20"/>
        </w:rPr>
        <w:t>’</w:t>
      </w:r>
      <w:r w:rsidRPr="002448B1">
        <w:rPr>
          <w:rFonts w:asciiTheme="majorBidi" w:hAnsiTheme="majorBidi" w:cstheme="majorBidi"/>
          <w:sz w:val="20"/>
          <w:szCs w:val="20"/>
        </w:rPr>
        <w:t xml:space="preserve">an dan pendidikan </w:t>
      </w:r>
      <w:r w:rsidRPr="00530B01">
        <w:rPr>
          <w:rFonts w:ascii="Times New Arabic" w:hAnsi="Times New Arabic" w:cstheme="majorBidi"/>
          <w:i/>
          <w:iCs/>
          <w:sz w:val="20"/>
          <w:szCs w:val="20"/>
        </w:rPr>
        <w:t>s</w:t>
      </w:r>
      <w:r w:rsidRPr="009B1089">
        <w:rPr>
          <w:rFonts w:ascii="Times New Arabic" w:hAnsi="Times New Arabic" w:cstheme="majorBidi"/>
          <w:i/>
          <w:iCs/>
          <w:sz w:val="20"/>
          <w:szCs w:val="20"/>
        </w:rPr>
        <w:t>|</w:t>
      </w:r>
      <w:r w:rsidRPr="00530B01">
        <w:rPr>
          <w:rFonts w:ascii="Times New Arabic" w:hAnsi="Times New Arabic" w:cstheme="majorBidi"/>
          <w:i/>
          <w:iCs/>
          <w:sz w:val="20"/>
          <w:szCs w:val="20"/>
        </w:rPr>
        <w:t>anawiyyah</w:t>
      </w:r>
      <w:r w:rsidRPr="002448B1">
        <w:rPr>
          <w:rFonts w:asciiTheme="majorBidi" w:hAnsiTheme="majorBidi" w:cstheme="majorBidi"/>
          <w:sz w:val="20"/>
          <w:szCs w:val="20"/>
        </w:rPr>
        <w:t xml:space="preserve"> (setingkat Sekolah Menengah Atas), </w:t>
      </w:r>
      <w:r w:rsidRPr="00503EE8">
        <w:rPr>
          <w:rFonts w:ascii="Times New Arabic" w:hAnsi="Times New Arabic" w:cstheme="majorBidi"/>
          <w:sz w:val="20"/>
          <w:szCs w:val="20"/>
        </w:rPr>
        <w:t xml:space="preserve">Yu&gt;suf </w:t>
      </w:r>
      <w:r w:rsidRPr="002448B1">
        <w:rPr>
          <w:rFonts w:asciiTheme="majorBidi" w:hAnsiTheme="majorBidi" w:cstheme="majorBidi"/>
          <w:sz w:val="20"/>
          <w:szCs w:val="20"/>
        </w:rPr>
        <w:t>disekolahkan orang tuanya ke Universitas al-Azhar.</w:t>
      </w:r>
      <w:proofErr w:type="gramEnd"/>
      <w:r w:rsidRPr="002448B1">
        <w:rPr>
          <w:rFonts w:asciiTheme="majorBidi" w:hAnsiTheme="majorBidi" w:cstheme="majorBidi"/>
          <w:sz w:val="20"/>
          <w:szCs w:val="20"/>
        </w:rPr>
        <w:t xml:space="preserve"> Di </w:t>
      </w:r>
      <w:proofErr w:type="gramStart"/>
      <w:r w:rsidRPr="002448B1">
        <w:rPr>
          <w:rFonts w:asciiTheme="majorBidi" w:hAnsiTheme="majorBidi" w:cstheme="majorBidi"/>
          <w:sz w:val="20"/>
          <w:szCs w:val="20"/>
        </w:rPr>
        <w:t>sana</w:t>
      </w:r>
      <w:proofErr w:type="gramEnd"/>
      <w:r w:rsidRPr="002448B1">
        <w:rPr>
          <w:rFonts w:asciiTheme="majorBidi" w:hAnsiTheme="majorBidi" w:cstheme="majorBidi"/>
          <w:sz w:val="20"/>
          <w:szCs w:val="20"/>
        </w:rPr>
        <w:t>, ia sangat tekun belajar dan mengg</w:t>
      </w:r>
      <w:r w:rsidRPr="00B75197">
        <w:rPr>
          <w:rFonts w:ascii="Times New Roman" w:hAnsi="Times New Roman" w:cstheme="majorBidi"/>
          <w:sz w:val="20"/>
          <w:szCs w:val="20"/>
        </w:rPr>
        <w:t>a</w:t>
      </w:r>
      <w:r w:rsidRPr="0004604E">
        <w:rPr>
          <w:rFonts w:ascii="Times New Roman" w:hAnsi="Times New Roman" w:cstheme="majorBidi"/>
          <w:sz w:val="20"/>
          <w:szCs w:val="20"/>
        </w:rPr>
        <w:t>li</w:t>
      </w:r>
      <w:r w:rsidRPr="00B75197">
        <w:rPr>
          <w:rFonts w:ascii="Times New Roman" w:hAnsi="Times New Roman" w:cstheme="majorBidi"/>
          <w:sz w:val="20"/>
          <w:szCs w:val="20"/>
        </w:rPr>
        <w:t xml:space="preserve"> </w:t>
      </w:r>
      <w:r w:rsidRPr="002448B1">
        <w:rPr>
          <w:rFonts w:asciiTheme="majorBidi" w:hAnsiTheme="majorBidi" w:cstheme="majorBidi"/>
          <w:sz w:val="20"/>
          <w:szCs w:val="20"/>
        </w:rPr>
        <w:t>ilmu dengan baik dari imam-imam besar, ulama-ulama umat yang kritis, ahli ilmu syariah dan bahasa</w:t>
      </w:r>
      <w:r>
        <w:rPr>
          <w:rFonts w:asciiTheme="majorBidi" w:hAnsiTheme="majorBidi" w:cstheme="majorBidi"/>
          <w:sz w:val="20"/>
          <w:szCs w:val="20"/>
        </w:rPr>
        <w:t xml:space="preserve"> Arab dari empat imam madzhab. </w:t>
      </w:r>
      <w:r w:rsidRPr="009D766F">
        <w:rPr>
          <w:rFonts w:asciiTheme="majorBidi" w:hAnsiTheme="majorBidi" w:cstheme="majorBidi"/>
          <w:sz w:val="20"/>
          <w:szCs w:val="20"/>
        </w:rPr>
        <w:t xml:space="preserve">Lihat </w:t>
      </w:r>
      <w:r w:rsidRPr="009D766F">
        <w:rPr>
          <w:rFonts w:ascii="Times New Arabic" w:hAnsi="Times New Arabic" w:cstheme="majorBidi"/>
          <w:sz w:val="20"/>
          <w:szCs w:val="20"/>
        </w:rPr>
        <w:t xml:space="preserve">Yu&gt;suf </w:t>
      </w:r>
      <w:r w:rsidRPr="009D766F">
        <w:rPr>
          <w:rFonts w:asciiTheme="majorBidi" w:hAnsiTheme="majorBidi" w:cstheme="majorBidi"/>
          <w:sz w:val="20"/>
          <w:szCs w:val="20"/>
        </w:rPr>
        <w:t xml:space="preserve">ibn </w:t>
      </w:r>
      <w:r w:rsidRPr="009D766F">
        <w:rPr>
          <w:rFonts w:ascii="Times New Arabic" w:hAnsi="Times New Arabic" w:cstheme="majorBidi"/>
          <w:sz w:val="20"/>
          <w:szCs w:val="20"/>
        </w:rPr>
        <w:t>Isma&gt;‘i&gt;l an-Nabha&gt;ni&gt;</w:t>
      </w:r>
      <w:r w:rsidRPr="009D766F">
        <w:rPr>
          <w:rFonts w:asciiTheme="majorBidi" w:hAnsiTheme="majorBidi" w:cstheme="majorBidi"/>
          <w:sz w:val="20"/>
          <w:szCs w:val="20"/>
        </w:rPr>
        <w:t xml:space="preserve">, </w:t>
      </w:r>
      <w:r w:rsidRPr="009D766F">
        <w:rPr>
          <w:rFonts w:ascii="Times New Arabic" w:hAnsi="Times New Arabic" w:cstheme="majorBidi"/>
          <w:i/>
          <w:iCs/>
          <w:sz w:val="20"/>
          <w:szCs w:val="20"/>
        </w:rPr>
        <w:t>Syawa&gt;hid al-Haq fi&gt;&gt; al-Istiga&gt;s|ah bi Sayyid al-Khalq</w:t>
      </w:r>
      <w:r w:rsidRPr="009D766F">
        <w:rPr>
          <w:rFonts w:ascii="Times New Arabic" w:hAnsi="Times New Arabic" w:cstheme="majorBidi"/>
          <w:sz w:val="20"/>
          <w:szCs w:val="20"/>
        </w:rPr>
        <w:t>,</w:t>
      </w:r>
      <w:r w:rsidRPr="009D766F">
        <w:rPr>
          <w:rFonts w:asciiTheme="majorBidi" w:hAnsiTheme="majorBidi" w:cstheme="majorBidi"/>
          <w:sz w:val="20"/>
          <w:szCs w:val="20"/>
        </w:rPr>
        <w:t xml:space="preserve"> (Beirut: </w:t>
      </w:r>
      <w:r w:rsidRPr="009D766F">
        <w:rPr>
          <w:rFonts w:ascii="Times New Arabic" w:hAnsi="Times New Arabic" w:cstheme="majorBidi"/>
          <w:sz w:val="20"/>
          <w:szCs w:val="20"/>
        </w:rPr>
        <w:t xml:space="preserve">Da&gt;r </w:t>
      </w:r>
      <w:r w:rsidRPr="009D766F">
        <w:rPr>
          <w:rFonts w:asciiTheme="majorBidi" w:hAnsiTheme="majorBidi" w:cstheme="majorBidi"/>
          <w:sz w:val="20"/>
          <w:szCs w:val="20"/>
        </w:rPr>
        <w:t xml:space="preserve">al-Kutub </w:t>
      </w:r>
      <w:r w:rsidRPr="009D766F">
        <w:rPr>
          <w:rFonts w:ascii="Times New Arabic" w:hAnsi="Times New Arabic" w:cstheme="majorBidi"/>
          <w:sz w:val="20"/>
          <w:szCs w:val="20"/>
        </w:rPr>
        <w:t>al-Isla&gt;mi&gt;</w:t>
      </w:r>
      <w:r w:rsidRPr="009D766F">
        <w:rPr>
          <w:rFonts w:asciiTheme="majorBidi" w:hAnsiTheme="majorBidi" w:cstheme="majorBidi"/>
          <w:sz w:val="20"/>
          <w:szCs w:val="20"/>
        </w:rPr>
        <w:t xml:space="preserve">, 2007), h. 3-8. </w:t>
      </w:r>
    </w:p>
  </w:footnote>
  <w:footnote w:id="45">
    <w:p w:rsidR="00CE7ADF" w:rsidRPr="00463B86" w:rsidRDefault="00CE7ADF" w:rsidP="00D31121">
      <w:pPr>
        <w:pStyle w:val="FootnoteText"/>
        <w:ind w:firstLine="720"/>
        <w:jc w:val="both"/>
        <w:rPr>
          <w:lang w:val="en-ID"/>
        </w:rPr>
      </w:pPr>
      <w:r>
        <w:rPr>
          <w:rStyle w:val="FootnoteReference"/>
        </w:rPr>
        <w:footnoteRef/>
      </w:r>
      <w: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sidRPr="00401000">
        <w:rPr>
          <w:rFonts w:ascii="Times New Arabic" w:hAnsi="Times New Arabic" w:cstheme="majorBidi"/>
        </w:rPr>
        <w:t xml:space="preserve">  </w:t>
      </w:r>
      <w:r w:rsidRPr="00994A50">
        <w:rPr>
          <w:rFonts w:ascii="Times New Arabic" w:hAnsi="Times New Arabic" w:cstheme="majorBidi"/>
        </w:rPr>
        <w:t>al-Alba&gt;ni&gt;</w:t>
      </w:r>
      <w:r w:rsidRPr="002448B1">
        <w:rPr>
          <w:rFonts w:asciiTheme="majorBidi" w:hAnsiTheme="majorBidi" w:cstheme="majorBidi"/>
        </w:rPr>
        <w:t xml:space="preserve">, </w:t>
      </w:r>
      <w:r w:rsidRPr="00B77BC5">
        <w:rPr>
          <w:rFonts w:ascii="Times New Arabic" w:hAnsi="Times New Arabic" w:cstheme="majorBidi"/>
          <w:i/>
          <w:iCs/>
        </w:rPr>
        <w:t xml:space="preserve">D{ai&gt;’f  </w:t>
      </w:r>
      <w:r w:rsidRPr="00401000">
        <w:rPr>
          <w:rFonts w:ascii="Times New Arabic" w:hAnsi="Times New Arabic" w:cstheme="majorBidi"/>
          <w:i/>
          <w:iCs/>
        </w:rPr>
        <w:t>al-Ja&gt;mi’</w:t>
      </w:r>
      <w:r w:rsidRPr="002448B1">
        <w:rPr>
          <w:rFonts w:asciiTheme="majorBidi" w:hAnsiTheme="majorBidi" w:cstheme="majorBidi"/>
          <w:i/>
          <w:iCs/>
        </w:rPr>
        <w:t xml:space="preserve"> </w:t>
      </w:r>
      <w:r w:rsidRPr="001B0B4E">
        <w:rPr>
          <w:rFonts w:ascii="Times New Arabic" w:hAnsi="Times New Arabic" w:cstheme="majorBidi"/>
          <w:i/>
          <w:iCs/>
        </w:rPr>
        <w:t>as-S{agi&gt;r</w:t>
      </w:r>
      <w:r w:rsidRPr="00E131FA">
        <w:rPr>
          <w:rFonts w:ascii="Times New Arabic" w:hAnsi="Times New Arabic" w:cstheme="majorBidi"/>
          <w:i/>
          <w:iCs/>
        </w:rPr>
        <w:t xml:space="preserve"> </w:t>
      </w:r>
      <w:r w:rsidRPr="002448B1">
        <w:rPr>
          <w:rFonts w:asciiTheme="majorBidi" w:hAnsiTheme="majorBidi" w:cstheme="majorBidi"/>
          <w:i/>
          <w:iCs/>
        </w:rPr>
        <w:t xml:space="preserve">wa </w:t>
      </w:r>
      <w:r w:rsidRPr="00E131FA">
        <w:rPr>
          <w:rFonts w:ascii="Times New Arabic" w:hAnsi="Times New Arabic" w:cstheme="majorBidi"/>
          <w:i/>
          <w:iCs/>
        </w:rPr>
        <w:t>Ziya&gt;datuhu</w:t>
      </w:r>
      <w:r w:rsidRPr="002448B1">
        <w:rPr>
          <w:rFonts w:asciiTheme="majorBidi" w:hAnsiTheme="majorBidi" w:cstheme="majorBidi"/>
        </w:rPr>
        <w:t>, h</w:t>
      </w:r>
      <w:r>
        <w:rPr>
          <w:rFonts w:asciiTheme="majorBidi" w:hAnsiTheme="majorBidi" w:cstheme="majorBidi"/>
        </w:rPr>
        <w:t>. 939</w:t>
      </w:r>
      <w:r>
        <w:rPr>
          <w:rFonts w:asciiTheme="majorBidi" w:hAnsiTheme="majorBidi" w:cstheme="majorBidi"/>
          <w:lang w:val="en-ID"/>
        </w:rPr>
        <w:t>.</w:t>
      </w:r>
    </w:p>
  </w:footnote>
  <w:footnote w:id="46">
    <w:p w:rsidR="00CE7ADF" w:rsidRPr="008E1FBA" w:rsidRDefault="00CE7ADF" w:rsidP="00D31121">
      <w:pPr>
        <w:pStyle w:val="FootnoteText"/>
        <w:ind w:firstLine="720"/>
        <w:jc w:val="both"/>
        <w:rPr>
          <w:rFonts w:asciiTheme="majorBidi" w:hAnsiTheme="majorBidi" w:cstheme="majorBidi"/>
          <w:lang w:val="en-ID"/>
        </w:rPr>
      </w:pPr>
      <w:r>
        <w:rPr>
          <w:rStyle w:val="FootnoteReference"/>
        </w:rPr>
        <w:footnoteRef/>
      </w:r>
      <w:r>
        <w:rPr>
          <w:lang w:val="en-ID"/>
        </w:rPr>
        <w:t xml:space="preserve"> </w:t>
      </w:r>
      <w: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sidRPr="00401000">
        <w:rPr>
          <w:rFonts w:ascii="Times New Arabic" w:hAnsi="Times New Arabic" w:cstheme="majorBidi"/>
        </w:rPr>
        <w:t xml:space="preserve">  </w:t>
      </w:r>
      <w:r w:rsidRPr="00994A50">
        <w:rPr>
          <w:rFonts w:ascii="Times New Arabic" w:hAnsi="Times New Arabic" w:cstheme="majorBidi"/>
        </w:rPr>
        <w:t>al-Alba&gt;ni&gt;</w:t>
      </w:r>
      <w:r w:rsidRPr="002448B1">
        <w:rPr>
          <w:rFonts w:asciiTheme="majorBidi" w:hAnsiTheme="majorBidi" w:cstheme="majorBidi"/>
        </w:rPr>
        <w:t xml:space="preserve">, </w:t>
      </w:r>
      <w:r w:rsidRPr="00B77BC5">
        <w:rPr>
          <w:rFonts w:ascii="Times New Arabic" w:hAnsi="Times New Arabic" w:cstheme="majorBidi"/>
          <w:i/>
          <w:iCs/>
        </w:rPr>
        <w:t>S{ah{i&gt;h</w:t>
      </w:r>
      <w:r w:rsidRPr="002448B1">
        <w:rPr>
          <w:rFonts w:asciiTheme="majorBidi" w:hAnsiTheme="majorBidi" w:cstheme="majorBidi"/>
          <w:i/>
          <w:iCs/>
        </w:rPr>
        <w:t xml:space="preserve"> </w:t>
      </w:r>
      <w:r w:rsidRPr="00401000">
        <w:rPr>
          <w:rFonts w:ascii="Times New Arabic" w:hAnsi="Times New Arabic" w:cstheme="majorBidi"/>
          <w:i/>
          <w:iCs/>
        </w:rPr>
        <w:t>al-Ja&gt;mi’</w:t>
      </w:r>
      <w:r w:rsidRPr="002448B1">
        <w:rPr>
          <w:rFonts w:asciiTheme="majorBidi" w:hAnsiTheme="majorBidi" w:cstheme="majorBidi"/>
          <w:i/>
          <w:iCs/>
        </w:rPr>
        <w:t xml:space="preserve"> </w:t>
      </w:r>
      <w:r w:rsidRPr="001B0B4E">
        <w:rPr>
          <w:rFonts w:ascii="Times New Arabic" w:hAnsi="Times New Arabic" w:cstheme="majorBidi"/>
          <w:i/>
          <w:iCs/>
        </w:rPr>
        <w:t>as-S{agi&gt;r</w:t>
      </w:r>
      <w:r w:rsidRPr="00E131FA">
        <w:rPr>
          <w:rFonts w:ascii="Times New Arabic" w:hAnsi="Times New Arabic" w:cstheme="majorBidi"/>
          <w:i/>
          <w:iCs/>
        </w:rPr>
        <w:t xml:space="preserve"> </w:t>
      </w:r>
      <w:r w:rsidRPr="002448B1">
        <w:rPr>
          <w:rFonts w:asciiTheme="majorBidi" w:hAnsiTheme="majorBidi" w:cstheme="majorBidi"/>
          <w:i/>
          <w:iCs/>
        </w:rPr>
        <w:t xml:space="preserve">wa </w:t>
      </w:r>
      <w:r w:rsidRPr="00E131FA">
        <w:rPr>
          <w:rFonts w:ascii="Times New Arabic" w:hAnsi="Times New Arabic" w:cstheme="majorBidi"/>
          <w:i/>
          <w:iCs/>
        </w:rPr>
        <w:t>Ziya&gt;datuhu</w:t>
      </w:r>
      <w:r>
        <w:rPr>
          <w:rFonts w:asciiTheme="majorBidi" w:hAnsiTheme="majorBidi" w:cstheme="majorBidi"/>
        </w:rPr>
        <w:t xml:space="preserve">, jilid 1, </w:t>
      </w:r>
      <w:r w:rsidRPr="002448B1">
        <w:rPr>
          <w:rFonts w:asciiTheme="majorBidi" w:hAnsiTheme="majorBidi" w:cstheme="majorBidi"/>
        </w:rPr>
        <w:t xml:space="preserve">h. </w:t>
      </w:r>
      <w:r>
        <w:rPr>
          <w:rFonts w:asciiTheme="majorBidi" w:hAnsiTheme="majorBidi" w:cstheme="majorBidi"/>
          <w:lang w:val="en-ID"/>
        </w:rPr>
        <w:t>12-13.</w:t>
      </w:r>
    </w:p>
  </w:footnote>
  <w:footnote w:id="47">
    <w:p w:rsidR="00CE7ADF" w:rsidRPr="002B3453" w:rsidRDefault="00CE7ADF" w:rsidP="00D31121">
      <w:pPr>
        <w:pStyle w:val="FootnoteText"/>
        <w:ind w:firstLine="720"/>
      </w:pPr>
      <w:r>
        <w:rPr>
          <w:rStyle w:val="FootnoteReference"/>
        </w:rPr>
        <w:footnoteRef/>
      </w:r>
      <w:r>
        <w:rPr>
          <w:lang w:val="en-ID"/>
        </w:rPr>
        <w:t xml:space="preserve"> </w:t>
      </w:r>
      <w:r>
        <w:t xml:space="preserve"> </w:t>
      </w:r>
      <w:r>
        <w:rPr>
          <w:rFonts w:asciiTheme="majorBidi" w:hAnsiTheme="majorBidi" w:cstheme="majorBidi"/>
          <w:i/>
          <w:iCs/>
        </w:rPr>
        <w:t>Ibid</w:t>
      </w:r>
      <w:r>
        <w:rPr>
          <w:rFonts w:asciiTheme="majorBidi" w:hAnsiTheme="majorBidi" w:cstheme="majorBidi"/>
          <w:i/>
          <w:iCs/>
          <w:lang w:val="en-ID"/>
        </w:rPr>
        <w:t xml:space="preserve">, </w:t>
      </w:r>
      <w:r>
        <w:rPr>
          <w:rFonts w:asciiTheme="majorBidi" w:hAnsiTheme="majorBidi" w:cstheme="majorBidi"/>
          <w:lang w:val="en-ID"/>
        </w:rPr>
        <w:t>h. 14.</w:t>
      </w:r>
    </w:p>
  </w:footnote>
  <w:footnote w:id="48">
    <w:p w:rsidR="00CE7ADF" w:rsidRPr="002B3453" w:rsidRDefault="00CE7ADF" w:rsidP="00D31121">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2448B1">
        <w:rPr>
          <w:rFonts w:asciiTheme="majorBidi" w:hAnsiTheme="majorBidi" w:cstheme="majorBidi"/>
          <w:i/>
          <w:iCs/>
        </w:rPr>
        <w:t>Ibid</w:t>
      </w:r>
      <w:r>
        <w:rPr>
          <w:rFonts w:asciiTheme="majorBidi" w:hAnsiTheme="majorBidi" w:cstheme="majorBidi"/>
          <w:i/>
          <w:iCs/>
          <w:lang w:val="en-ID"/>
        </w:rPr>
        <w:t>.</w:t>
      </w:r>
      <w:r>
        <w:rPr>
          <w:rFonts w:asciiTheme="majorBidi" w:hAnsiTheme="majorBidi" w:cstheme="majorBidi"/>
        </w:rPr>
        <w:t xml:space="preserve">, </w:t>
      </w:r>
      <w:r w:rsidRPr="002448B1">
        <w:rPr>
          <w:rFonts w:asciiTheme="majorBidi" w:hAnsiTheme="majorBidi" w:cstheme="majorBidi"/>
        </w:rPr>
        <w:t xml:space="preserve">h. </w:t>
      </w:r>
      <w:r>
        <w:rPr>
          <w:rFonts w:asciiTheme="majorBidi" w:hAnsiTheme="majorBidi" w:cstheme="majorBidi"/>
          <w:lang w:val="en-ID"/>
        </w:rPr>
        <w:t>32.</w:t>
      </w:r>
    </w:p>
  </w:footnote>
  <w:footnote w:id="49">
    <w:p w:rsidR="00CE7ADF" w:rsidRPr="002B3453" w:rsidRDefault="00CE7ADF" w:rsidP="00D31121">
      <w:pPr>
        <w:pStyle w:val="FootnoteText"/>
        <w:tabs>
          <w:tab w:val="left" w:pos="3157"/>
        </w:tabs>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2448B1">
        <w:rPr>
          <w:rFonts w:asciiTheme="majorBidi" w:hAnsiTheme="majorBidi" w:cstheme="majorBidi"/>
          <w:i/>
          <w:iCs/>
        </w:rPr>
        <w:t>Ibid</w:t>
      </w:r>
      <w:r>
        <w:rPr>
          <w:rFonts w:asciiTheme="majorBidi" w:hAnsiTheme="majorBidi" w:cstheme="majorBidi"/>
          <w:i/>
          <w:iCs/>
          <w:lang w:val="en-ID"/>
        </w:rPr>
        <w:t>.</w:t>
      </w:r>
      <w:r>
        <w:rPr>
          <w:rFonts w:asciiTheme="majorBidi" w:hAnsiTheme="majorBidi" w:cstheme="majorBidi"/>
          <w:i/>
          <w:iCs/>
          <w:lang w:val="en-ID"/>
        </w:rPr>
        <w:tab/>
      </w:r>
    </w:p>
  </w:footnote>
  <w:footnote w:id="50">
    <w:p w:rsidR="00CE7ADF" w:rsidRPr="00FC1E69" w:rsidRDefault="00CE7ADF" w:rsidP="00D31121">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i/>
          <w:iCs/>
          <w:lang w:val="en-ID"/>
        </w:rPr>
        <w:t>.</w:t>
      </w:r>
    </w:p>
  </w:footnote>
  <w:footnote w:id="51">
    <w:p w:rsidR="00CE7ADF" w:rsidRPr="00FC1E69" w:rsidRDefault="00CE7ADF" w:rsidP="00D31121">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Pr>
          <w:rFonts w:asciiTheme="majorBidi" w:hAnsiTheme="majorBidi" w:cstheme="majorBidi"/>
        </w:rPr>
        <w:t xml:space="preserve"> </w:t>
      </w:r>
      <w:r w:rsidRPr="00F52463">
        <w:rPr>
          <w:rFonts w:ascii="Times New Arabic" w:hAnsi="Times New Arabic" w:cstheme="majorBidi"/>
        </w:rPr>
        <w:t>Ibrahi&gt;m</w:t>
      </w:r>
      <w:r w:rsidRPr="002448B1">
        <w:rPr>
          <w:rFonts w:asciiTheme="majorBidi" w:hAnsiTheme="majorBidi" w:cstheme="majorBidi"/>
        </w:rPr>
        <w:t xml:space="preserve"> </w:t>
      </w:r>
      <w:r w:rsidRPr="00D73AAD">
        <w:rPr>
          <w:rFonts w:ascii="Times New Arabic" w:hAnsi="Times New Arabic" w:cstheme="majorBidi"/>
        </w:rPr>
        <w:t>Muh{ammad</w:t>
      </w:r>
      <w:r w:rsidRPr="002448B1">
        <w:rPr>
          <w:rFonts w:asciiTheme="majorBidi" w:hAnsiTheme="majorBidi" w:cstheme="majorBidi"/>
        </w:rPr>
        <w:t xml:space="preserve">., </w:t>
      </w:r>
      <w:r>
        <w:rPr>
          <w:rFonts w:asciiTheme="majorBidi" w:hAnsiTheme="majorBidi" w:cstheme="majorBidi"/>
          <w:i/>
          <w:iCs/>
        </w:rPr>
        <w:t>op.</w:t>
      </w:r>
      <w:r w:rsidRPr="002448B1">
        <w:rPr>
          <w:rFonts w:asciiTheme="majorBidi" w:hAnsiTheme="majorBidi" w:cstheme="majorBidi"/>
          <w:i/>
          <w:iCs/>
        </w:rPr>
        <w:t>cit</w:t>
      </w:r>
      <w:r>
        <w:rPr>
          <w:rFonts w:asciiTheme="majorBidi" w:hAnsiTheme="majorBidi" w:cstheme="majorBidi"/>
        </w:rPr>
        <w:t>.,</w:t>
      </w:r>
      <w:r w:rsidRPr="002448B1">
        <w:rPr>
          <w:rFonts w:asciiTheme="majorBidi" w:hAnsiTheme="majorBidi" w:cstheme="majorBidi"/>
          <w:i/>
          <w:iCs/>
        </w:rPr>
        <w:t xml:space="preserve"> </w:t>
      </w:r>
      <w:r w:rsidRPr="002448B1">
        <w:rPr>
          <w:rFonts w:asciiTheme="majorBidi" w:hAnsiTheme="majorBidi" w:cstheme="majorBidi"/>
        </w:rPr>
        <w:t>h. 85</w:t>
      </w:r>
      <w:r>
        <w:rPr>
          <w:rFonts w:asciiTheme="majorBidi" w:hAnsiTheme="majorBidi" w:cstheme="majorBidi"/>
          <w:lang w:val="en-ID"/>
        </w:rPr>
        <w:t>.</w:t>
      </w:r>
    </w:p>
  </w:footnote>
  <w:footnote w:id="52">
    <w:p w:rsidR="00CE7ADF" w:rsidRPr="002448B1" w:rsidRDefault="00CE7ADF" w:rsidP="00D31121">
      <w:pPr>
        <w:pStyle w:val="FootnoteText"/>
        <w:ind w:firstLine="720"/>
        <w:jc w:val="both"/>
        <w:rPr>
          <w:rFonts w:asciiTheme="majorBidi" w:hAnsiTheme="majorBidi" w:cstheme="majorBidi"/>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sidRPr="00401000">
        <w:rPr>
          <w:rFonts w:ascii="Times New Arabic" w:hAnsi="Times New Arabic" w:cstheme="majorBidi"/>
        </w:rPr>
        <w:t xml:space="preserve">  </w:t>
      </w:r>
      <w:r w:rsidRPr="00994A50">
        <w:rPr>
          <w:rFonts w:ascii="Times New Arabic" w:hAnsi="Times New Arabic" w:cstheme="majorBidi"/>
        </w:rPr>
        <w:t>al-Alba&gt;ni&gt;</w:t>
      </w:r>
      <w:r w:rsidRPr="002448B1">
        <w:rPr>
          <w:rFonts w:asciiTheme="majorBidi" w:hAnsiTheme="majorBidi" w:cstheme="majorBidi"/>
        </w:rPr>
        <w:t xml:space="preserve">, </w:t>
      </w:r>
      <w:r w:rsidRPr="00B77BC5">
        <w:rPr>
          <w:rFonts w:ascii="Times New Arabic" w:hAnsi="Times New Arabic" w:cstheme="majorBidi"/>
          <w:i/>
          <w:iCs/>
        </w:rPr>
        <w:t xml:space="preserve">D{ai&gt;’f  </w:t>
      </w:r>
      <w:r w:rsidRPr="00401000">
        <w:rPr>
          <w:rFonts w:ascii="Times New Arabic" w:hAnsi="Times New Arabic" w:cstheme="majorBidi"/>
          <w:i/>
          <w:iCs/>
        </w:rPr>
        <w:t>al-Ja&gt;mi’</w:t>
      </w:r>
      <w:r w:rsidRPr="002448B1">
        <w:rPr>
          <w:rFonts w:asciiTheme="majorBidi" w:hAnsiTheme="majorBidi" w:cstheme="majorBidi"/>
          <w:i/>
          <w:iCs/>
        </w:rPr>
        <w:t xml:space="preserve"> </w:t>
      </w:r>
      <w:r w:rsidRPr="001B0B4E">
        <w:rPr>
          <w:rFonts w:ascii="Times New Arabic" w:hAnsi="Times New Arabic" w:cstheme="majorBidi"/>
          <w:i/>
          <w:iCs/>
        </w:rPr>
        <w:t>as-S{agi&gt;r</w:t>
      </w:r>
      <w:r w:rsidRPr="00E131FA">
        <w:rPr>
          <w:rFonts w:ascii="Times New Arabic" w:hAnsi="Times New Arabic" w:cstheme="majorBidi"/>
          <w:i/>
          <w:iCs/>
        </w:rPr>
        <w:t xml:space="preserve"> </w:t>
      </w:r>
      <w:r w:rsidRPr="002448B1">
        <w:rPr>
          <w:rFonts w:asciiTheme="majorBidi" w:hAnsiTheme="majorBidi" w:cstheme="majorBidi"/>
          <w:i/>
          <w:iCs/>
        </w:rPr>
        <w:t xml:space="preserve">wa </w:t>
      </w:r>
      <w:r w:rsidRPr="00E131FA">
        <w:rPr>
          <w:rFonts w:ascii="Times New Arabic" w:hAnsi="Times New Arabic" w:cstheme="majorBidi"/>
          <w:i/>
          <w:iCs/>
        </w:rPr>
        <w:t>Ziya&gt;datuhu</w:t>
      </w:r>
      <w:r w:rsidRPr="002448B1">
        <w:rPr>
          <w:rFonts w:asciiTheme="majorBidi" w:hAnsiTheme="majorBidi" w:cstheme="majorBidi"/>
        </w:rPr>
        <w:t>, h. 3</w:t>
      </w:r>
      <w:r>
        <w:rPr>
          <w:rFonts w:asciiTheme="majorBidi" w:hAnsiTheme="majorBidi" w:cstheme="majorBidi"/>
          <w:lang w:val="en-ID"/>
        </w:rPr>
        <w:t>.</w:t>
      </w:r>
      <w:r w:rsidRPr="002448B1">
        <w:rPr>
          <w:rFonts w:asciiTheme="majorBidi" w:hAnsiTheme="majorBidi" w:cstheme="majorBidi"/>
        </w:rPr>
        <w:t xml:space="preserve"> </w:t>
      </w:r>
    </w:p>
  </w:footnote>
  <w:footnote w:id="53">
    <w:p w:rsidR="00CE7ADF" w:rsidRPr="002448B1" w:rsidRDefault="00CE7ADF" w:rsidP="00D31121">
      <w:pPr>
        <w:pStyle w:val="FootnoteText"/>
        <w:ind w:firstLine="720"/>
        <w:jc w:val="both"/>
        <w:rPr>
          <w:rFonts w:asciiTheme="majorBidi" w:hAnsiTheme="majorBidi" w:cstheme="majorBidi"/>
          <w:rtl/>
        </w:rPr>
      </w:pPr>
      <w:r w:rsidRPr="002448B1">
        <w:rPr>
          <w:rStyle w:val="FootnoteReference"/>
          <w:rFonts w:asciiTheme="majorBidi" w:hAnsiTheme="majorBidi" w:cstheme="majorBidi"/>
        </w:rPr>
        <w:footnoteRef/>
      </w:r>
      <w:r w:rsidRPr="002448B1">
        <w:rPr>
          <w:rFonts w:asciiTheme="majorBidi" w:hAnsiTheme="majorBidi" w:cstheme="majorBidi"/>
          <w:rtl/>
        </w:rPr>
        <w:t xml:space="preserve"> </w:t>
      </w:r>
      <w:r w:rsidRPr="002448B1">
        <w:rPr>
          <w:rFonts w:asciiTheme="majorBidi" w:hAnsiTheme="majorBidi" w:cstheme="majorBidi"/>
          <w:i/>
          <w:iCs/>
        </w:rPr>
        <w:t>Ibid</w:t>
      </w:r>
      <w:r>
        <w:rPr>
          <w:rFonts w:asciiTheme="majorBidi" w:hAnsiTheme="majorBidi" w:cstheme="majorBidi"/>
          <w:i/>
          <w:iCs/>
        </w:rPr>
        <w:t>.</w:t>
      </w:r>
      <w:r w:rsidRPr="002448B1">
        <w:rPr>
          <w:rFonts w:asciiTheme="majorBidi" w:hAnsiTheme="majorBidi" w:cstheme="majorBidi"/>
        </w:rPr>
        <w:t>, h. 368</w:t>
      </w:r>
      <w:r>
        <w:rPr>
          <w:rFonts w:asciiTheme="majorBidi" w:hAnsiTheme="majorBidi" w:cstheme="majorBidi"/>
          <w:lang w:val="en-ID"/>
        </w:rPr>
        <w:t>.</w:t>
      </w:r>
      <w:r w:rsidRPr="002448B1">
        <w:rPr>
          <w:rFonts w:asciiTheme="majorBidi" w:hAnsiTheme="majorBidi" w:cstheme="majorBidi"/>
        </w:rPr>
        <w:t xml:space="preserve"> </w:t>
      </w:r>
    </w:p>
  </w:footnote>
  <w:footnote w:id="54">
    <w:p w:rsidR="00CE7ADF" w:rsidRPr="00FC1E69" w:rsidRDefault="00CE7ADF" w:rsidP="00D31121">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Pr>
          <w:rFonts w:asciiTheme="majorBidi" w:hAnsiTheme="majorBidi" w:cstheme="majorBidi"/>
        </w:rPr>
        <w:t xml:space="preserve"> </w:t>
      </w:r>
      <w:r w:rsidRPr="002448B1">
        <w:rPr>
          <w:rFonts w:asciiTheme="majorBidi" w:hAnsiTheme="majorBidi" w:cstheme="majorBidi"/>
          <w:i/>
          <w:iCs/>
        </w:rPr>
        <w:t>Ibid</w:t>
      </w:r>
      <w:r>
        <w:rPr>
          <w:rFonts w:asciiTheme="majorBidi" w:hAnsiTheme="majorBidi" w:cstheme="majorBidi"/>
          <w:i/>
          <w:iCs/>
        </w:rPr>
        <w:t>.</w:t>
      </w:r>
      <w:r w:rsidRPr="002448B1">
        <w:rPr>
          <w:rFonts w:asciiTheme="majorBidi" w:hAnsiTheme="majorBidi" w:cstheme="majorBidi"/>
        </w:rPr>
        <w:t>, h. 537</w:t>
      </w:r>
      <w:r>
        <w:rPr>
          <w:rFonts w:asciiTheme="majorBidi" w:hAnsiTheme="majorBidi" w:cstheme="majorBidi"/>
          <w:lang w:val="en-ID"/>
        </w:rPr>
        <w:t>.</w:t>
      </w:r>
    </w:p>
  </w:footnote>
  <w:footnote w:id="55">
    <w:p w:rsidR="00CE7ADF" w:rsidRPr="00B648BF" w:rsidRDefault="00CE7ADF" w:rsidP="004D2431">
      <w:pPr>
        <w:pStyle w:val="FootnoteText"/>
        <w:ind w:firstLine="720"/>
        <w:jc w:val="both"/>
        <w:rPr>
          <w:rFonts w:asciiTheme="majorBidi" w:hAnsiTheme="majorBidi" w:cstheme="majorBidi"/>
          <w:rtl/>
          <w:lang w:val="en-ID"/>
        </w:rPr>
      </w:pPr>
      <w:r w:rsidRPr="002448B1">
        <w:rPr>
          <w:rStyle w:val="FootnoteReference"/>
          <w:rFonts w:asciiTheme="majorBidi" w:hAnsiTheme="majorBidi" w:cstheme="majorBidi"/>
        </w:rPr>
        <w:footnoteRef/>
      </w:r>
      <w:r w:rsidRPr="002448B1">
        <w:rPr>
          <w:rFonts w:asciiTheme="majorBidi" w:hAnsiTheme="majorBidi" w:cstheme="majorBidi"/>
          <w:rtl/>
        </w:rPr>
        <w:t xml:space="preserve"> </w:t>
      </w:r>
      <w:r w:rsidRPr="002448B1">
        <w:rPr>
          <w:rFonts w:asciiTheme="majorBidi" w:hAnsiTheme="majorBidi" w:cstheme="majorBidi"/>
          <w:i/>
          <w:iCs/>
        </w:rPr>
        <w:t>Ibid</w:t>
      </w:r>
      <w:r>
        <w:rPr>
          <w:rFonts w:asciiTheme="majorBidi" w:hAnsiTheme="majorBidi" w:cstheme="majorBidi"/>
          <w:i/>
          <w:iCs/>
        </w:rPr>
        <w:t>.</w:t>
      </w:r>
      <w:r w:rsidRPr="002448B1">
        <w:rPr>
          <w:rFonts w:asciiTheme="majorBidi" w:hAnsiTheme="majorBidi" w:cstheme="majorBidi"/>
          <w:i/>
          <w:iCs/>
        </w:rPr>
        <w:t>,</w:t>
      </w:r>
      <w:r w:rsidRPr="002448B1">
        <w:rPr>
          <w:rFonts w:asciiTheme="majorBidi" w:hAnsiTheme="majorBidi" w:cstheme="majorBidi"/>
        </w:rPr>
        <w:t xml:space="preserve"> h. 326</w:t>
      </w:r>
      <w:r w:rsidRPr="00B648BF">
        <w:rPr>
          <w:rFonts w:asciiTheme="majorBidi" w:hAnsiTheme="majorBidi" w:cstheme="majorBidi"/>
        </w:rPr>
        <w:t>.</w:t>
      </w:r>
    </w:p>
  </w:footnote>
  <w:footnote w:id="56">
    <w:p w:rsidR="00CE7ADF" w:rsidRPr="00B364A3" w:rsidRDefault="00CE7ADF" w:rsidP="004D2431">
      <w:pPr>
        <w:pStyle w:val="FootnoteText"/>
        <w:ind w:firstLine="720"/>
        <w:jc w:val="both"/>
      </w:pPr>
      <w:r>
        <w:rPr>
          <w:rStyle w:val="FootnoteReference"/>
        </w:rPr>
        <w:footnoteRef/>
      </w:r>
      <w: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sidRPr="00401000">
        <w:rPr>
          <w:rFonts w:ascii="Times New Arabic" w:hAnsi="Times New Arabic" w:cstheme="majorBidi"/>
        </w:rPr>
        <w:t xml:space="preserve">  </w:t>
      </w:r>
      <w:r w:rsidRPr="00994A50">
        <w:rPr>
          <w:rFonts w:ascii="Times New Arabic" w:hAnsi="Times New Arabic" w:cstheme="majorBidi"/>
        </w:rPr>
        <w:t>al-Alba&gt;ni&gt;</w:t>
      </w:r>
      <w:r w:rsidRPr="00761631">
        <w:rPr>
          <w:rFonts w:asciiTheme="majorBidi" w:hAnsiTheme="majorBidi" w:cstheme="majorBidi"/>
        </w:rPr>
        <w:t xml:space="preserve">, </w:t>
      </w:r>
      <w:r w:rsidRPr="00761631">
        <w:rPr>
          <w:rFonts w:asciiTheme="majorBidi" w:hAnsiTheme="majorBidi" w:cstheme="majorBidi"/>
          <w:i/>
          <w:iCs/>
        </w:rPr>
        <w:t xml:space="preserve">Silsilah </w:t>
      </w:r>
      <w:r w:rsidRPr="00401000">
        <w:rPr>
          <w:rFonts w:ascii="Times New Arabic" w:hAnsi="Times New Arabic" w:cstheme="majorBidi"/>
          <w:i/>
          <w:iCs/>
        </w:rPr>
        <w:t>al-Aha&gt;di&gt;s|</w:t>
      </w:r>
      <w:r w:rsidRPr="00761631">
        <w:rPr>
          <w:rFonts w:asciiTheme="majorBidi" w:hAnsiTheme="majorBidi" w:cstheme="majorBidi"/>
          <w:i/>
          <w:iCs/>
        </w:rPr>
        <w:t xml:space="preserve"> </w:t>
      </w:r>
      <w:r w:rsidRPr="00F574F5">
        <w:rPr>
          <w:rFonts w:ascii="Times New Arabic" w:hAnsi="Times New Arabic" w:cstheme="majorBidi"/>
          <w:i/>
          <w:iCs/>
        </w:rPr>
        <w:t>ad-D{a’i&gt;fah</w:t>
      </w:r>
      <w:r w:rsidRPr="00E131FA">
        <w:rPr>
          <w:rFonts w:ascii="Times New Arabic" w:hAnsi="Times New Arabic" w:cstheme="majorBidi"/>
          <w:i/>
          <w:iCs/>
        </w:rPr>
        <w:t xml:space="preserve"> </w:t>
      </w:r>
      <w:r w:rsidRPr="00761631">
        <w:rPr>
          <w:rFonts w:asciiTheme="majorBidi" w:hAnsiTheme="majorBidi" w:cstheme="majorBidi"/>
          <w:i/>
          <w:iCs/>
        </w:rPr>
        <w:t xml:space="preserve">wa </w:t>
      </w:r>
      <w:r w:rsidRPr="00E131FA">
        <w:rPr>
          <w:rFonts w:ascii="Times New Arabic" w:hAnsi="Times New Arabic" w:cstheme="majorBidi"/>
          <w:i/>
          <w:iCs/>
        </w:rPr>
        <w:t>al-Mawd{u&gt;’ah</w:t>
      </w:r>
      <w:r w:rsidRPr="00B648BF">
        <w:rPr>
          <w:rFonts w:ascii="Times New Arabic" w:hAnsi="Times New Arabic" w:cstheme="majorBidi"/>
          <w:i/>
          <w:iCs/>
        </w:rPr>
        <w:t xml:space="preserve"> </w:t>
      </w:r>
      <w:r w:rsidRPr="00761631">
        <w:rPr>
          <w:rFonts w:asciiTheme="majorBidi" w:hAnsiTheme="majorBidi" w:cstheme="majorBidi"/>
          <w:i/>
          <w:iCs/>
        </w:rPr>
        <w:t xml:space="preserve">wa </w:t>
      </w:r>
      <w:r w:rsidRPr="00E131FA">
        <w:rPr>
          <w:rFonts w:ascii="Times New Arabic" w:hAnsi="Times New Arabic" w:cstheme="majorBidi"/>
          <w:i/>
          <w:iCs/>
        </w:rPr>
        <w:t xml:space="preserve">As|aruha&gt; </w:t>
      </w:r>
      <w:r w:rsidRPr="00B648BF">
        <w:rPr>
          <w:rFonts w:ascii="Times New Arabic" w:hAnsi="Times New Arabic" w:cstheme="majorBidi"/>
          <w:i/>
          <w:iCs/>
        </w:rPr>
        <w:t xml:space="preserve">as-Sayyi </w:t>
      </w:r>
      <w:r>
        <w:rPr>
          <w:rFonts w:asciiTheme="majorBidi" w:hAnsiTheme="majorBidi" w:cstheme="majorBidi"/>
          <w:i/>
          <w:iCs/>
        </w:rPr>
        <w:t>li al-Ummah</w:t>
      </w:r>
      <w:r w:rsidRPr="00761631">
        <w:rPr>
          <w:rFonts w:asciiTheme="majorBidi" w:hAnsiTheme="majorBidi" w:cstheme="majorBidi"/>
          <w:i/>
          <w:iCs/>
        </w:rPr>
        <w:t xml:space="preserve">, op.cit., </w:t>
      </w:r>
      <w:r>
        <w:rPr>
          <w:rFonts w:asciiTheme="majorBidi" w:hAnsiTheme="majorBidi" w:cstheme="majorBidi"/>
        </w:rPr>
        <w:t>jilid 5, h. 498</w:t>
      </w:r>
      <w:r w:rsidRPr="00B364A3">
        <w:rPr>
          <w:rFonts w:asciiTheme="majorBidi" w:hAnsiTheme="majorBidi" w:cstheme="majorBidi"/>
        </w:rPr>
        <w:t>.</w:t>
      </w:r>
    </w:p>
  </w:footnote>
  <w:footnote w:id="57">
    <w:p w:rsidR="00CE7ADF" w:rsidRPr="009826B7" w:rsidRDefault="00CE7ADF" w:rsidP="004D2431">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sidRPr="00401000">
        <w:rPr>
          <w:rFonts w:ascii="Times New Arabic" w:hAnsi="Times New Arabic" w:cstheme="majorBidi"/>
        </w:rPr>
        <w:t xml:space="preserve">  </w:t>
      </w:r>
      <w:r w:rsidRPr="00994A50">
        <w:rPr>
          <w:rFonts w:ascii="Times New Arabic" w:hAnsi="Times New Arabic" w:cstheme="majorBidi"/>
        </w:rPr>
        <w:t>al-Alba&gt;ni&gt;</w:t>
      </w:r>
      <w:r w:rsidRPr="002448B1">
        <w:rPr>
          <w:rFonts w:asciiTheme="majorBidi" w:hAnsiTheme="majorBidi" w:cstheme="majorBidi"/>
        </w:rPr>
        <w:t xml:space="preserve">, </w:t>
      </w:r>
      <w:r w:rsidRPr="00B77BC5">
        <w:rPr>
          <w:rFonts w:ascii="Times New Arabic" w:hAnsi="Times New Arabic" w:cstheme="majorBidi"/>
          <w:i/>
          <w:iCs/>
        </w:rPr>
        <w:t xml:space="preserve">D{ai&gt;’f  </w:t>
      </w:r>
      <w:r w:rsidRPr="00401000">
        <w:rPr>
          <w:rFonts w:ascii="Times New Arabic" w:hAnsi="Times New Arabic" w:cstheme="majorBidi"/>
          <w:i/>
          <w:iCs/>
        </w:rPr>
        <w:t>al-Ja&gt;mi’</w:t>
      </w:r>
      <w:r w:rsidRPr="002448B1">
        <w:rPr>
          <w:rFonts w:asciiTheme="majorBidi" w:hAnsiTheme="majorBidi" w:cstheme="majorBidi"/>
          <w:i/>
          <w:iCs/>
        </w:rPr>
        <w:t xml:space="preserve"> </w:t>
      </w:r>
      <w:r w:rsidRPr="001B0B4E">
        <w:rPr>
          <w:rFonts w:ascii="Times New Arabic" w:hAnsi="Times New Arabic" w:cstheme="majorBidi"/>
          <w:i/>
          <w:iCs/>
        </w:rPr>
        <w:t>as-S{agi&gt;r</w:t>
      </w:r>
      <w:r w:rsidRPr="00E131FA">
        <w:rPr>
          <w:rFonts w:ascii="Times New Arabic" w:hAnsi="Times New Arabic" w:cstheme="majorBidi"/>
          <w:i/>
          <w:iCs/>
        </w:rPr>
        <w:t xml:space="preserve"> </w:t>
      </w:r>
      <w:r w:rsidRPr="002448B1">
        <w:rPr>
          <w:rFonts w:asciiTheme="majorBidi" w:hAnsiTheme="majorBidi" w:cstheme="majorBidi"/>
          <w:i/>
          <w:iCs/>
        </w:rPr>
        <w:t xml:space="preserve">wa </w:t>
      </w:r>
      <w:r w:rsidRPr="00E131FA">
        <w:rPr>
          <w:rFonts w:ascii="Times New Arabic" w:hAnsi="Times New Arabic" w:cstheme="majorBidi"/>
          <w:i/>
          <w:iCs/>
        </w:rPr>
        <w:t>Ziya&gt;datuhu</w:t>
      </w:r>
      <w:r w:rsidRPr="002448B1">
        <w:rPr>
          <w:rFonts w:asciiTheme="majorBidi" w:hAnsiTheme="majorBidi" w:cstheme="majorBidi"/>
        </w:rPr>
        <w:t>,</w:t>
      </w:r>
      <w:r>
        <w:rPr>
          <w:rFonts w:asciiTheme="majorBidi" w:hAnsiTheme="majorBidi" w:cstheme="majorBidi"/>
          <w:lang w:val="en-ID"/>
        </w:rPr>
        <w:t xml:space="preserve"> </w:t>
      </w:r>
      <w:r w:rsidRPr="002448B1">
        <w:rPr>
          <w:rFonts w:asciiTheme="majorBidi" w:hAnsiTheme="majorBidi" w:cstheme="majorBidi"/>
        </w:rPr>
        <w:t>h. 526</w:t>
      </w:r>
      <w:r>
        <w:rPr>
          <w:rFonts w:asciiTheme="majorBidi" w:hAnsiTheme="majorBidi" w:cstheme="majorBidi"/>
          <w:lang w:val="en-ID"/>
        </w:rPr>
        <w:t>.</w:t>
      </w:r>
    </w:p>
  </w:footnote>
  <w:footnote w:id="58">
    <w:p w:rsidR="00CE7ADF" w:rsidRPr="009826B7" w:rsidRDefault="00CE7ADF" w:rsidP="004D2431">
      <w:pPr>
        <w:pStyle w:val="FootnoteText"/>
        <w:ind w:firstLine="720"/>
        <w:jc w:val="both"/>
        <w:rPr>
          <w:rFonts w:asciiTheme="majorBidi" w:hAnsiTheme="majorBidi" w:cstheme="majorBidi"/>
          <w:rtl/>
          <w:lang w:val="en-ID"/>
        </w:rPr>
      </w:pPr>
      <w:r w:rsidRPr="002448B1">
        <w:rPr>
          <w:rStyle w:val="FootnoteReference"/>
          <w:rFonts w:asciiTheme="majorBidi" w:hAnsiTheme="majorBidi" w:cstheme="majorBidi"/>
        </w:rPr>
        <w:footnoteRef/>
      </w:r>
      <w:r w:rsidRPr="002448B1">
        <w:rPr>
          <w:rFonts w:asciiTheme="majorBidi" w:hAnsiTheme="majorBidi" w:cstheme="majorBidi"/>
          <w:rtl/>
        </w:rPr>
        <w:t xml:space="preserve"> </w:t>
      </w:r>
      <w:r w:rsidRPr="002448B1">
        <w:rPr>
          <w:rFonts w:asciiTheme="majorBidi" w:hAnsiTheme="majorBidi" w:cstheme="majorBidi"/>
          <w:i/>
          <w:iCs/>
        </w:rPr>
        <w:t>Ibid</w:t>
      </w:r>
      <w:r>
        <w:rPr>
          <w:rFonts w:asciiTheme="majorBidi" w:hAnsiTheme="majorBidi" w:cstheme="majorBidi"/>
          <w:i/>
          <w:iCs/>
        </w:rPr>
        <w:t>.</w:t>
      </w:r>
      <w:r w:rsidRPr="002448B1">
        <w:rPr>
          <w:rFonts w:asciiTheme="majorBidi" w:hAnsiTheme="majorBidi" w:cstheme="majorBidi"/>
          <w:i/>
          <w:iCs/>
        </w:rPr>
        <w:t>,</w:t>
      </w:r>
      <w:r w:rsidRPr="002448B1">
        <w:rPr>
          <w:rFonts w:asciiTheme="majorBidi" w:hAnsiTheme="majorBidi" w:cstheme="majorBidi"/>
        </w:rPr>
        <w:t xml:space="preserve"> h. 471</w:t>
      </w:r>
      <w:r>
        <w:rPr>
          <w:rFonts w:asciiTheme="majorBidi" w:hAnsiTheme="majorBidi" w:cstheme="majorBidi"/>
          <w:lang w:val="en-ID"/>
        </w:rPr>
        <w:t>.</w:t>
      </w:r>
    </w:p>
  </w:footnote>
  <w:footnote w:id="59">
    <w:p w:rsidR="00CE7ADF" w:rsidRPr="009826B7" w:rsidRDefault="00CE7ADF" w:rsidP="004D2431">
      <w:pPr>
        <w:pStyle w:val="FootnoteText"/>
        <w:ind w:firstLine="720"/>
        <w:jc w:val="both"/>
        <w:rPr>
          <w:rFonts w:asciiTheme="majorBidi" w:hAnsiTheme="majorBidi" w:cstheme="majorBidi"/>
          <w:i/>
          <w:iCs/>
          <w:rtl/>
          <w:lang w:val="en-ID"/>
        </w:rPr>
      </w:pPr>
      <w:r w:rsidRPr="002448B1">
        <w:rPr>
          <w:rStyle w:val="FootnoteReference"/>
          <w:rFonts w:asciiTheme="majorBidi" w:hAnsiTheme="majorBidi" w:cstheme="majorBidi"/>
          <w:i/>
          <w:iCs/>
        </w:rPr>
        <w:footnoteRef/>
      </w:r>
      <w:r w:rsidRPr="002448B1">
        <w:rPr>
          <w:rFonts w:asciiTheme="majorBidi" w:hAnsiTheme="majorBidi" w:cstheme="majorBidi"/>
          <w:i/>
          <w:iCs/>
          <w:rtl/>
        </w:rPr>
        <w:t xml:space="preserve"> </w:t>
      </w:r>
      <w:r w:rsidRPr="002448B1">
        <w:rPr>
          <w:rFonts w:asciiTheme="majorBidi" w:hAnsiTheme="majorBidi" w:cstheme="majorBidi"/>
          <w:i/>
          <w:iCs/>
        </w:rPr>
        <w:t>Ibid</w:t>
      </w:r>
      <w:r>
        <w:rPr>
          <w:rFonts w:asciiTheme="majorBidi" w:hAnsiTheme="majorBidi" w:cstheme="majorBidi"/>
          <w:i/>
          <w:iCs/>
        </w:rPr>
        <w:t>.</w:t>
      </w:r>
      <w:r w:rsidRPr="002448B1">
        <w:rPr>
          <w:rFonts w:asciiTheme="majorBidi" w:hAnsiTheme="majorBidi" w:cstheme="majorBidi"/>
          <w:i/>
          <w:iCs/>
        </w:rPr>
        <w:t>,</w:t>
      </w:r>
      <w:r w:rsidRPr="002448B1">
        <w:rPr>
          <w:rFonts w:asciiTheme="majorBidi" w:hAnsiTheme="majorBidi" w:cstheme="majorBidi"/>
        </w:rPr>
        <w:t xml:space="preserve"> h. </w:t>
      </w:r>
      <w:r w:rsidRPr="002448B1">
        <w:rPr>
          <w:rFonts w:asciiTheme="majorBidi" w:hAnsiTheme="majorBidi" w:cstheme="majorBidi"/>
          <w:rtl/>
        </w:rPr>
        <w:t>559</w:t>
      </w:r>
      <w:r>
        <w:rPr>
          <w:rFonts w:asciiTheme="majorBidi" w:hAnsiTheme="majorBidi" w:cstheme="majorBidi"/>
          <w:lang w:val="en-ID"/>
        </w:rPr>
        <w:t>.</w:t>
      </w:r>
    </w:p>
  </w:footnote>
  <w:footnote w:id="60">
    <w:p w:rsidR="00CE7ADF" w:rsidRPr="009826B7" w:rsidRDefault="00CE7ADF" w:rsidP="004D2431">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i/>
          <w:iCs/>
        </w:rPr>
        <w:footnoteRef/>
      </w:r>
      <w:r w:rsidRPr="002448B1">
        <w:rPr>
          <w:rFonts w:asciiTheme="majorBidi" w:hAnsiTheme="majorBidi" w:cstheme="majorBidi"/>
          <w:i/>
          <w:iCs/>
        </w:rPr>
        <w:t xml:space="preserve"> Ibid</w:t>
      </w:r>
      <w:r>
        <w:rPr>
          <w:rFonts w:asciiTheme="majorBidi" w:hAnsiTheme="majorBidi" w:cstheme="majorBidi"/>
          <w:i/>
          <w:iCs/>
        </w:rPr>
        <w:t>.</w:t>
      </w:r>
      <w:r w:rsidRPr="002448B1">
        <w:rPr>
          <w:rFonts w:asciiTheme="majorBidi" w:hAnsiTheme="majorBidi" w:cstheme="majorBidi"/>
          <w:i/>
          <w:iCs/>
        </w:rPr>
        <w:t>,</w:t>
      </w:r>
      <w:r>
        <w:rPr>
          <w:rFonts w:asciiTheme="majorBidi" w:hAnsiTheme="majorBidi" w:cstheme="majorBidi"/>
        </w:rPr>
        <w:t xml:space="preserve"> h. 882</w:t>
      </w:r>
      <w:r>
        <w:rPr>
          <w:rFonts w:asciiTheme="majorBidi" w:hAnsiTheme="majorBidi" w:cstheme="majorBidi"/>
          <w:lang w:val="en-ID"/>
        </w:rPr>
        <w:t>.</w:t>
      </w:r>
    </w:p>
  </w:footnote>
  <w:footnote w:id="61">
    <w:p w:rsidR="00CE7ADF" w:rsidRPr="009826B7" w:rsidRDefault="00CE7ADF" w:rsidP="004D2431">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2448B1">
        <w:rPr>
          <w:rFonts w:asciiTheme="majorBidi" w:hAnsiTheme="majorBidi" w:cstheme="majorBidi"/>
          <w:i/>
          <w:iCs/>
        </w:rPr>
        <w:t>Ibid</w:t>
      </w:r>
      <w:r>
        <w:rPr>
          <w:rFonts w:asciiTheme="majorBidi" w:hAnsiTheme="majorBidi" w:cstheme="majorBidi"/>
          <w:i/>
          <w:iCs/>
        </w:rPr>
        <w:t>.</w:t>
      </w:r>
      <w:r w:rsidRPr="002448B1">
        <w:rPr>
          <w:rFonts w:asciiTheme="majorBidi" w:hAnsiTheme="majorBidi" w:cstheme="majorBidi"/>
          <w:i/>
          <w:iCs/>
        </w:rPr>
        <w:t xml:space="preserve">, </w:t>
      </w:r>
      <w:r w:rsidRPr="002448B1">
        <w:rPr>
          <w:rFonts w:asciiTheme="majorBidi" w:hAnsiTheme="majorBidi" w:cstheme="majorBidi"/>
        </w:rPr>
        <w:t>h. 865</w:t>
      </w:r>
      <w:r>
        <w:rPr>
          <w:rFonts w:asciiTheme="majorBidi" w:hAnsiTheme="majorBidi" w:cstheme="majorBidi"/>
          <w:lang w:val="en-ID"/>
        </w:rPr>
        <w:t>.</w:t>
      </w:r>
    </w:p>
  </w:footnote>
  <w:footnote w:id="62">
    <w:p w:rsidR="00CE7ADF" w:rsidRPr="009826B7" w:rsidRDefault="00CE7ADF" w:rsidP="004D2431">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Pr>
          <w:rFonts w:asciiTheme="majorBidi" w:hAnsiTheme="majorBidi" w:cstheme="majorBidi"/>
        </w:rPr>
        <w:t xml:space="preserve"> </w:t>
      </w:r>
      <w:r w:rsidRPr="002448B1">
        <w:rPr>
          <w:rFonts w:asciiTheme="majorBidi" w:hAnsiTheme="majorBidi" w:cstheme="majorBidi"/>
          <w:i/>
          <w:iCs/>
        </w:rPr>
        <w:t>Ibid</w:t>
      </w:r>
      <w:r>
        <w:rPr>
          <w:rFonts w:asciiTheme="majorBidi" w:hAnsiTheme="majorBidi" w:cstheme="majorBidi"/>
          <w:i/>
          <w:iCs/>
        </w:rPr>
        <w:t>.</w:t>
      </w:r>
      <w:r w:rsidRPr="002448B1">
        <w:rPr>
          <w:rFonts w:asciiTheme="majorBidi" w:hAnsiTheme="majorBidi" w:cstheme="majorBidi"/>
          <w:i/>
          <w:iCs/>
        </w:rPr>
        <w:t xml:space="preserve">, </w:t>
      </w:r>
      <w:r w:rsidRPr="002448B1">
        <w:rPr>
          <w:rFonts w:asciiTheme="majorBidi" w:hAnsiTheme="majorBidi" w:cstheme="majorBidi"/>
        </w:rPr>
        <w:t>h. 891</w:t>
      </w:r>
      <w:r>
        <w:rPr>
          <w:rFonts w:asciiTheme="majorBidi" w:hAnsiTheme="majorBidi" w:cstheme="majorBidi"/>
          <w:lang w:val="en-ID"/>
        </w:rPr>
        <w:t>.</w:t>
      </w:r>
    </w:p>
  </w:footnote>
  <w:footnote w:id="63">
    <w:p w:rsidR="00CE7ADF" w:rsidRPr="009826B7" w:rsidRDefault="00CE7ADF" w:rsidP="004D2431">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2448B1">
        <w:rPr>
          <w:rFonts w:asciiTheme="majorBidi" w:hAnsiTheme="majorBidi" w:cstheme="majorBidi"/>
          <w:i/>
          <w:iCs/>
        </w:rPr>
        <w:t>Ibid</w:t>
      </w:r>
      <w:r>
        <w:rPr>
          <w:rFonts w:asciiTheme="majorBidi" w:hAnsiTheme="majorBidi" w:cstheme="majorBidi"/>
          <w:i/>
          <w:iCs/>
        </w:rPr>
        <w:t>.</w:t>
      </w:r>
      <w:r w:rsidRPr="002448B1">
        <w:rPr>
          <w:rFonts w:asciiTheme="majorBidi" w:hAnsiTheme="majorBidi" w:cstheme="majorBidi"/>
        </w:rPr>
        <w:t>, h. 626</w:t>
      </w:r>
      <w:r>
        <w:rPr>
          <w:rFonts w:asciiTheme="majorBidi" w:hAnsiTheme="majorBidi" w:cstheme="majorBidi"/>
          <w:lang w:val="en-ID"/>
        </w:rPr>
        <w:t>.</w:t>
      </w:r>
    </w:p>
  </w:footnote>
  <w:footnote w:id="64">
    <w:p w:rsidR="00CE7ADF" w:rsidRPr="009826B7" w:rsidRDefault="00CE7ADF" w:rsidP="004D2431">
      <w:pPr>
        <w:pStyle w:val="FootnoteText"/>
        <w:ind w:firstLine="720"/>
        <w:jc w:val="both"/>
        <w:rPr>
          <w:rFonts w:asciiTheme="majorBidi" w:hAnsiTheme="majorBidi" w:cstheme="majorBidi"/>
          <w:lang w:val="en-ID"/>
        </w:rPr>
      </w:pPr>
      <w:r w:rsidRPr="002448B1">
        <w:rPr>
          <w:rStyle w:val="FootnoteReference"/>
          <w:rFonts w:asciiTheme="majorBidi" w:hAnsiTheme="majorBidi" w:cstheme="majorBidi"/>
        </w:rPr>
        <w:footnoteRef/>
      </w:r>
      <w:r w:rsidRPr="002448B1">
        <w:rPr>
          <w:rFonts w:asciiTheme="majorBidi" w:hAnsiTheme="majorBidi" w:cstheme="majorBidi"/>
        </w:rPr>
        <w:t xml:space="preserve"> </w:t>
      </w:r>
      <w:r w:rsidRPr="002448B1">
        <w:rPr>
          <w:rFonts w:asciiTheme="majorBidi" w:hAnsiTheme="majorBidi" w:cstheme="majorBidi"/>
          <w:i/>
          <w:iCs/>
        </w:rPr>
        <w:t>Ibid</w:t>
      </w:r>
      <w:r>
        <w:rPr>
          <w:rFonts w:asciiTheme="majorBidi" w:hAnsiTheme="majorBidi" w:cstheme="majorBidi"/>
          <w:i/>
          <w:iCs/>
        </w:rPr>
        <w:t>.</w:t>
      </w:r>
      <w:r w:rsidRPr="002448B1">
        <w:rPr>
          <w:rFonts w:asciiTheme="majorBidi" w:hAnsiTheme="majorBidi" w:cstheme="majorBidi"/>
        </w:rPr>
        <w:t>, h. 605</w:t>
      </w:r>
      <w:r>
        <w:rPr>
          <w:rFonts w:asciiTheme="majorBidi" w:hAnsiTheme="majorBidi" w:cstheme="majorBidi"/>
          <w:lang w:val="en-ID"/>
        </w:rPr>
        <w:t>.</w:t>
      </w:r>
    </w:p>
  </w:footnote>
  <w:footnote w:id="65">
    <w:p w:rsidR="00CE7ADF" w:rsidRPr="00872EAB" w:rsidRDefault="00CE7ADF" w:rsidP="004A1735">
      <w:pPr>
        <w:pStyle w:val="FootnoteText"/>
        <w:ind w:firstLine="720"/>
        <w:jc w:val="both"/>
        <w:rPr>
          <w:rFonts w:asciiTheme="majorBidi" w:hAnsiTheme="majorBidi" w:cstheme="majorBidi"/>
        </w:rPr>
      </w:pPr>
      <w:r w:rsidRPr="00872EAB">
        <w:rPr>
          <w:rStyle w:val="FootnoteReference"/>
          <w:rFonts w:asciiTheme="majorBidi" w:hAnsiTheme="majorBidi" w:cstheme="majorBidi"/>
        </w:rPr>
        <w:footnoteRef/>
      </w:r>
      <w:r w:rsidRPr="00872EAB">
        <w:rPr>
          <w:rFonts w:asciiTheme="majorBidi" w:hAnsiTheme="majorBidi" w:cstheme="majorBidi"/>
        </w:rPr>
        <w:t xml:space="preserve"> </w:t>
      </w:r>
      <w:r w:rsidRPr="00872EAB">
        <w:rPr>
          <w:rFonts w:asciiTheme="majorBidi" w:hAnsiTheme="majorBidi" w:cstheme="majorBidi"/>
          <w:i/>
          <w:iCs/>
        </w:rPr>
        <w:t>Ibid</w:t>
      </w:r>
      <w:r w:rsidRPr="00872EAB">
        <w:rPr>
          <w:rFonts w:asciiTheme="majorBidi" w:hAnsiTheme="majorBidi" w:cstheme="majorBidi"/>
        </w:rPr>
        <w:t xml:space="preserve">., h. 299 </w:t>
      </w:r>
    </w:p>
  </w:footnote>
  <w:footnote w:id="66">
    <w:p w:rsidR="00CE7ADF" w:rsidRPr="00872EAB" w:rsidRDefault="00CE7ADF" w:rsidP="004A1735">
      <w:pPr>
        <w:pStyle w:val="FootnoteText"/>
        <w:ind w:firstLine="720"/>
        <w:jc w:val="both"/>
        <w:rPr>
          <w:rFonts w:asciiTheme="majorBidi" w:hAnsiTheme="majorBidi" w:cstheme="majorBidi"/>
          <w:rtl/>
        </w:rPr>
      </w:pPr>
      <w:r w:rsidRPr="00872EAB">
        <w:rPr>
          <w:rStyle w:val="FootnoteReference"/>
          <w:rFonts w:asciiTheme="majorBidi" w:hAnsiTheme="majorBidi" w:cstheme="majorBidi"/>
        </w:rPr>
        <w:footnoteRef/>
      </w:r>
      <w:r w:rsidRPr="00872EAB">
        <w:rPr>
          <w:rFonts w:asciiTheme="majorBidi" w:hAnsiTheme="majorBidi" w:cstheme="majorBidi"/>
          <w:rtl/>
        </w:rP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sidRPr="00401000">
        <w:rPr>
          <w:rFonts w:ascii="Times New Arabic" w:hAnsi="Times New Arabic" w:cstheme="majorBidi"/>
        </w:rPr>
        <w:t xml:space="preserve"> </w:t>
      </w:r>
      <w:r w:rsidRPr="00994A50">
        <w:rPr>
          <w:rFonts w:ascii="Times New Arabic" w:hAnsi="Times New Arabic" w:cstheme="majorBidi"/>
        </w:rPr>
        <w:t>al-Alba&gt;ni&gt;</w:t>
      </w:r>
      <w:r w:rsidRPr="00872EAB">
        <w:rPr>
          <w:rFonts w:asciiTheme="majorBidi" w:hAnsiTheme="majorBidi" w:cstheme="majorBidi"/>
        </w:rPr>
        <w:t xml:space="preserve">, </w:t>
      </w:r>
      <w:r w:rsidRPr="00B77BC5">
        <w:rPr>
          <w:rFonts w:ascii="Times New Arabic" w:hAnsi="Times New Arabic" w:cstheme="majorBidi"/>
          <w:i/>
          <w:iCs/>
        </w:rPr>
        <w:t>S{ah{i&gt;h</w:t>
      </w:r>
      <w:r w:rsidRPr="00872EAB">
        <w:rPr>
          <w:rFonts w:asciiTheme="majorBidi" w:hAnsiTheme="majorBidi" w:cstheme="majorBidi"/>
          <w:i/>
          <w:iCs/>
        </w:rPr>
        <w:t xml:space="preserve"> </w:t>
      </w:r>
      <w:r w:rsidRPr="000C1117">
        <w:rPr>
          <w:rFonts w:ascii="Times New Arabic" w:hAnsi="Times New Arabic" w:cstheme="majorBidi"/>
          <w:i/>
          <w:iCs/>
        </w:rPr>
        <w:t>at-Targi&gt;b wa at-Tarhi&gt;b</w:t>
      </w:r>
      <w:r>
        <w:rPr>
          <w:rFonts w:asciiTheme="majorBidi" w:hAnsiTheme="majorBidi" w:cstheme="majorBidi"/>
        </w:rPr>
        <w:t>, juz 1</w:t>
      </w:r>
      <w:r w:rsidRPr="00872EAB">
        <w:rPr>
          <w:rFonts w:asciiTheme="majorBidi" w:hAnsiTheme="majorBidi" w:cstheme="majorBidi"/>
        </w:rPr>
        <w:t>, h. 4</w:t>
      </w:r>
      <w:r>
        <w:rPr>
          <w:rFonts w:asciiTheme="majorBidi" w:hAnsiTheme="majorBidi" w:cstheme="majorBidi"/>
          <w:lang w:val="en-ID"/>
        </w:rPr>
        <w:t>.</w:t>
      </w:r>
      <w:r w:rsidRPr="00872EAB">
        <w:rPr>
          <w:rFonts w:asciiTheme="majorBidi" w:hAnsiTheme="majorBidi" w:cstheme="majorBidi"/>
        </w:rPr>
        <w:t xml:space="preserve"> </w:t>
      </w:r>
    </w:p>
  </w:footnote>
  <w:footnote w:id="67">
    <w:p w:rsidR="00CE7ADF" w:rsidRPr="00872EAB" w:rsidRDefault="00CE7ADF" w:rsidP="004A1735">
      <w:pPr>
        <w:pStyle w:val="FootnoteText"/>
        <w:ind w:firstLine="720"/>
        <w:jc w:val="both"/>
        <w:rPr>
          <w:rFonts w:asciiTheme="majorBidi" w:hAnsiTheme="majorBidi" w:cstheme="majorBidi"/>
        </w:rPr>
      </w:pPr>
      <w:r w:rsidRPr="00872EAB">
        <w:rPr>
          <w:rStyle w:val="FootnoteReference"/>
          <w:rFonts w:asciiTheme="majorBidi" w:hAnsiTheme="majorBidi" w:cstheme="majorBidi"/>
        </w:rPr>
        <w:footnoteRef/>
      </w:r>
      <w:r w:rsidRPr="00872EAB">
        <w:rPr>
          <w:rFonts w:asciiTheme="majorBidi" w:hAnsiTheme="majorBidi" w:cstheme="majorBidi"/>
        </w:rPr>
        <w:t xml:space="preserve"> </w:t>
      </w:r>
      <w:r w:rsidRPr="00B304CE">
        <w:rPr>
          <w:rFonts w:ascii="Times New Arabic" w:hAnsi="Times New Arabic" w:cstheme="majorBidi"/>
        </w:rPr>
        <w:t>At{-T{abra&gt;ni&gt;</w:t>
      </w:r>
      <w:r w:rsidRPr="00872EAB">
        <w:rPr>
          <w:rFonts w:asciiTheme="majorBidi" w:hAnsiTheme="majorBidi" w:cstheme="majorBidi"/>
        </w:rPr>
        <w:t xml:space="preserve">, </w:t>
      </w:r>
      <w:r w:rsidRPr="00872EAB">
        <w:rPr>
          <w:rFonts w:asciiTheme="majorBidi" w:hAnsiTheme="majorBidi" w:cstheme="majorBidi"/>
          <w:i/>
          <w:iCs/>
        </w:rPr>
        <w:t>Mu’jam al-Awshath</w:t>
      </w:r>
      <w:r w:rsidRPr="00872EAB">
        <w:rPr>
          <w:rFonts w:asciiTheme="majorBidi" w:hAnsiTheme="majorBidi" w:cstheme="majorBidi"/>
        </w:rPr>
        <w:t>, (</w:t>
      </w:r>
      <w:r>
        <w:rPr>
          <w:rFonts w:asciiTheme="majorBidi" w:hAnsiTheme="majorBidi" w:cstheme="majorBidi"/>
        </w:rPr>
        <w:t>Kairo</w:t>
      </w:r>
      <w:r w:rsidRPr="00872EAB">
        <w:rPr>
          <w:rFonts w:asciiTheme="majorBidi" w:hAnsiTheme="majorBidi" w:cstheme="majorBidi"/>
        </w:rPr>
        <w:t xml:space="preserve">: </w:t>
      </w:r>
      <w:r w:rsidRPr="00AE438A">
        <w:rPr>
          <w:rFonts w:ascii="Times New Arabic" w:hAnsi="Times New Arabic" w:cstheme="majorBidi"/>
        </w:rPr>
        <w:t xml:space="preserve">Da&gt;r  </w:t>
      </w:r>
      <w:r w:rsidRPr="00872EAB">
        <w:rPr>
          <w:rFonts w:asciiTheme="majorBidi" w:hAnsiTheme="majorBidi" w:cstheme="majorBidi"/>
        </w:rPr>
        <w:t xml:space="preserve">al-Haramayn, 1995), h. 142-143 </w:t>
      </w:r>
    </w:p>
  </w:footnote>
  <w:footnote w:id="68">
    <w:p w:rsidR="00CE7ADF" w:rsidRPr="00872EAB" w:rsidRDefault="00CE7ADF" w:rsidP="004A1735">
      <w:pPr>
        <w:pStyle w:val="FootnoteText"/>
        <w:ind w:firstLine="720"/>
        <w:jc w:val="both"/>
        <w:rPr>
          <w:rFonts w:asciiTheme="majorBidi" w:hAnsiTheme="majorBidi" w:cstheme="majorBidi"/>
        </w:rPr>
      </w:pPr>
      <w:r w:rsidRPr="00872EAB">
        <w:rPr>
          <w:rStyle w:val="FootnoteReference"/>
          <w:rFonts w:asciiTheme="majorBidi" w:hAnsiTheme="majorBidi" w:cstheme="majorBidi"/>
        </w:rPr>
        <w:footnoteRef/>
      </w:r>
      <w:r w:rsidRPr="00872EAB">
        <w:rPr>
          <w:rFonts w:asciiTheme="majorBidi" w:hAnsiTheme="majorBidi" w:cstheme="majorBidi"/>
        </w:rP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sidRPr="00401000">
        <w:rPr>
          <w:rFonts w:ascii="Times New Arabic" w:hAnsi="Times New Arabic" w:cstheme="majorBidi"/>
        </w:rPr>
        <w:t xml:space="preserve">  </w:t>
      </w:r>
      <w:r w:rsidRPr="00994A50">
        <w:rPr>
          <w:rFonts w:ascii="Times New Arabic" w:hAnsi="Times New Arabic" w:cstheme="majorBidi"/>
        </w:rPr>
        <w:t>al-Alba&gt;ni&gt;</w:t>
      </w:r>
      <w:r w:rsidRPr="00872EAB">
        <w:rPr>
          <w:rFonts w:asciiTheme="majorBidi" w:hAnsiTheme="majorBidi" w:cstheme="majorBidi"/>
        </w:rPr>
        <w:t xml:space="preserve">, </w:t>
      </w:r>
      <w:r w:rsidRPr="00872EAB">
        <w:rPr>
          <w:rFonts w:asciiTheme="majorBidi" w:hAnsiTheme="majorBidi" w:cstheme="majorBidi"/>
          <w:i/>
          <w:iCs/>
        </w:rPr>
        <w:t xml:space="preserve">Silsilah </w:t>
      </w:r>
      <w:r w:rsidRPr="00521040">
        <w:rPr>
          <w:rFonts w:ascii="Times New Arabic" w:hAnsi="Times New Arabic" w:cstheme="majorBidi"/>
          <w:i/>
          <w:iCs/>
        </w:rPr>
        <w:t xml:space="preserve">al-Ah{a&gt;di&gt;s| </w:t>
      </w:r>
      <w:r w:rsidRPr="00B32BFC">
        <w:rPr>
          <w:rFonts w:ascii="Times New Arabic" w:hAnsi="Times New Arabic" w:cstheme="majorBidi"/>
          <w:i/>
          <w:iCs/>
        </w:rPr>
        <w:t>as-S{ah{i&gt;hah</w:t>
      </w:r>
      <w:r w:rsidRPr="00872EAB">
        <w:rPr>
          <w:rFonts w:asciiTheme="majorBidi" w:hAnsiTheme="majorBidi" w:cstheme="majorBidi"/>
          <w:i/>
          <w:iCs/>
        </w:rPr>
        <w:t xml:space="preserve">, </w:t>
      </w:r>
      <w:r w:rsidRPr="00872EAB">
        <w:rPr>
          <w:rFonts w:asciiTheme="majorBidi" w:hAnsiTheme="majorBidi" w:cstheme="majorBidi"/>
        </w:rPr>
        <w:t xml:space="preserve">jilid 7, h. 1149 </w:t>
      </w:r>
    </w:p>
  </w:footnote>
  <w:footnote w:id="69">
    <w:p w:rsidR="00CE7ADF" w:rsidRPr="00872EAB" w:rsidRDefault="00CE7ADF" w:rsidP="004A1735">
      <w:pPr>
        <w:pStyle w:val="FootnoteText"/>
        <w:ind w:firstLine="720"/>
        <w:jc w:val="both"/>
        <w:rPr>
          <w:rFonts w:asciiTheme="majorBidi" w:hAnsiTheme="majorBidi" w:cstheme="majorBidi"/>
        </w:rPr>
      </w:pPr>
      <w:r w:rsidRPr="00872EAB">
        <w:rPr>
          <w:rStyle w:val="FootnoteReference"/>
          <w:rFonts w:asciiTheme="majorBidi" w:hAnsiTheme="majorBidi" w:cstheme="majorBidi"/>
        </w:rPr>
        <w:footnoteRef/>
      </w:r>
      <w:r w:rsidRPr="00872EAB">
        <w:rPr>
          <w:rFonts w:asciiTheme="majorBidi" w:hAnsiTheme="majorBidi" w:cstheme="majorBidi"/>
          <w:rtl/>
        </w:rPr>
        <w:t xml:space="preserve"> </w:t>
      </w:r>
      <w:r w:rsidRPr="00872EAB">
        <w:rPr>
          <w:rFonts w:asciiTheme="majorBidi" w:hAnsiTheme="majorBidi" w:cstheme="majorBidi"/>
        </w:rPr>
        <w:t xml:space="preserve"> H.R. </w:t>
      </w:r>
      <w:r w:rsidRPr="00401000">
        <w:rPr>
          <w:rFonts w:ascii="Times New Arabic" w:hAnsi="Times New Arabic" w:cstheme="majorBidi"/>
        </w:rPr>
        <w:t xml:space="preserve">Ah{mad </w:t>
      </w:r>
      <w:r w:rsidRPr="00872EAB">
        <w:rPr>
          <w:rFonts w:asciiTheme="majorBidi" w:hAnsiTheme="majorBidi" w:cstheme="majorBidi"/>
        </w:rPr>
        <w:t xml:space="preserve">(CD </w:t>
      </w:r>
      <w:r w:rsidRPr="00E131FA">
        <w:rPr>
          <w:rFonts w:ascii="Times New Arabic" w:hAnsi="Times New Arabic" w:cstheme="majorBidi"/>
          <w:i/>
          <w:iCs/>
        </w:rPr>
        <w:t xml:space="preserve">Mawsu&gt;’ah </w:t>
      </w:r>
      <w:r w:rsidRPr="007076C4">
        <w:rPr>
          <w:rFonts w:ascii="Times New Arabic" w:hAnsi="Times New Arabic" w:cstheme="majorBidi"/>
          <w:i/>
          <w:iCs/>
        </w:rPr>
        <w:t>al-H{adi&gt;s|</w:t>
      </w:r>
      <w:r w:rsidRPr="00AD1598">
        <w:rPr>
          <w:rFonts w:ascii="Times New Arabic" w:hAnsi="Times New Arabic" w:cstheme="majorBidi"/>
          <w:i/>
          <w:iCs/>
        </w:rPr>
        <w:t>|</w:t>
      </w:r>
      <w:r w:rsidRPr="00872EAB">
        <w:rPr>
          <w:rFonts w:asciiTheme="majorBidi" w:hAnsiTheme="majorBidi" w:cstheme="majorBidi"/>
          <w:i/>
          <w:iCs/>
        </w:rPr>
        <w:t xml:space="preserve"> </w:t>
      </w:r>
      <w:r>
        <w:rPr>
          <w:rFonts w:ascii="Times New Arabic" w:hAnsi="Times New Arabic" w:cstheme="majorBidi"/>
          <w:i/>
          <w:iCs/>
        </w:rPr>
        <w:t>asy-Syari&gt;f</w:t>
      </w:r>
      <w:r w:rsidRPr="00872EAB">
        <w:rPr>
          <w:rFonts w:asciiTheme="majorBidi" w:hAnsiTheme="majorBidi" w:cstheme="majorBidi"/>
          <w:i/>
          <w:iCs/>
        </w:rPr>
        <w:t>:</w:t>
      </w:r>
      <w:r w:rsidRPr="00872EAB">
        <w:rPr>
          <w:rFonts w:asciiTheme="majorBidi" w:hAnsiTheme="majorBidi" w:cstheme="majorBidi"/>
        </w:rPr>
        <w:t xml:space="preserve"> </w:t>
      </w:r>
      <w:r w:rsidRPr="00872EAB">
        <w:rPr>
          <w:rFonts w:asciiTheme="majorBidi" w:hAnsiTheme="majorBidi" w:cstheme="majorBidi"/>
          <w:i/>
          <w:iCs/>
        </w:rPr>
        <w:t xml:space="preserve">Musnad </w:t>
      </w:r>
      <w:r w:rsidRPr="00E131FA">
        <w:rPr>
          <w:rFonts w:ascii="Times New Arabic" w:hAnsi="Times New Arabic" w:cstheme="majorBidi"/>
          <w:i/>
          <w:iCs/>
        </w:rPr>
        <w:t>Ah{mad</w:t>
      </w:r>
      <w:r w:rsidRPr="00872EAB">
        <w:rPr>
          <w:rFonts w:asciiTheme="majorBidi" w:hAnsiTheme="majorBidi" w:cstheme="majorBidi"/>
          <w:i/>
          <w:iCs/>
        </w:rPr>
        <w:t xml:space="preserve">. Musnad al-Anshâr, </w:t>
      </w:r>
      <w:r w:rsidRPr="00872EAB">
        <w:rPr>
          <w:rFonts w:asciiTheme="majorBidi" w:hAnsiTheme="majorBidi" w:cstheme="majorBidi"/>
        </w:rPr>
        <w:t xml:space="preserve"> Hadis 22520). Hadis ini dihukumi </w:t>
      </w:r>
      <w:r w:rsidRPr="00B77BC5">
        <w:rPr>
          <w:rFonts w:ascii="Times New Arabic" w:hAnsi="Times New Arabic" w:cstheme="majorBidi"/>
          <w:i/>
          <w:iCs/>
        </w:rPr>
        <w:t>h{asan</w:t>
      </w:r>
      <w:r w:rsidRPr="00872EAB">
        <w:rPr>
          <w:rFonts w:asciiTheme="majorBidi" w:hAnsiTheme="majorBidi" w:cstheme="majorBidi"/>
        </w:rPr>
        <w:t xml:space="preserve"> oleh Syeikh Syu’ayb al-Arnauth. Lihat </w:t>
      </w:r>
      <w:r w:rsidRPr="00401000">
        <w:rPr>
          <w:rFonts w:ascii="Times New Arabic" w:hAnsi="Times New Arabic" w:cstheme="majorBidi"/>
        </w:rPr>
        <w:t xml:space="preserve">Ah{mad </w:t>
      </w:r>
      <w:r w:rsidRPr="00872EAB">
        <w:rPr>
          <w:rFonts w:asciiTheme="majorBidi" w:hAnsiTheme="majorBidi" w:cstheme="majorBidi"/>
        </w:rPr>
        <w:t xml:space="preserve">ibn Hanbal, </w:t>
      </w:r>
      <w:r w:rsidRPr="00872EAB">
        <w:rPr>
          <w:rFonts w:asciiTheme="majorBidi" w:hAnsiTheme="majorBidi" w:cstheme="majorBidi"/>
          <w:i/>
          <w:iCs/>
        </w:rPr>
        <w:t xml:space="preserve">Musnad </w:t>
      </w:r>
      <w:r w:rsidRPr="00E131FA">
        <w:rPr>
          <w:rFonts w:ascii="Times New Arabic" w:hAnsi="Times New Arabic" w:cstheme="majorBidi"/>
          <w:i/>
          <w:iCs/>
        </w:rPr>
        <w:t>Ah{mad</w:t>
      </w:r>
      <w:r w:rsidRPr="00872EAB">
        <w:rPr>
          <w:rFonts w:asciiTheme="majorBidi" w:hAnsiTheme="majorBidi" w:cstheme="majorBidi"/>
        </w:rPr>
        <w:t xml:space="preserve">, juz 36, h. 412. Terdapat juga hadis lainnya yang diriwayatkan </w:t>
      </w:r>
      <w:r w:rsidRPr="00401000">
        <w:rPr>
          <w:rFonts w:ascii="Times New Arabic" w:hAnsi="Times New Arabic" w:cstheme="majorBidi"/>
        </w:rPr>
        <w:t xml:space="preserve">Ah{mad </w:t>
      </w:r>
      <w:r w:rsidRPr="00872EAB">
        <w:rPr>
          <w:rFonts w:asciiTheme="majorBidi" w:hAnsiTheme="majorBidi" w:cstheme="majorBidi"/>
        </w:rPr>
        <w:t xml:space="preserve">yang menguatkan riwayat ini, yaitu hadis dalam </w:t>
      </w:r>
      <w:r w:rsidRPr="00872EAB">
        <w:rPr>
          <w:rFonts w:asciiTheme="majorBidi" w:hAnsiTheme="majorBidi" w:cstheme="majorBidi"/>
          <w:i/>
          <w:iCs/>
        </w:rPr>
        <w:t xml:space="preserve">Musnad Abîy </w:t>
      </w:r>
      <w:r w:rsidRPr="00401000">
        <w:rPr>
          <w:rFonts w:ascii="Times New Arabic" w:hAnsi="Times New Arabic" w:cstheme="majorBidi"/>
          <w:i/>
          <w:iCs/>
        </w:rPr>
        <w:t>Hurayrah</w:t>
      </w:r>
      <w:r w:rsidRPr="00872EAB">
        <w:rPr>
          <w:rFonts w:asciiTheme="majorBidi" w:hAnsiTheme="majorBidi" w:cstheme="majorBidi"/>
        </w:rPr>
        <w:t>, nomor hadis 8796:</w:t>
      </w:r>
    </w:p>
    <w:p w:rsidR="00CE7ADF" w:rsidRPr="00A65821" w:rsidRDefault="00CE7ADF" w:rsidP="004A1735">
      <w:pPr>
        <w:pStyle w:val="FootnoteText"/>
        <w:bidi/>
        <w:ind w:hanging="1"/>
        <w:jc w:val="both"/>
        <w:rPr>
          <w:rFonts w:ascii="Traditional Arabic" w:hAnsi="Traditional Arabic" w:cs="Traditional Arabic"/>
          <w:sz w:val="24"/>
          <w:szCs w:val="24"/>
          <w:rtl/>
        </w:rPr>
      </w:pPr>
      <w:r w:rsidRPr="00A65821">
        <w:rPr>
          <w:rFonts w:ascii="Traditional Arabic" w:hAnsi="Traditional Arabic" w:cs="Traditional Arabic"/>
          <w:sz w:val="24"/>
          <w:szCs w:val="24"/>
          <w:rtl/>
        </w:rPr>
        <w:t>عَنْ أَبِى هُرَيْرَةَ قَالَ قَالَ رَسُولُ اللَّهِ صلى الله عليه وسلم ثَلاَثَةٌ كُلُّهُمْ حَقٌّ عَلَى كُلِّ مُسْلِمٍ عِيَادَةُ الْمَرِيضِ وَشُهُودُ الْجِنَازَةِ وَتَشْمِيتُ الْعَاطِسِ إِذَا حَمِدَ اللَّهَ عَزَّ وَجَلَّ</w:t>
      </w:r>
      <w:r w:rsidRPr="00A65821">
        <w:rPr>
          <w:rFonts w:ascii="Traditional Arabic" w:hAnsi="Traditional Arabic" w:cs="Traditional Arabic"/>
          <w:sz w:val="24"/>
          <w:szCs w:val="24"/>
        </w:rPr>
        <w:t xml:space="preserve"> </w:t>
      </w:r>
      <w:r>
        <w:rPr>
          <w:rFonts w:ascii="Traditional Arabic" w:hAnsi="Traditional Arabic" w:cs="Traditional Arabic"/>
          <w:sz w:val="24"/>
          <w:szCs w:val="24"/>
          <w:rtl/>
        </w:rPr>
        <w:t>(رواه أحمد)</w:t>
      </w:r>
    </w:p>
  </w:footnote>
  <w:footnote w:id="70">
    <w:p w:rsidR="00CE7ADF" w:rsidRPr="00872EAB" w:rsidRDefault="00CE7ADF" w:rsidP="004A1735">
      <w:pPr>
        <w:pStyle w:val="FootnoteText"/>
        <w:ind w:firstLine="720"/>
        <w:jc w:val="both"/>
        <w:rPr>
          <w:rFonts w:asciiTheme="majorBidi" w:hAnsiTheme="majorBidi" w:cstheme="majorBidi"/>
        </w:rPr>
      </w:pPr>
      <w:r w:rsidRPr="00872EAB">
        <w:rPr>
          <w:rStyle w:val="FootnoteReference"/>
          <w:rFonts w:asciiTheme="majorBidi" w:hAnsiTheme="majorBidi" w:cstheme="majorBidi"/>
        </w:rPr>
        <w:footnoteRef/>
      </w:r>
      <w:r w:rsidRPr="00872EAB">
        <w:rPr>
          <w:rFonts w:asciiTheme="majorBidi" w:hAnsiTheme="majorBidi" w:cstheme="majorBidi"/>
        </w:rP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sidRPr="00401000">
        <w:rPr>
          <w:rFonts w:ascii="Times New Arabic" w:hAnsi="Times New Arabic" w:cstheme="majorBidi"/>
        </w:rPr>
        <w:t xml:space="preserve">  </w:t>
      </w:r>
      <w:r w:rsidRPr="00994A50">
        <w:rPr>
          <w:rFonts w:ascii="Times New Arabic" w:hAnsi="Times New Arabic" w:cstheme="majorBidi"/>
        </w:rPr>
        <w:t>al-Alba&gt;ni&gt;</w:t>
      </w:r>
      <w:r w:rsidRPr="00872EAB">
        <w:rPr>
          <w:rFonts w:asciiTheme="majorBidi" w:hAnsiTheme="majorBidi" w:cstheme="majorBidi"/>
        </w:rPr>
        <w:t xml:space="preserve">, </w:t>
      </w:r>
      <w:r w:rsidRPr="00872EAB">
        <w:rPr>
          <w:rFonts w:asciiTheme="majorBidi" w:hAnsiTheme="majorBidi" w:cstheme="majorBidi"/>
          <w:i/>
          <w:iCs/>
        </w:rPr>
        <w:t xml:space="preserve">Silsilah </w:t>
      </w:r>
      <w:r w:rsidRPr="00521040">
        <w:rPr>
          <w:rFonts w:ascii="Times New Arabic" w:hAnsi="Times New Arabic" w:cstheme="majorBidi"/>
          <w:i/>
          <w:iCs/>
        </w:rPr>
        <w:t xml:space="preserve">al-Ah{a&gt;di&gt;s| </w:t>
      </w:r>
      <w:r w:rsidRPr="00B32BFC">
        <w:rPr>
          <w:rFonts w:ascii="Times New Arabic" w:hAnsi="Times New Arabic" w:cstheme="majorBidi"/>
          <w:i/>
          <w:iCs/>
        </w:rPr>
        <w:t>as-S{ah{i&gt;hah</w:t>
      </w:r>
      <w:r w:rsidRPr="00872EAB">
        <w:rPr>
          <w:rFonts w:asciiTheme="majorBidi" w:hAnsiTheme="majorBidi" w:cstheme="majorBidi"/>
          <w:i/>
          <w:iCs/>
        </w:rPr>
        <w:t xml:space="preserve">, </w:t>
      </w:r>
      <w:r w:rsidRPr="00872EAB">
        <w:rPr>
          <w:rFonts w:asciiTheme="majorBidi" w:hAnsiTheme="majorBidi" w:cstheme="majorBidi"/>
        </w:rPr>
        <w:t>jilid 7, h. 1150</w:t>
      </w:r>
    </w:p>
  </w:footnote>
  <w:footnote w:id="71">
    <w:p w:rsidR="00CE7ADF" w:rsidRPr="00387D37" w:rsidRDefault="00CE7ADF" w:rsidP="004A1735">
      <w:pPr>
        <w:pStyle w:val="FootnoteText"/>
        <w:ind w:firstLine="720"/>
        <w:jc w:val="both"/>
        <w:rPr>
          <w:rFonts w:asciiTheme="majorBidi" w:hAnsiTheme="majorBidi" w:cstheme="majorBidi"/>
          <w:rtl/>
          <w:lang w:val="en-ID"/>
        </w:rPr>
      </w:pPr>
      <w:r w:rsidRPr="00872EAB">
        <w:rPr>
          <w:rStyle w:val="FootnoteReference"/>
          <w:rFonts w:asciiTheme="majorBidi" w:hAnsiTheme="majorBidi" w:cstheme="majorBidi"/>
        </w:rPr>
        <w:footnoteRef/>
      </w:r>
      <w:r w:rsidRPr="00872EAB">
        <w:rPr>
          <w:rFonts w:asciiTheme="majorBidi" w:hAnsiTheme="majorBidi" w:cstheme="majorBidi"/>
          <w:rtl/>
        </w:rPr>
        <w:t xml:space="preserve"> </w:t>
      </w:r>
      <w:r w:rsidRPr="00872EAB">
        <w:rPr>
          <w:rFonts w:asciiTheme="majorBidi" w:hAnsiTheme="majorBidi" w:cstheme="majorBidi"/>
        </w:rPr>
        <w:t xml:space="preserve">Diriwayatkan oleh </w:t>
      </w:r>
      <w:r w:rsidRPr="00553410">
        <w:rPr>
          <w:rFonts w:ascii="Times New Arabic" w:hAnsi="Times New Arabic" w:cstheme="majorBidi"/>
        </w:rPr>
        <w:t>Abu&gt;</w:t>
      </w:r>
      <w:r w:rsidRPr="00F65347">
        <w:rPr>
          <w:rFonts w:ascii="Times New Arabic" w:hAnsi="Times New Arabic" w:cstheme="majorBidi"/>
        </w:rPr>
        <w:t>&gt;</w:t>
      </w:r>
      <w:r w:rsidR="005A02D7" w:rsidRPr="005A02D7">
        <w:rPr>
          <w:rFonts w:ascii="Times New Arabic" w:hAnsi="Times New Arabic" w:cstheme="majorBidi"/>
        </w:rPr>
        <w:t xml:space="preserve"> </w:t>
      </w:r>
      <w:r w:rsidRPr="00553410">
        <w:rPr>
          <w:rFonts w:ascii="Times New Arabic" w:hAnsi="Times New Arabic" w:cstheme="majorBidi"/>
        </w:rPr>
        <w:t>Da&gt;wud</w:t>
      </w:r>
      <w:r w:rsidRPr="00872EAB">
        <w:rPr>
          <w:rFonts w:asciiTheme="majorBidi" w:hAnsiTheme="majorBidi" w:cstheme="majorBidi"/>
        </w:rPr>
        <w:t xml:space="preserve">dalam </w:t>
      </w:r>
      <w:r w:rsidRPr="00872EAB">
        <w:rPr>
          <w:rFonts w:asciiTheme="majorBidi" w:hAnsiTheme="majorBidi" w:cstheme="majorBidi"/>
          <w:i/>
          <w:iCs/>
        </w:rPr>
        <w:t>Sunan</w:t>
      </w:r>
      <w:r w:rsidRPr="00B32BFC">
        <w:rPr>
          <w:rFonts w:asciiTheme="majorBidi" w:hAnsiTheme="majorBidi" w:cstheme="majorBidi"/>
          <w:i/>
          <w:iCs/>
        </w:rPr>
        <w:t>-</w:t>
      </w:r>
      <w:r w:rsidRPr="00872EAB">
        <w:rPr>
          <w:rFonts w:asciiTheme="majorBidi" w:hAnsiTheme="majorBidi" w:cstheme="majorBidi"/>
        </w:rPr>
        <w:t xml:space="preserve">nya, </w:t>
      </w:r>
      <w:r w:rsidRPr="00387D37">
        <w:rPr>
          <w:rFonts w:ascii="Times New Arabic" w:hAnsi="Times New Arabic" w:cstheme="majorBidi"/>
          <w:i/>
          <w:iCs/>
        </w:rPr>
        <w:t>Kita&gt;</w:t>
      </w:r>
      <w:r>
        <w:rPr>
          <w:rFonts w:ascii="Times New Arabic" w:hAnsi="Times New Arabic" w:cstheme="majorBidi"/>
          <w:i/>
          <w:iCs/>
        </w:rPr>
        <w:t>b al-Jih</w:t>
      </w:r>
      <w:r w:rsidRPr="00387D37">
        <w:rPr>
          <w:rFonts w:ascii="Times New Arabic" w:hAnsi="Times New Arabic" w:cstheme="majorBidi"/>
          <w:i/>
          <w:iCs/>
        </w:rPr>
        <w:t xml:space="preserve">a&gt;d, Ba&gt;b </w:t>
      </w:r>
      <w:r>
        <w:rPr>
          <w:rFonts w:ascii="Times New Arabic" w:hAnsi="Times New Arabic" w:cstheme="majorBidi"/>
          <w:i/>
          <w:iCs/>
        </w:rPr>
        <w:t>Fad</w:t>
      </w:r>
      <w:r w:rsidRPr="00387D37">
        <w:rPr>
          <w:rFonts w:ascii="Times New Arabic" w:hAnsi="Times New Arabic" w:cstheme="majorBidi"/>
          <w:i/>
          <w:iCs/>
        </w:rPr>
        <w:t>{</w:t>
      </w:r>
      <w:r>
        <w:rPr>
          <w:rFonts w:ascii="Times New Arabic" w:hAnsi="Times New Arabic" w:cstheme="majorBidi"/>
          <w:i/>
          <w:iCs/>
        </w:rPr>
        <w:t>l al-G</w:t>
      </w:r>
      <w:r w:rsidRPr="00387D37">
        <w:rPr>
          <w:rFonts w:ascii="Times New Arabic" w:hAnsi="Times New Arabic" w:cstheme="majorBidi"/>
          <w:i/>
          <w:iCs/>
        </w:rPr>
        <w:t>ar</w:t>
      </w:r>
      <w:r>
        <w:rPr>
          <w:rFonts w:ascii="Times New Arabic" w:hAnsi="Times New Arabic" w:cstheme="majorBidi"/>
          <w:i/>
          <w:iCs/>
        </w:rPr>
        <w:t>q</w:t>
      </w:r>
      <w:r w:rsidRPr="00387D37">
        <w:rPr>
          <w:rFonts w:ascii="Times New Arabic" w:hAnsi="Times New Arabic" w:cstheme="majorBidi"/>
          <w:i/>
          <w:iCs/>
        </w:rPr>
        <w:t xml:space="preserve"> fi&gt;&gt;  &gt; al-Bah{r,</w:t>
      </w:r>
      <w:r>
        <w:rPr>
          <w:rFonts w:asciiTheme="majorBidi" w:hAnsiTheme="majorBidi" w:cstheme="majorBidi"/>
        </w:rPr>
        <w:t xml:space="preserve"> nomor hadis 2496. Lihat </w:t>
      </w:r>
      <w:r w:rsidRPr="00553410">
        <w:rPr>
          <w:rFonts w:ascii="Times New Arabic" w:hAnsi="Times New Arabic" w:cstheme="majorBidi"/>
        </w:rPr>
        <w:t>Abu&gt;</w:t>
      </w:r>
      <w:r w:rsidRPr="00F65347">
        <w:rPr>
          <w:rFonts w:ascii="Times New Arabic" w:hAnsi="Times New Arabic" w:cstheme="majorBidi"/>
        </w:rPr>
        <w:t>&gt;</w:t>
      </w:r>
      <w:r w:rsidRPr="00553410">
        <w:rPr>
          <w:rFonts w:ascii="Times New Arabic" w:hAnsi="Times New Arabic" w:cstheme="majorBidi"/>
        </w:rPr>
        <w:t>Da&gt;wud</w:t>
      </w:r>
      <w:r>
        <w:rPr>
          <w:rFonts w:asciiTheme="majorBidi" w:hAnsiTheme="majorBidi" w:cstheme="majorBidi"/>
        </w:rPr>
        <w:t xml:space="preserve">, </w:t>
      </w:r>
      <w:r w:rsidRPr="00D906FB">
        <w:rPr>
          <w:rFonts w:asciiTheme="majorBidi" w:hAnsiTheme="majorBidi" w:cstheme="majorBidi"/>
          <w:i/>
          <w:iCs/>
        </w:rPr>
        <w:t xml:space="preserve">Sunan </w:t>
      </w:r>
      <w:r w:rsidRPr="00A7234C">
        <w:rPr>
          <w:rFonts w:ascii="Times New Arabic" w:hAnsi="Times New Arabic" w:cstheme="majorBidi"/>
          <w:i/>
          <w:iCs/>
        </w:rPr>
        <w:t>Abi&gt; Da&gt;wud</w:t>
      </w:r>
      <w:r>
        <w:rPr>
          <w:rFonts w:asciiTheme="majorBidi" w:hAnsiTheme="majorBidi" w:cstheme="majorBidi"/>
        </w:rPr>
        <w:t>, h. 427</w:t>
      </w:r>
      <w:r>
        <w:rPr>
          <w:rFonts w:asciiTheme="majorBidi" w:hAnsiTheme="majorBidi" w:cstheme="majorBidi"/>
          <w:lang w:val="en-ID"/>
        </w:rPr>
        <w:t>.</w:t>
      </w:r>
    </w:p>
  </w:footnote>
  <w:footnote w:id="72">
    <w:p w:rsidR="00CE7ADF" w:rsidRPr="00872EAB" w:rsidRDefault="00CE7ADF" w:rsidP="004A1735">
      <w:pPr>
        <w:pStyle w:val="FootnoteText"/>
        <w:ind w:firstLine="720"/>
        <w:jc w:val="both"/>
        <w:rPr>
          <w:rFonts w:asciiTheme="majorBidi" w:hAnsiTheme="majorBidi" w:cstheme="majorBidi"/>
          <w:rtl/>
        </w:rPr>
      </w:pPr>
      <w:r w:rsidRPr="00872EAB">
        <w:rPr>
          <w:rStyle w:val="FootnoteReference"/>
          <w:rFonts w:asciiTheme="majorBidi" w:hAnsiTheme="majorBidi" w:cstheme="majorBidi"/>
        </w:rPr>
        <w:footnoteRef/>
      </w:r>
      <w:r w:rsidRPr="00872EAB">
        <w:rPr>
          <w:rFonts w:asciiTheme="majorBidi" w:hAnsiTheme="majorBidi" w:cstheme="majorBidi"/>
          <w:rtl/>
        </w:rPr>
        <w:t xml:space="preserve"> </w:t>
      </w:r>
      <w:r w:rsidRPr="00872EAB">
        <w:rPr>
          <w:rFonts w:asciiTheme="majorBidi" w:hAnsiTheme="majorBidi" w:cstheme="majorBidi"/>
        </w:rPr>
        <w:t xml:space="preserve">Diriwayatkan oleh </w:t>
      </w:r>
      <w:r w:rsidRPr="003B191C">
        <w:rPr>
          <w:rFonts w:ascii="Times New Arabic" w:hAnsi="Times New Arabic" w:cstheme="majorBidi"/>
        </w:rPr>
        <w:t>an-Nasa&gt;i&gt;</w:t>
      </w:r>
      <w:r w:rsidRPr="00872EAB">
        <w:rPr>
          <w:rFonts w:asciiTheme="majorBidi" w:hAnsiTheme="majorBidi" w:cstheme="majorBidi"/>
        </w:rPr>
        <w:t xml:space="preserve"> dalam </w:t>
      </w:r>
      <w:r w:rsidRPr="00872EAB">
        <w:rPr>
          <w:rFonts w:asciiTheme="majorBidi" w:hAnsiTheme="majorBidi" w:cstheme="majorBidi"/>
          <w:i/>
          <w:iCs/>
        </w:rPr>
        <w:t>Sunan</w:t>
      </w:r>
      <w:r w:rsidRPr="009B1089">
        <w:rPr>
          <w:rFonts w:asciiTheme="majorBidi" w:hAnsiTheme="majorBidi" w:cstheme="majorBidi"/>
          <w:i/>
          <w:iCs/>
        </w:rPr>
        <w:t>-</w:t>
      </w:r>
      <w:r w:rsidRPr="00872EAB">
        <w:rPr>
          <w:rFonts w:asciiTheme="majorBidi" w:hAnsiTheme="majorBidi" w:cstheme="majorBidi"/>
        </w:rPr>
        <w:t xml:space="preserve">nya, </w:t>
      </w:r>
      <w:r w:rsidRPr="00CC119E">
        <w:rPr>
          <w:rFonts w:ascii="Times New Arabic" w:hAnsi="Times New Arabic" w:cstheme="majorBidi"/>
          <w:i/>
          <w:iCs/>
        </w:rPr>
        <w:t xml:space="preserve">Kita&gt;b </w:t>
      </w:r>
      <w:r w:rsidRPr="00872EAB">
        <w:rPr>
          <w:rFonts w:asciiTheme="majorBidi" w:hAnsiTheme="majorBidi" w:cstheme="majorBidi"/>
          <w:i/>
          <w:iCs/>
        </w:rPr>
        <w:t xml:space="preserve"> </w:t>
      </w:r>
      <w:r>
        <w:rPr>
          <w:rFonts w:ascii="Times New Arabic" w:hAnsi="Times New Arabic" w:cstheme="majorBidi"/>
          <w:i/>
          <w:iCs/>
        </w:rPr>
        <w:t>al-Jih</w:t>
      </w:r>
      <w:r>
        <w:rPr>
          <w:rFonts w:ascii="Times New Arabic" w:hAnsi="Times New Arabic" w:cstheme="majorBidi"/>
          <w:i/>
          <w:iCs/>
          <w:lang w:val="en-ID"/>
        </w:rPr>
        <w:t>a&gt;</w:t>
      </w:r>
      <w:r w:rsidRPr="00387D37">
        <w:rPr>
          <w:rFonts w:ascii="Times New Arabic" w:hAnsi="Times New Arabic" w:cstheme="majorBidi"/>
          <w:i/>
          <w:iCs/>
        </w:rPr>
        <w:t xml:space="preserve">d, Ba&gt;b </w:t>
      </w:r>
      <w:r>
        <w:rPr>
          <w:rFonts w:ascii="Times New Arabic" w:hAnsi="Times New Arabic" w:cstheme="majorBidi"/>
          <w:i/>
          <w:iCs/>
        </w:rPr>
        <w:t>Fad</w:t>
      </w:r>
      <w:r>
        <w:rPr>
          <w:rFonts w:ascii="Times New Arabic" w:hAnsi="Times New Arabic" w:cstheme="majorBidi"/>
          <w:i/>
          <w:iCs/>
          <w:lang w:val="en-ID"/>
        </w:rPr>
        <w:t>{l</w:t>
      </w:r>
      <w:r>
        <w:rPr>
          <w:rFonts w:ascii="Times New Arabic" w:hAnsi="Times New Arabic" w:cstheme="majorBidi"/>
          <w:i/>
          <w:iCs/>
        </w:rPr>
        <w:t xml:space="preserve"> a</w:t>
      </w:r>
      <w:r>
        <w:rPr>
          <w:rFonts w:ascii="Times New Arabic" w:hAnsi="Times New Arabic" w:cstheme="majorBidi"/>
          <w:i/>
          <w:iCs/>
          <w:lang w:val="en-ID"/>
        </w:rPr>
        <w:t>r</w:t>
      </w:r>
      <w:r w:rsidRPr="00387D37">
        <w:rPr>
          <w:rFonts w:ascii="Times New Arabic" w:hAnsi="Times New Arabic" w:cstheme="majorBidi"/>
          <w:i/>
          <w:iCs/>
        </w:rPr>
        <w:t>-Rawh</w:t>
      </w:r>
      <w:r>
        <w:rPr>
          <w:rFonts w:ascii="Times New Arabic" w:hAnsi="Times New Arabic" w:cstheme="majorBidi"/>
          <w:i/>
          <w:iCs/>
          <w:lang w:val="en-ID"/>
        </w:rPr>
        <w:t>{</w:t>
      </w:r>
      <w:r w:rsidRPr="00387D37">
        <w:rPr>
          <w:rFonts w:ascii="Times New Arabic" w:hAnsi="Times New Arabic" w:cstheme="majorBidi"/>
          <w:i/>
          <w:iCs/>
        </w:rPr>
        <w:t xml:space="preserve">ah </w:t>
      </w:r>
      <w:r>
        <w:rPr>
          <w:rFonts w:ascii="Times New Arabic" w:hAnsi="Times New Arabic" w:cstheme="majorBidi"/>
          <w:i/>
          <w:iCs/>
          <w:lang w:val="en-ID"/>
        </w:rPr>
        <w:t>f</w:t>
      </w:r>
      <w:r>
        <w:rPr>
          <w:rFonts w:ascii="Times New Arabic" w:hAnsi="Times New Arabic" w:cstheme="majorBidi"/>
          <w:i/>
          <w:iCs/>
        </w:rPr>
        <w:t>i&gt;&gt; Sab</w:t>
      </w:r>
      <w:r>
        <w:rPr>
          <w:rFonts w:ascii="Times New Arabic" w:hAnsi="Times New Arabic" w:cstheme="majorBidi"/>
          <w:i/>
          <w:iCs/>
          <w:lang w:val="en-ID"/>
        </w:rPr>
        <w:t>i&gt;</w:t>
      </w:r>
      <w:r>
        <w:rPr>
          <w:rFonts w:ascii="Times New Arabic" w:hAnsi="Times New Arabic" w:cstheme="majorBidi"/>
          <w:i/>
          <w:iCs/>
        </w:rPr>
        <w:t>lilla</w:t>
      </w:r>
      <w:r>
        <w:rPr>
          <w:rFonts w:ascii="Times New Arabic" w:hAnsi="Times New Arabic" w:cstheme="majorBidi"/>
          <w:i/>
          <w:iCs/>
          <w:lang w:val="en-ID"/>
        </w:rPr>
        <w:t>&gt;</w:t>
      </w:r>
      <w:r w:rsidRPr="00387D37">
        <w:rPr>
          <w:rFonts w:ascii="Times New Arabic" w:hAnsi="Times New Arabic" w:cstheme="majorBidi"/>
          <w:i/>
          <w:iCs/>
        </w:rPr>
        <w:t>h</w:t>
      </w:r>
      <w:r w:rsidRPr="00387D37">
        <w:rPr>
          <w:rFonts w:ascii="Times New Arabic" w:hAnsi="Times New Arabic" w:cstheme="majorBidi"/>
        </w:rPr>
        <w:t xml:space="preserve">, </w:t>
      </w:r>
      <w:r w:rsidRPr="00872EAB">
        <w:rPr>
          <w:rFonts w:asciiTheme="majorBidi" w:hAnsiTheme="majorBidi" w:cstheme="majorBidi"/>
        </w:rPr>
        <w:t>nomor hadis 3133.</w:t>
      </w:r>
      <w:r>
        <w:rPr>
          <w:rFonts w:asciiTheme="majorBidi" w:hAnsiTheme="majorBidi" w:cstheme="majorBidi"/>
        </w:rPr>
        <w:t xml:space="preserve"> Lihat </w:t>
      </w:r>
      <w:r w:rsidRPr="00401000">
        <w:rPr>
          <w:rFonts w:ascii="Times New Arabic" w:hAnsi="Times New Arabic" w:cstheme="majorBidi"/>
        </w:rPr>
        <w:t xml:space="preserve">Ah{mad </w:t>
      </w:r>
      <w:r>
        <w:rPr>
          <w:rFonts w:asciiTheme="majorBidi" w:hAnsiTheme="majorBidi" w:cstheme="majorBidi"/>
        </w:rPr>
        <w:t xml:space="preserve">ibn Syu’aib </w:t>
      </w:r>
      <w:r w:rsidRPr="003B191C">
        <w:rPr>
          <w:rFonts w:ascii="Times New Arabic" w:hAnsi="Times New Arabic" w:cstheme="majorBidi"/>
        </w:rPr>
        <w:t>an-Nasa&gt;i&gt;</w:t>
      </w:r>
      <w:r>
        <w:rPr>
          <w:rFonts w:asciiTheme="majorBidi" w:hAnsiTheme="majorBidi" w:cstheme="majorBidi"/>
        </w:rPr>
        <w:t>,</w:t>
      </w:r>
      <w:r w:rsidRPr="00872EAB">
        <w:rPr>
          <w:rFonts w:asciiTheme="majorBidi" w:hAnsiTheme="majorBidi" w:cstheme="majorBidi"/>
        </w:rPr>
        <w:t xml:space="preserve"> </w:t>
      </w:r>
      <w:r w:rsidRPr="00872EAB">
        <w:rPr>
          <w:rFonts w:asciiTheme="majorBidi" w:hAnsiTheme="majorBidi" w:cstheme="majorBidi"/>
          <w:i/>
          <w:iCs/>
        </w:rPr>
        <w:t xml:space="preserve">Sunan </w:t>
      </w:r>
      <w:r w:rsidRPr="003B191C">
        <w:rPr>
          <w:rFonts w:ascii="Times New Arabic" w:hAnsi="Times New Arabic" w:cstheme="majorBidi"/>
          <w:i/>
          <w:iCs/>
        </w:rPr>
        <w:t>an-Nasa&gt;i&gt;</w:t>
      </w:r>
      <w:r>
        <w:rPr>
          <w:rFonts w:asciiTheme="majorBidi" w:hAnsiTheme="majorBidi" w:cstheme="majorBidi"/>
          <w:i/>
          <w:iCs/>
        </w:rPr>
        <w:t xml:space="preserve">, </w:t>
      </w:r>
      <w:r>
        <w:rPr>
          <w:rFonts w:asciiTheme="majorBidi" w:hAnsiTheme="majorBidi" w:cstheme="majorBidi"/>
        </w:rPr>
        <w:t xml:space="preserve">h. 505. </w:t>
      </w:r>
      <w:r w:rsidRPr="00872EAB">
        <w:rPr>
          <w:rFonts w:asciiTheme="majorBidi" w:hAnsiTheme="majorBidi" w:cstheme="majorBidi"/>
        </w:rPr>
        <w:t xml:space="preserve">Hadis ini, menurut </w:t>
      </w:r>
      <w:r w:rsidRPr="00B6628E">
        <w:rPr>
          <w:rFonts w:ascii="Times New Arabic" w:hAnsi="Times New Arabic" w:cstheme="majorBidi"/>
        </w:rPr>
        <w:t>Al-Alba&gt;ni&gt;</w:t>
      </w:r>
      <w:r w:rsidRPr="00872EAB">
        <w:rPr>
          <w:rFonts w:asciiTheme="majorBidi" w:hAnsiTheme="majorBidi" w:cstheme="majorBidi"/>
        </w:rPr>
        <w:t xml:space="preserve">, adalah hadis yang </w:t>
      </w:r>
      <w:r w:rsidRPr="00B77BC5">
        <w:rPr>
          <w:rFonts w:ascii="Times New Arabic" w:hAnsi="Times New Arabic" w:cstheme="majorBidi"/>
          <w:i/>
          <w:iCs/>
        </w:rPr>
        <w:t>s{ah{i&gt;h</w:t>
      </w:r>
      <w:r w:rsidRPr="00872EAB">
        <w:rPr>
          <w:rFonts w:asciiTheme="majorBidi" w:hAnsiTheme="majorBidi" w:cstheme="majorBidi"/>
        </w:rPr>
        <w:t xml:space="preserve">. Lihat </w:t>
      </w:r>
      <w:r w:rsidRPr="00B6628E">
        <w:rPr>
          <w:rFonts w:ascii="Times New Arabic" w:hAnsi="Times New Arabic" w:cstheme="majorBidi"/>
        </w:rPr>
        <w:t>Al-Alba&gt;ni&gt;</w:t>
      </w:r>
      <w:r w:rsidRPr="00872EAB">
        <w:rPr>
          <w:rFonts w:asciiTheme="majorBidi" w:hAnsiTheme="majorBidi" w:cstheme="majorBidi"/>
          <w:i/>
          <w:iCs/>
        </w:rPr>
        <w:t xml:space="preserve">, </w:t>
      </w:r>
      <w:r w:rsidRPr="00B77BC5">
        <w:rPr>
          <w:rFonts w:ascii="Times New Arabic" w:hAnsi="Times New Arabic" w:cstheme="majorBidi"/>
          <w:i/>
          <w:iCs/>
        </w:rPr>
        <w:t>S{ah{i&gt;h</w:t>
      </w:r>
      <w:r w:rsidRPr="00872EAB">
        <w:rPr>
          <w:rFonts w:asciiTheme="majorBidi" w:hAnsiTheme="majorBidi" w:cstheme="majorBidi"/>
          <w:i/>
          <w:iCs/>
        </w:rPr>
        <w:t xml:space="preserve"> Sunan </w:t>
      </w:r>
      <w:r w:rsidRPr="003B191C">
        <w:rPr>
          <w:rFonts w:ascii="Times New Arabic" w:hAnsi="Times New Arabic" w:cstheme="majorBidi"/>
          <w:i/>
          <w:iCs/>
        </w:rPr>
        <w:t>an-Nasa&gt;i&gt;</w:t>
      </w:r>
      <w:r w:rsidRPr="00872EAB">
        <w:rPr>
          <w:rFonts w:asciiTheme="majorBidi" w:hAnsiTheme="majorBidi" w:cstheme="majorBidi"/>
        </w:rPr>
        <w:t>,</w:t>
      </w:r>
      <w:r>
        <w:rPr>
          <w:rFonts w:asciiTheme="majorBidi" w:hAnsiTheme="majorBidi" w:cstheme="majorBidi"/>
        </w:rPr>
        <w:t xml:space="preserve">  </w:t>
      </w:r>
      <w:r w:rsidRPr="00872EAB">
        <w:rPr>
          <w:rFonts w:asciiTheme="majorBidi" w:hAnsiTheme="majorBidi" w:cstheme="majorBidi"/>
        </w:rPr>
        <w:t xml:space="preserve"> juz 2, h. 375-376</w:t>
      </w:r>
      <w:r>
        <w:rPr>
          <w:rFonts w:asciiTheme="majorBidi" w:hAnsiTheme="majorBidi" w:cstheme="majorBidi"/>
          <w:lang w:val="en-ID"/>
        </w:rPr>
        <w:t>.</w:t>
      </w:r>
      <w:r w:rsidRPr="00872EAB">
        <w:rPr>
          <w:rFonts w:asciiTheme="majorBidi" w:hAnsiTheme="majorBidi" w:cstheme="majorBidi"/>
        </w:rPr>
        <w:t xml:space="preserve"> </w:t>
      </w:r>
    </w:p>
  </w:footnote>
  <w:footnote w:id="73">
    <w:p w:rsidR="00CE7ADF" w:rsidRPr="00387D37" w:rsidRDefault="00CE7ADF" w:rsidP="004A1735">
      <w:pPr>
        <w:pStyle w:val="FootnoteText"/>
        <w:ind w:firstLine="720"/>
        <w:jc w:val="both"/>
        <w:rPr>
          <w:rFonts w:asciiTheme="majorBidi" w:hAnsiTheme="majorBidi" w:cstheme="majorBidi"/>
          <w:lang w:val="en-ID"/>
        </w:rPr>
      </w:pPr>
      <w:r w:rsidRPr="00872EAB">
        <w:rPr>
          <w:rStyle w:val="FootnoteReference"/>
          <w:rFonts w:asciiTheme="majorBidi" w:hAnsiTheme="majorBidi" w:cstheme="majorBidi"/>
        </w:rPr>
        <w:footnoteRef/>
      </w:r>
      <w:r w:rsidRPr="00872EAB">
        <w:rPr>
          <w:rFonts w:asciiTheme="majorBidi" w:hAnsiTheme="majorBidi" w:cstheme="majorBidi"/>
        </w:rPr>
        <w:t xml:space="preserve"> Diriwayatkan oleh Ibnu </w:t>
      </w:r>
      <w:r w:rsidRPr="00387D37">
        <w:rPr>
          <w:rFonts w:ascii="Times New Arabic" w:hAnsi="Times New Arabic" w:cstheme="majorBidi"/>
        </w:rPr>
        <w:t>Ma&gt;jah</w:t>
      </w:r>
      <w:r w:rsidRPr="00872EAB">
        <w:rPr>
          <w:rFonts w:asciiTheme="majorBidi" w:hAnsiTheme="majorBidi" w:cstheme="majorBidi"/>
        </w:rPr>
        <w:t xml:space="preserve"> dalam </w:t>
      </w:r>
      <w:r w:rsidRPr="00872EAB">
        <w:rPr>
          <w:rFonts w:asciiTheme="majorBidi" w:hAnsiTheme="majorBidi" w:cstheme="majorBidi"/>
          <w:i/>
          <w:iCs/>
        </w:rPr>
        <w:t>Sunan</w:t>
      </w:r>
      <w:r>
        <w:rPr>
          <w:rFonts w:asciiTheme="majorBidi" w:hAnsiTheme="majorBidi" w:cstheme="majorBidi"/>
          <w:i/>
          <w:iCs/>
          <w:lang w:val="en-ID"/>
        </w:rPr>
        <w:t>-</w:t>
      </w:r>
      <w:r w:rsidRPr="00872EAB">
        <w:rPr>
          <w:rFonts w:asciiTheme="majorBidi" w:hAnsiTheme="majorBidi" w:cstheme="majorBidi"/>
        </w:rPr>
        <w:t xml:space="preserve">nya, </w:t>
      </w:r>
      <w:r w:rsidRPr="00CC119E">
        <w:rPr>
          <w:rFonts w:ascii="Times New Arabic" w:hAnsi="Times New Arabic" w:cstheme="majorBidi"/>
          <w:i/>
          <w:iCs/>
        </w:rPr>
        <w:t xml:space="preserve">Kita&gt;b </w:t>
      </w:r>
      <w:r w:rsidRPr="00872EAB">
        <w:rPr>
          <w:rFonts w:asciiTheme="majorBidi" w:hAnsiTheme="majorBidi" w:cstheme="majorBidi"/>
          <w:i/>
          <w:iCs/>
        </w:rPr>
        <w:t xml:space="preserve"> al-‘Itq, </w:t>
      </w:r>
      <w:r>
        <w:rPr>
          <w:rFonts w:ascii="Times New Arabic" w:hAnsi="Times New Arabic" w:cstheme="majorBidi"/>
          <w:i/>
          <w:iCs/>
        </w:rPr>
        <w:t>Ba&gt;b</w:t>
      </w:r>
      <w:r w:rsidRPr="00872EAB">
        <w:rPr>
          <w:rFonts w:asciiTheme="majorBidi" w:hAnsiTheme="majorBidi" w:cstheme="majorBidi"/>
          <w:i/>
          <w:iCs/>
        </w:rPr>
        <w:t xml:space="preserve"> </w:t>
      </w:r>
      <w:r>
        <w:rPr>
          <w:rFonts w:ascii="Times New Arabic" w:hAnsi="Times New Arabic" w:cstheme="majorBidi"/>
          <w:i/>
          <w:iCs/>
        </w:rPr>
        <w:t>al-Mak</w:t>
      </w:r>
      <w:r>
        <w:rPr>
          <w:rFonts w:ascii="Times New Arabic" w:hAnsi="Times New Arabic" w:cstheme="majorBidi"/>
          <w:i/>
          <w:iCs/>
          <w:lang w:val="en-ID"/>
        </w:rPr>
        <w:t>a&gt;</w:t>
      </w:r>
      <w:r w:rsidRPr="00872EAB">
        <w:rPr>
          <w:rFonts w:asciiTheme="majorBidi" w:hAnsiTheme="majorBidi" w:cstheme="majorBidi"/>
          <w:i/>
          <w:iCs/>
        </w:rPr>
        <w:t>tib</w:t>
      </w:r>
      <w:r w:rsidRPr="00872EAB">
        <w:rPr>
          <w:rFonts w:asciiTheme="majorBidi" w:hAnsiTheme="majorBidi" w:cstheme="majorBidi"/>
        </w:rPr>
        <w:t xml:space="preserve">, nomor hadis 2614. </w:t>
      </w:r>
      <w:r>
        <w:rPr>
          <w:rFonts w:asciiTheme="majorBidi" w:hAnsiTheme="majorBidi" w:cstheme="majorBidi"/>
        </w:rPr>
        <w:t xml:space="preserve">Lihat </w:t>
      </w:r>
      <w:r w:rsidRPr="00F65347">
        <w:rPr>
          <w:rFonts w:ascii="Times New Arabic" w:hAnsi="Times New Arabic" w:cstheme="majorBidi"/>
        </w:rPr>
        <w:t xml:space="preserve">Muh{ammad </w:t>
      </w:r>
      <w:r>
        <w:rPr>
          <w:rFonts w:asciiTheme="majorBidi" w:hAnsiTheme="majorBidi" w:cstheme="majorBidi"/>
        </w:rPr>
        <w:t xml:space="preserve">ibn </w:t>
      </w:r>
      <w:r w:rsidRPr="00387D37">
        <w:rPr>
          <w:rFonts w:ascii="Times New Arabic" w:hAnsi="Times New Arabic" w:cstheme="majorBidi"/>
        </w:rPr>
        <w:t xml:space="preserve">Yazi&gt;d </w:t>
      </w:r>
      <w:r>
        <w:rPr>
          <w:rFonts w:asciiTheme="majorBidi" w:hAnsiTheme="majorBidi" w:cstheme="majorBidi"/>
        </w:rPr>
        <w:t xml:space="preserve">ibn </w:t>
      </w:r>
      <w:r w:rsidRPr="00387D37">
        <w:rPr>
          <w:rFonts w:ascii="Times New Arabic" w:hAnsi="Times New Arabic" w:cstheme="majorBidi"/>
        </w:rPr>
        <w:t>Ma&gt;jah</w:t>
      </w:r>
      <w:r>
        <w:rPr>
          <w:rFonts w:asciiTheme="majorBidi" w:hAnsiTheme="majorBidi" w:cstheme="majorBidi"/>
        </w:rPr>
        <w:t xml:space="preserve">, </w:t>
      </w:r>
      <w:r>
        <w:rPr>
          <w:rFonts w:asciiTheme="majorBidi" w:hAnsiTheme="majorBidi" w:cstheme="majorBidi"/>
          <w:i/>
          <w:iCs/>
        </w:rPr>
        <w:t xml:space="preserve">Sunan Ibni </w:t>
      </w:r>
      <w:r w:rsidRPr="00387D37">
        <w:rPr>
          <w:rFonts w:ascii="Times New Arabic" w:hAnsi="Times New Arabic" w:cstheme="majorBidi"/>
          <w:i/>
          <w:iCs/>
        </w:rPr>
        <w:t>Ma&gt;jah</w:t>
      </w:r>
      <w:r>
        <w:rPr>
          <w:rFonts w:asciiTheme="majorBidi" w:hAnsiTheme="majorBidi" w:cstheme="majorBidi"/>
          <w:i/>
          <w:iCs/>
        </w:rPr>
        <w:t xml:space="preserve">, </w:t>
      </w:r>
      <w:r>
        <w:rPr>
          <w:rFonts w:asciiTheme="majorBidi" w:hAnsiTheme="majorBidi" w:cstheme="majorBidi"/>
        </w:rPr>
        <w:t xml:space="preserve">(Mesir: Jam’iyyah al-Maknaz </w:t>
      </w:r>
      <w:r w:rsidRPr="00DC3B10">
        <w:rPr>
          <w:rFonts w:ascii="Times New Arabic" w:hAnsi="Times New Arabic" w:cstheme="majorBidi"/>
        </w:rPr>
        <w:t>al-Isla&gt;m</w:t>
      </w:r>
      <w:r w:rsidRPr="00553410">
        <w:rPr>
          <w:rFonts w:ascii="Times New Arabic" w:hAnsi="Times New Arabic" w:cstheme="majorBidi"/>
        </w:rPr>
        <w:t>i&gt;</w:t>
      </w:r>
      <w:r>
        <w:rPr>
          <w:rFonts w:asciiTheme="majorBidi" w:hAnsiTheme="majorBidi" w:cstheme="majorBidi"/>
        </w:rPr>
        <w:t xml:space="preserve">, 2000), h. </w:t>
      </w:r>
      <w:r w:rsidRPr="00387D37">
        <w:rPr>
          <w:rFonts w:asciiTheme="majorBidi" w:hAnsiTheme="majorBidi" w:cstheme="majorBidi"/>
        </w:rPr>
        <w:t>3</w:t>
      </w:r>
      <w:r>
        <w:rPr>
          <w:rFonts w:asciiTheme="majorBidi" w:hAnsiTheme="majorBidi" w:cstheme="majorBidi"/>
        </w:rPr>
        <w:t xml:space="preserve">65. </w:t>
      </w:r>
      <w:r>
        <w:rPr>
          <w:rFonts w:ascii="Times New Arabic" w:hAnsi="Times New Arabic" w:cstheme="majorBidi"/>
          <w:lang w:val="en-ID"/>
        </w:rPr>
        <w:t>A</w:t>
      </w:r>
      <w:r w:rsidRPr="0033428E">
        <w:rPr>
          <w:rFonts w:ascii="Times New Arabic" w:hAnsi="Times New Arabic" w:cstheme="majorBidi"/>
        </w:rPr>
        <w:t>l-Alba&gt;ni</w:t>
      </w:r>
      <w:r w:rsidRPr="00C30DFB">
        <w:rPr>
          <w:rFonts w:ascii="Times New Arabic" w:hAnsi="Times New Arabic" w:cstheme="majorBidi"/>
        </w:rPr>
        <w:t xml:space="preserve">&gt; </w:t>
      </w:r>
      <w:r w:rsidRPr="00872EAB">
        <w:rPr>
          <w:rFonts w:asciiTheme="majorBidi" w:hAnsiTheme="majorBidi" w:cstheme="majorBidi"/>
        </w:rPr>
        <w:t xml:space="preserve">menjelaskan bahwa hadis ini adalah hadis </w:t>
      </w:r>
      <w:proofErr w:type="gramStart"/>
      <w:r w:rsidRPr="00B77BC5">
        <w:rPr>
          <w:rFonts w:ascii="Times New Arabic" w:hAnsi="Times New Arabic" w:cstheme="majorBidi"/>
          <w:i/>
          <w:iCs/>
        </w:rPr>
        <w:t>h{</w:t>
      </w:r>
      <w:proofErr w:type="gramEnd"/>
      <w:r w:rsidRPr="00B77BC5">
        <w:rPr>
          <w:rFonts w:ascii="Times New Arabic" w:hAnsi="Times New Arabic" w:cstheme="majorBidi"/>
          <w:i/>
          <w:iCs/>
        </w:rPr>
        <w:t>asan</w:t>
      </w:r>
      <w:r w:rsidRPr="00872EAB">
        <w:rPr>
          <w:rFonts w:asciiTheme="majorBidi" w:hAnsiTheme="majorBidi" w:cstheme="majorBidi"/>
        </w:rPr>
        <w:t xml:space="preserve">. Lihat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Pr>
          <w:rFonts w:ascii="Times New Arabic" w:hAnsi="Times New Arabic" w:cstheme="majorBidi"/>
        </w:rPr>
        <w:t xml:space="preserve"> </w:t>
      </w:r>
      <w:r w:rsidRPr="00994A50">
        <w:rPr>
          <w:rFonts w:ascii="Times New Arabic" w:hAnsi="Times New Arabic" w:cstheme="majorBidi"/>
        </w:rPr>
        <w:t>al-Alba&gt;ni&gt;</w:t>
      </w:r>
      <w:r w:rsidRPr="00872EAB">
        <w:rPr>
          <w:rFonts w:asciiTheme="majorBidi" w:hAnsiTheme="majorBidi" w:cstheme="majorBidi"/>
        </w:rPr>
        <w:t xml:space="preserve">, </w:t>
      </w:r>
      <w:r w:rsidRPr="00B77BC5">
        <w:rPr>
          <w:rFonts w:ascii="Times New Arabic" w:hAnsi="Times New Arabic" w:cstheme="majorBidi"/>
          <w:i/>
          <w:iCs/>
        </w:rPr>
        <w:t>S{ah{i&gt;h</w:t>
      </w:r>
      <w:r w:rsidRPr="00872EAB">
        <w:rPr>
          <w:rFonts w:asciiTheme="majorBidi" w:hAnsiTheme="majorBidi" w:cstheme="majorBidi"/>
          <w:i/>
          <w:iCs/>
        </w:rPr>
        <w:t xml:space="preserve"> </w:t>
      </w:r>
      <w:r>
        <w:rPr>
          <w:rFonts w:asciiTheme="majorBidi" w:hAnsiTheme="majorBidi" w:cstheme="majorBidi"/>
          <w:i/>
          <w:iCs/>
        </w:rPr>
        <w:t xml:space="preserve">Sunan Ibni </w:t>
      </w:r>
      <w:r w:rsidRPr="00387D37">
        <w:rPr>
          <w:rFonts w:ascii="Times New Arabic" w:hAnsi="Times New Arabic" w:cstheme="majorBidi"/>
          <w:i/>
          <w:iCs/>
        </w:rPr>
        <w:t>Ma&gt;jah</w:t>
      </w:r>
      <w:r w:rsidRPr="00872EAB">
        <w:rPr>
          <w:rFonts w:asciiTheme="majorBidi" w:hAnsiTheme="majorBidi" w:cstheme="majorBidi"/>
        </w:rPr>
        <w:t>, juz 2, h. 311</w:t>
      </w:r>
      <w:r>
        <w:rPr>
          <w:rFonts w:asciiTheme="majorBidi" w:hAnsiTheme="majorBidi" w:cstheme="majorBidi"/>
          <w:lang w:val="en-ID"/>
        </w:rPr>
        <w:t>.</w:t>
      </w:r>
    </w:p>
  </w:footnote>
  <w:footnote w:id="74">
    <w:p w:rsidR="00CE7ADF" w:rsidRPr="00387D37" w:rsidRDefault="00CE7ADF" w:rsidP="004A1735">
      <w:pPr>
        <w:pStyle w:val="FootnoteText"/>
        <w:ind w:firstLine="720"/>
        <w:jc w:val="both"/>
        <w:rPr>
          <w:rFonts w:asciiTheme="majorBidi" w:hAnsiTheme="majorBidi" w:cstheme="majorBidi"/>
          <w:lang w:val="en-ID"/>
        </w:rPr>
      </w:pPr>
      <w:r w:rsidRPr="00872EAB">
        <w:rPr>
          <w:rStyle w:val="FootnoteReference"/>
          <w:rFonts w:asciiTheme="majorBidi" w:hAnsiTheme="majorBidi" w:cstheme="majorBidi"/>
        </w:rPr>
        <w:footnoteRef/>
      </w:r>
      <w:r w:rsidRPr="00872EAB">
        <w:rPr>
          <w:rFonts w:asciiTheme="majorBidi" w:hAnsiTheme="majorBidi" w:cstheme="majorBidi"/>
        </w:rP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Pr>
          <w:rFonts w:ascii="Times New Arabic" w:hAnsi="Times New Arabic" w:cstheme="majorBidi"/>
        </w:rPr>
        <w:t xml:space="preserve"> </w:t>
      </w:r>
      <w:r w:rsidRPr="00994A50">
        <w:rPr>
          <w:rFonts w:ascii="Times New Arabic" w:hAnsi="Times New Arabic" w:cstheme="majorBidi"/>
        </w:rPr>
        <w:t>al-Alba&gt;ni&gt;</w:t>
      </w:r>
      <w:r w:rsidRPr="00872EAB">
        <w:rPr>
          <w:rFonts w:asciiTheme="majorBidi" w:hAnsiTheme="majorBidi" w:cstheme="majorBidi"/>
        </w:rPr>
        <w:t xml:space="preserve">, </w:t>
      </w:r>
      <w:r w:rsidRPr="00872EAB">
        <w:rPr>
          <w:rFonts w:asciiTheme="majorBidi" w:hAnsiTheme="majorBidi" w:cstheme="majorBidi"/>
          <w:i/>
          <w:iCs/>
        </w:rPr>
        <w:t xml:space="preserve">Silsilah </w:t>
      </w:r>
      <w:r w:rsidRPr="00521040">
        <w:rPr>
          <w:rFonts w:ascii="Times New Arabic" w:hAnsi="Times New Arabic" w:cstheme="majorBidi"/>
          <w:i/>
          <w:iCs/>
        </w:rPr>
        <w:t xml:space="preserve">al-Ah{a&gt;di&gt;s| </w:t>
      </w:r>
      <w:r w:rsidRPr="00B32BFC">
        <w:rPr>
          <w:rFonts w:ascii="Times New Arabic" w:hAnsi="Times New Arabic" w:cstheme="majorBidi"/>
          <w:i/>
          <w:iCs/>
        </w:rPr>
        <w:t>as-S{ah{i&gt;hah</w:t>
      </w:r>
      <w:r w:rsidRPr="00872EAB">
        <w:rPr>
          <w:rFonts w:asciiTheme="majorBidi" w:hAnsiTheme="majorBidi" w:cstheme="majorBidi"/>
          <w:i/>
          <w:iCs/>
        </w:rPr>
        <w:t xml:space="preserve">, </w:t>
      </w:r>
      <w:r w:rsidRPr="00872EAB">
        <w:rPr>
          <w:rFonts w:asciiTheme="majorBidi" w:hAnsiTheme="majorBidi" w:cstheme="majorBidi"/>
        </w:rPr>
        <w:t>jilid 7, h. 1151</w:t>
      </w:r>
      <w:r>
        <w:rPr>
          <w:rFonts w:asciiTheme="majorBidi" w:hAnsiTheme="majorBidi" w:cstheme="majorBidi"/>
          <w:lang w:val="en-ID"/>
        </w:rPr>
        <w:t>.</w:t>
      </w:r>
    </w:p>
  </w:footnote>
  <w:footnote w:id="75">
    <w:p w:rsidR="00CE7ADF" w:rsidRPr="003E6D14" w:rsidRDefault="00CE7ADF" w:rsidP="00DB3E6A">
      <w:pPr>
        <w:pStyle w:val="FootnoteText"/>
        <w:ind w:firstLine="720"/>
        <w:jc w:val="both"/>
      </w:pPr>
      <w:r>
        <w:rPr>
          <w:rStyle w:val="FootnoteReference"/>
        </w:rPr>
        <w:footnoteRef/>
      </w:r>
      <w:r>
        <w:rPr>
          <w:lang w:val="en-ID"/>
        </w:rP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Pr>
          <w:rFonts w:ascii="Times New Arabic" w:hAnsi="Times New Arabic" w:cstheme="majorBidi"/>
        </w:rPr>
        <w:t xml:space="preserve"> </w:t>
      </w:r>
      <w:r w:rsidRPr="00994A50">
        <w:rPr>
          <w:rFonts w:ascii="Times New Arabic" w:hAnsi="Times New Arabic" w:cstheme="majorBidi"/>
        </w:rPr>
        <w:t>al-Alba&gt;ni&gt;</w:t>
      </w:r>
      <w:r w:rsidRPr="00872EAB">
        <w:rPr>
          <w:rFonts w:asciiTheme="majorBidi" w:hAnsiTheme="majorBidi" w:cstheme="majorBidi"/>
        </w:rPr>
        <w:t xml:space="preserve">, </w:t>
      </w:r>
      <w:r w:rsidRPr="00B77BC5">
        <w:rPr>
          <w:rFonts w:ascii="Times New Arabic" w:hAnsi="Times New Arabic" w:cstheme="majorBidi"/>
          <w:i/>
          <w:iCs/>
        </w:rPr>
        <w:t>S{ah{i&gt;h</w:t>
      </w:r>
      <w:r w:rsidRPr="00872EAB">
        <w:rPr>
          <w:rFonts w:asciiTheme="majorBidi" w:hAnsiTheme="majorBidi" w:cstheme="majorBidi"/>
          <w:i/>
          <w:iCs/>
        </w:rPr>
        <w:t xml:space="preserve"> </w:t>
      </w:r>
      <w:r w:rsidRPr="000C1117">
        <w:rPr>
          <w:rFonts w:ascii="Times New Arabic" w:hAnsi="Times New Arabic" w:cstheme="majorBidi"/>
          <w:i/>
          <w:iCs/>
        </w:rPr>
        <w:t>at-Targi&gt;b wa at-Tarhi&gt;b</w:t>
      </w:r>
      <w:r w:rsidRPr="00872EAB">
        <w:rPr>
          <w:rFonts w:asciiTheme="majorBidi" w:hAnsiTheme="majorBidi" w:cstheme="majorBidi"/>
        </w:rPr>
        <w:t xml:space="preserve">, (Riyadh: Maktabah </w:t>
      </w:r>
      <w:r w:rsidRPr="00AD1598">
        <w:rPr>
          <w:rFonts w:ascii="Times New Arabic" w:hAnsi="Times New Arabic" w:cstheme="majorBidi"/>
        </w:rPr>
        <w:t>al-Ma’a&gt;rif</w:t>
      </w:r>
      <w:r w:rsidR="00DB3E6A">
        <w:rPr>
          <w:rFonts w:asciiTheme="majorBidi" w:hAnsiTheme="majorBidi" w:cstheme="majorBidi"/>
        </w:rPr>
        <w:t>,</w:t>
      </w:r>
      <w:r w:rsidR="00DB3E6A">
        <w:rPr>
          <w:rFonts w:asciiTheme="majorBidi" w:hAnsiTheme="majorBidi" w:cstheme="majorBidi"/>
          <w:lang w:val="en-ID"/>
        </w:rPr>
        <w:t xml:space="preserve"> </w:t>
      </w:r>
      <w:r w:rsidRPr="00872EAB">
        <w:rPr>
          <w:rFonts w:asciiTheme="majorBidi" w:hAnsiTheme="majorBidi" w:cstheme="majorBidi"/>
        </w:rPr>
        <w:t>2000),</w:t>
      </w:r>
      <w:r>
        <w:rPr>
          <w:rFonts w:asciiTheme="majorBidi" w:hAnsiTheme="majorBidi" w:cstheme="majorBidi"/>
        </w:rPr>
        <w:t xml:space="preserve"> juz 1, h. 9</w:t>
      </w:r>
      <w:r>
        <w:rPr>
          <w:rFonts w:asciiTheme="majorBidi" w:hAnsiTheme="majorBidi" w:cstheme="majorBidi"/>
          <w:lang w:val="en-ID"/>
        </w:rPr>
        <w:t>.</w:t>
      </w:r>
      <w:r>
        <w:t xml:space="preserve"> </w:t>
      </w:r>
    </w:p>
  </w:footnote>
  <w:footnote w:id="76">
    <w:p w:rsidR="00CE7ADF" w:rsidRPr="00031F2A" w:rsidRDefault="00CE7ADF" w:rsidP="00602D4B">
      <w:pPr>
        <w:pStyle w:val="FootnoteText"/>
        <w:ind w:firstLine="720"/>
      </w:pPr>
      <w:r>
        <w:rPr>
          <w:rStyle w:val="FootnoteReference"/>
        </w:rPr>
        <w:footnoteRef/>
      </w:r>
      <w:r w:rsidRPr="00031F2A">
        <w:t xml:space="preserve"> </w:t>
      </w:r>
      <w:r>
        <w:t xml:space="preserve"> </w:t>
      </w:r>
      <w:r w:rsidRPr="00867B37">
        <w:rPr>
          <w:rFonts w:ascii="Times New Arabic" w:hAnsi="Times New Arabic" w:cstheme="majorBidi"/>
        </w:rPr>
        <w:t xml:space="preserve">Muh{ammad Na&gt;s{ir </w:t>
      </w:r>
      <w:r w:rsidRPr="00285209">
        <w:rPr>
          <w:rFonts w:ascii="Times New Arabic" w:hAnsi="Times New Arabic" w:cstheme="majorBidi"/>
        </w:rPr>
        <w:t>ad-Di&gt;n</w:t>
      </w:r>
      <w:r w:rsidRPr="00867B37">
        <w:rPr>
          <w:rFonts w:ascii="Times New Arabic" w:hAnsi="Times New Arabic" w:cstheme="majorBidi"/>
        </w:rPr>
        <w:t xml:space="preserve"> </w:t>
      </w:r>
      <w:r w:rsidRPr="00B71C27">
        <w:rPr>
          <w:rFonts w:ascii="Times New Arabic" w:hAnsi="Times New Arabic" w:cstheme="majorBidi"/>
        </w:rPr>
        <w:t>al-Alba&gt;ni&gt;</w:t>
      </w:r>
      <w:r w:rsidRPr="00867B37">
        <w:rPr>
          <w:rFonts w:asciiTheme="majorBidi" w:hAnsiTheme="majorBidi" w:cstheme="majorBidi"/>
        </w:rPr>
        <w:t xml:space="preserve">, </w:t>
      </w:r>
      <w:r w:rsidRPr="00867B37">
        <w:rPr>
          <w:rFonts w:ascii="Times New Arabic" w:hAnsi="Times New Arabic"/>
          <w:i/>
        </w:rPr>
        <w:t>Irwa&gt;’ al-Gali&gt;l Fi&gt; Takhri&gt;j A</w:t>
      </w:r>
      <w:r w:rsidRPr="00867B37">
        <w:rPr>
          <w:rFonts w:ascii="Times New Arabic" w:hAnsi="Times New Arabic"/>
          <w:i/>
          <w:u w:val="single"/>
        </w:rPr>
        <w:t>h</w:t>
      </w:r>
      <w:r w:rsidRPr="00867B37">
        <w:rPr>
          <w:rFonts w:ascii="Times New Arabic" w:hAnsi="Times New Arabic"/>
          <w:i/>
        </w:rPr>
        <w:t xml:space="preserve">a&gt;di&gt;s| Mana&gt;r </w:t>
      </w:r>
      <w:r w:rsidRPr="00805384">
        <w:rPr>
          <w:rFonts w:ascii="Times New Arabic" w:hAnsi="Times New Arabic"/>
          <w:i/>
        </w:rPr>
        <w:t>as-Sabi&gt;l</w:t>
      </w:r>
      <w:r w:rsidRPr="00911347">
        <w:rPr>
          <w:rFonts w:ascii="Times New Arabic" w:hAnsi="Times New Arabic" w:cstheme="majorBidi"/>
        </w:rPr>
        <w:t>.</w:t>
      </w:r>
      <w:r w:rsidRPr="007076C4">
        <w:rPr>
          <w:rFonts w:ascii="Times New Arabic" w:hAnsi="Times New Arabic" w:cstheme="majorBidi"/>
          <w:i/>
          <w:iCs/>
        </w:rPr>
        <w:t>|</w:t>
      </w:r>
      <w:r w:rsidRPr="00AD1598">
        <w:rPr>
          <w:rFonts w:ascii="Times New Arabic" w:hAnsi="Times New Arabic" w:cstheme="majorBidi"/>
          <w:i/>
          <w:iCs/>
        </w:rPr>
        <w:t>|</w:t>
      </w:r>
      <w:r>
        <w:rPr>
          <w:rFonts w:asciiTheme="majorBidi" w:hAnsiTheme="majorBidi" w:cstheme="majorBidi" w:hint="cs"/>
          <w:rtl/>
        </w:rPr>
        <w:t xml:space="preserve"> </w:t>
      </w:r>
      <w:r w:rsidRPr="00031F2A">
        <w:rPr>
          <w:rFonts w:asciiTheme="majorBidi" w:hAnsiTheme="majorBidi" w:cstheme="majorBidi"/>
        </w:rPr>
        <w:t>h. 119.</w:t>
      </w:r>
    </w:p>
  </w:footnote>
  <w:footnote w:id="77">
    <w:p w:rsidR="00CE7ADF" w:rsidRPr="001053AC" w:rsidRDefault="00CE7ADF" w:rsidP="00602D4B">
      <w:pPr>
        <w:pStyle w:val="FootnoteText"/>
        <w:ind w:firstLine="720"/>
        <w:jc w:val="both"/>
        <w:rPr>
          <w:rFonts w:asciiTheme="majorBidi" w:hAnsiTheme="majorBidi" w:cstheme="majorBidi"/>
        </w:rPr>
      </w:pPr>
      <w:r w:rsidRPr="00872EAB">
        <w:rPr>
          <w:rStyle w:val="FootnoteReference"/>
          <w:rFonts w:asciiTheme="majorBidi" w:hAnsiTheme="majorBidi" w:cstheme="majorBidi"/>
        </w:rPr>
        <w:footnoteRef/>
      </w:r>
      <w:r w:rsidRPr="00872EAB">
        <w:rPr>
          <w:rFonts w:asciiTheme="majorBidi" w:hAnsiTheme="majorBidi" w:cstheme="majorBidi"/>
        </w:rPr>
        <w:t xml:space="preserve"> Diriwayatkan oleh Ibnu </w:t>
      </w:r>
      <w:r w:rsidRPr="00387D37">
        <w:rPr>
          <w:rFonts w:ascii="Times New Arabic" w:hAnsi="Times New Arabic" w:cstheme="majorBidi"/>
        </w:rPr>
        <w:t>Ma&gt;jah</w:t>
      </w:r>
      <w:r w:rsidRPr="00872EAB">
        <w:rPr>
          <w:rFonts w:asciiTheme="majorBidi" w:hAnsiTheme="majorBidi" w:cstheme="majorBidi"/>
        </w:rPr>
        <w:t xml:space="preserve"> dalam </w:t>
      </w:r>
      <w:r w:rsidRPr="00872EAB">
        <w:rPr>
          <w:rFonts w:asciiTheme="majorBidi" w:hAnsiTheme="majorBidi" w:cstheme="majorBidi"/>
          <w:i/>
          <w:iCs/>
        </w:rPr>
        <w:t>Sunan</w:t>
      </w:r>
      <w:r w:rsidRPr="00C309A2">
        <w:rPr>
          <w:rFonts w:asciiTheme="majorBidi" w:hAnsiTheme="majorBidi" w:cstheme="majorBidi"/>
          <w:i/>
          <w:iCs/>
        </w:rPr>
        <w:t>-</w:t>
      </w:r>
      <w:r w:rsidRPr="00872EAB">
        <w:rPr>
          <w:rFonts w:asciiTheme="majorBidi" w:hAnsiTheme="majorBidi" w:cstheme="majorBidi"/>
        </w:rPr>
        <w:t xml:space="preserve">nya, </w:t>
      </w:r>
      <w:r w:rsidRPr="00C309A2">
        <w:rPr>
          <w:rFonts w:ascii="Times New Arabic" w:hAnsi="Times New Arabic" w:cstheme="majorBidi"/>
          <w:i/>
          <w:iCs/>
        </w:rPr>
        <w:t xml:space="preserve">Kita&gt;b </w:t>
      </w:r>
      <w:r w:rsidRPr="001053AC">
        <w:rPr>
          <w:rFonts w:ascii="Times New Arabic" w:hAnsi="Times New Arabic" w:cstheme="majorBidi"/>
          <w:i/>
          <w:iCs/>
        </w:rPr>
        <w:t xml:space="preserve">al-H{udu&gt;d, Ba&gt;b as-Satr ‘ala al-Mukmin wa Daf’u a;-H{udu&gt;d bi asy-Syubha&gt;t, </w:t>
      </w:r>
      <w:r w:rsidRPr="001053AC">
        <w:rPr>
          <w:rFonts w:asciiTheme="majorBidi" w:hAnsiTheme="majorBidi" w:cstheme="majorBidi"/>
        </w:rPr>
        <w:t>nomor hadis 2643.</w:t>
      </w:r>
    </w:p>
  </w:footnote>
  <w:footnote w:id="78">
    <w:p w:rsidR="00CE7ADF" w:rsidRPr="0089333C" w:rsidRDefault="00CE7ADF" w:rsidP="00602D4B">
      <w:pPr>
        <w:pStyle w:val="FootnoteText"/>
        <w:ind w:firstLine="720"/>
        <w:jc w:val="both"/>
        <w:rPr>
          <w:rFonts w:asciiTheme="majorBidi" w:hAnsiTheme="majorBidi" w:cstheme="majorBidi"/>
          <w:lang w:val="en-ID"/>
        </w:rPr>
      </w:pPr>
      <w:r>
        <w:rPr>
          <w:rStyle w:val="FootnoteReference"/>
        </w:rPr>
        <w:footnoteRef/>
      </w:r>
      <w:r>
        <w:rPr>
          <w:lang w:val="en-ID"/>
        </w:rP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sidRPr="00401000">
        <w:rPr>
          <w:rFonts w:ascii="Times New Arabic" w:hAnsi="Times New Arabic" w:cstheme="majorBidi"/>
        </w:rPr>
        <w:t xml:space="preserve">  </w:t>
      </w:r>
      <w:r w:rsidRPr="00994A50">
        <w:rPr>
          <w:rFonts w:ascii="Times New Arabic" w:hAnsi="Times New Arabic" w:cstheme="majorBidi"/>
        </w:rPr>
        <w:t>al-Alba&gt;ni&gt;</w:t>
      </w:r>
      <w:r w:rsidRPr="00872EAB">
        <w:rPr>
          <w:rFonts w:asciiTheme="majorBidi" w:hAnsiTheme="majorBidi" w:cstheme="majorBidi"/>
        </w:rPr>
        <w:t xml:space="preserve">, </w:t>
      </w:r>
      <w:r w:rsidRPr="00872EAB">
        <w:rPr>
          <w:rFonts w:asciiTheme="majorBidi" w:hAnsiTheme="majorBidi" w:cstheme="majorBidi"/>
          <w:i/>
          <w:iCs/>
        </w:rPr>
        <w:t xml:space="preserve">Silsilah </w:t>
      </w:r>
      <w:r w:rsidRPr="00521040">
        <w:rPr>
          <w:rFonts w:ascii="Times New Arabic" w:hAnsi="Times New Arabic" w:cstheme="majorBidi"/>
          <w:i/>
          <w:iCs/>
        </w:rPr>
        <w:t xml:space="preserve">al-Ah{a&gt;di&gt;s| </w:t>
      </w:r>
      <w:r w:rsidRPr="00B32BFC">
        <w:rPr>
          <w:rFonts w:ascii="Times New Arabic" w:hAnsi="Times New Arabic" w:cstheme="majorBidi"/>
          <w:i/>
          <w:iCs/>
        </w:rPr>
        <w:t>as-S{ah{i&gt;hah</w:t>
      </w:r>
      <w:r w:rsidRPr="00872EAB">
        <w:rPr>
          <w:rFonts w:asciiTheme="majorBidi" w:hAnsiTheme="majorBidi" w:cstheme="majorBidi"/>
          <w:i/>
          <w:iCs/>
        </w:rPr>
        <w:t xml:space="preserve">, </w:t>
      </w:r>
      <w:r>
        <w:rPr>
          <w:rFonts w:asciiTheme="majorBidi" w:hAnsiTheme="majorBidi" w:cstheme="majorBidi"/>
        </w:rPr>
        <w:t xml:space="preserve">jilid </w:t>
      </w:r>
      <w:r>
        <w:rPr>
          <w:rFonts w:asciiTheme="majorBidi" w:hAnsiTheme="majorBidi" w:cstheme="majorBidi"/>
          <w:lang w:val="en-ID"/>
        </w:rPr>
        <w:t>5</w:t>
      </w:r>
      <w:r>
        <w:rPr>
          <w:rFonts w:asciiTheme="majorBidi" w:hAnsiTheme="majorBidi" w:cstheme="majorBidi"/>
        </w:rPr>
        <w:t xml:space="preserve">, h. </w:t>
      </w:r>
      <w:r>
        <w:rPr>
          <w:rFonts w:asciiTheme="majorBidi" w:hAnsiTheme="majorBidi" w:cstheme="majorBidi"/>
          <w:lang w:val="en-ID"/>
        </w:rPr>
        <w:t>451-452.</w:t>
      </w:r>
      <w:r>
        <w:t xml:space="preserve"> </w:t>
      </w:r>
    </w:p>
  </w:footnote>
  <w:footnote w:id="79">
    <w:p w:rsidR="00CE7ADF" w:rsidRPr="007B0FD3" w:rsidRDefault="00CE7ADF" w:rsidP="00602D4B">
      <w:pPr>
        <w:pStyle w:val="FootnoteText"/>
        <w:ind w:firstLine="720"/>
        <w:rPr>
          <w:lang w:val="en-ID"/>
        </w:rPr>
      </w:pPr>
      <w:r>
        <w:rPr>
          <w:rStyle w:val="FootnoteReference"/>
        </w:rPr>
        <w:footnoteRef/>
      </w:r>
      <w:r>
        <w:rPr>
          <w:lang w:val="en-ID"/>
        </w:rP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Pr>
          <w:rFonts w:ascii="Times New Arabic" w:hAnsi="Times New Arabic" w:cstheme="majorBidi"/>
        </w:rPr>
        <w:t xml:space="preserve"> </w:t>
      </w:r>
      <w:r w:rsidRPr="00994A50">
        <w:rPr>
          <w:rFonts w:ascii="Times New Arabic" w:hAnsi="Times New Arabic" w:cstheme="majorBidi"/>
        </w:rPr>
        <w:t>al-Alba&gt;ni&gt;</w:t>
      </w:r>
      <w:r w:rsidRPr="00872EAB">
        <w:rPr>
          <w:rFonts w:asciiTheme="majorBidi" w:hAnsiTheme="majorBidi" w:cstheme="majorBidi"/>
        </w:rPr>
        <w:t xml:space="preserve">, </w:t>
      </w:r>
      <w:r w:rsidRPr="00B77BC5">
        <w:rPr>
          <w:rFonts w:ascii="Times New Arabic" w:hAnsi="Times New Arabic" w:cstheme="majorBidi"/>
          <w:i/>
          <w:iCs/>
        </w:rPr>
        <w:t>S{ah{i&gt;h</w:t>
      </w:r>
      <w:r w:rsidRPr="00872EAB">
        <w:rPr>
          <w:rFonts w:asciiTheme="majorBidi" w:hAnsiTheme="majorBidi" w:cstheme="majorBidi"/>
          <w:i/>
          <w:iCs/>
        </w:rPr>
        <w:t xml:space="preserve"> </w:t>
      </w:r>
      <w:r>
        <w:rPr>
          <w:rFonts w:asciiTheme="majorBidi" w:hAnsiTheme="majorBidi" w:cstheme="majorBidi"/>
          <w:i/>
          <w:iCs/>
        </w:rPr>
        <w:t xml:space="preserve">Sunan Ibni </w:t>
      </w:r>
      <w:r w:rsidRPr="00387D37">
        <w:rPr>
          <w:rFonts w:ascii="Times New Arabic" w:hAnsi="Times New Arabic" w:cstheme="majorBidi"/>
          <w:i/>
          <w:iCs/>
        </w:rPr>
        <w:t>Ma&gt;jah</w:t>
      </w:r>
      <w:r w:rsidRPr="00872EAB">
        <w:rPr>
          <w:rFonts w:asciiTheme="majorBidi" w:hAnsiTheme="majorBidi" w:cstheme="majorBidi"/>
          <w:i/>
          <w:iCs/>
        </w:rPr>
        <w:t xml:space="preserve">, </w:t>
      </w:r>
      <w:r>
        <w:rPr>
          <w:rFonts w:asciiTheme="majorBidi" w:hAnsiTheme="majorBidi" w:cstheme="majorBidi"/>
        </w:rPr>
        <w:t>juz 2</w:t>
      </w:r>
      <w:r w:rsidRPr="00872EAB">
        <w:rPr>
          <w:rFonts w:asciiTheme="majorBidi" w:hAnsiTheme="majorBidi" w:cstheme="majorBidi"/>
        </w:rPr>
        <w:t xml:space="preserve">, </w:t>
      </w:r>
      <w:r w:rsidRPr="007B0FD3">
        <w:rPr>
          <w:rFonts w:asciiTheme="majorBidi" w:hAnsiTheme="majorBidi" w:cstheme="majorBidi"/>
          <w:i/>
          <w:iCs/>
          <w:lang w:val="en-ID"/>
        </w:rPr>
        <w:t>op.cit.</w:t>
      </w:r>
    </w:p>
  </w:footnote>
  <w:footnote w:id="80">
    <w:p w:rsidR="00CE7ADF" w:rsidRPr="007B0FD3" w:rsidRDefault="00CE7ADF" w:rsidP="00602D4B">
      <w:pPr>
        <w:pStyle w:val="FootnoteText"/>
        <w:ind w:firstLine="720"/>
        <w:rPr>
          <w:rFonts w:asciiTheme="majorBidi" w:hAnsiTheme="majorBidi" w:cstheme="majorBidi"/>
        </w:rPr>
      </w:pPr>
      <w:r w:rsidRPr="007B0FD3">
        <w:rPr>
          <w:rStyle w:val="FootnoteReference"/>
          <w:rFonts w:asciiTheme="majorBidi" w:hAnsiTheme="majorBidi" w:cstheme="majorBidi"/>
        </w:rPr>
        <w:footnoteRef/>
      </w:r>
      <w:r w:rsidRPr="007B0FD3">
        <w:rPr>
          <w:rFonts w:asciiTheme="majorBidi" w:hAnsiTheme="majorBidi" w:cstheme="majorBidi"/>
          <w:lang w:val="en-ID"/>
        </w:rPr>
        <w:t xml:space="preserve"> </w:t>
      </w:r>
      <w:r w:rsidRPr="00F65347">
        <w:rPr>
          <w:rFonts w:ascii="Times New Arabic" w:hAnsi="Times New Arabic" w:cstheme="majorBidi"/>
        </w:rPr>
        <w:t xml:space="preserve">Muh{ammad </w:t>
      </w:r>
      <w:r w:rsidRPr="00401000">
        <w:rPr>
          <w:rFonts w:ascii="Times New Arabic" w:hAnsi="Times New Arabic" w:cstheme="majorBidi"/>
        </w:rPr>
        <w:t xml:space="preserve">Na&gt;s{ir </w:t>
      </w:r>
      <w:r w:rsidRPr="00F574F5">
        <w:rPr>
          <w:rFonts w:ascii="Times New Arabic" w:hAnsi="Times New Arabic" w:cstheme="majorBidi"/>
        </w:rPr>
        <w:t>ad-Di&gt;n</w:t>
      </w:r>
      <w:r w:rsidRPr="00401000">
        <w:rPr>
          <w:rFonts w:ascii="Times New Arabic" w:hAnsi="Times New Arabic" w:cstheme="majorBidi"/>
        </w:rPr>
        <w:t xml:space="preserve">  </w:t>
      </w:r>
      <w:r w:rsidRPr="00994A50">
        <w:rPr>
          <w:rFonts w:ascii="Times New Arabic" w:hAnsi="Times New Arabic" w:cstheme="majorBidi"/>
        </w:rPr>
        <w:t>al-Alba&gt;ni&gt;</w:t>
      </w:r>
      <w:r w:rsidRPr="00872EAB">
        <w:rPr>
          <w:rFonts w:asciiTheme="majorBidi" w:hAnsiTheme="majorBidi" w:cstheme="majorBidi"/>
        </w:rPr>
        <w:t xml:space="preserve">, </w:t>
      </w:r>
      <w:r w:rsidRPr="00872EAB">
        <w:rPr>
          <w:rFonts w:asciiTheme="majorBidi" w:hAnsiTheme="majorBidi" w:cstheme="majorBidi"/>
          <w:i/>
          <w:iCs/>
        </w:rPr>
        <w:t xml:space="preserve">Silsilah </w:t>
      </w:r>
      <w:r w:rsidRPr="00521040">
        <w:rPr>
          <w:rFonts w:ascii="Times New Arabic" w:hAnsi="Times New Arabic" w:cstheme="majorBidi"/>
          <w:i/>
          <w:iCs/>
        </w:rPr>
        <w:t xml:space="preserve">al-Ah{a&gt;di&gt;s| </w:t>
      </w:r>
      <w:r w:rsidRPr="00B32BFC">
        <w:rPr>
          <w:rFonts w:ascii="Times New Arabic" w:hAnsi="Times New Arabic" w:cstheme="majorBidi"/>
          <w:i/>
          <w:iCs/>
        </w:rPr>
        <w:t>as-S{ah{i&gt;hah</w:t>
      </w:r>
      <w:r w:rsidRPr="00872EAB">
        <w:rPr>
          <w:rFonts w:asciiTheme="majorBidi" w:hAnsiTheme="majorBidi" w:cstheme="majorBidi"/>
          <w:i/>
          <w:iCs/>
        </w:rPr>
        <w:t xml:space="preserve">, </w:t>
      </w:r>
      <w:r>
        <w:rPr>
          <w:rFonts w:asciiTheme="majorBidi" w:hAnsiTheme="majorBidi" w:cstheme="majorBidi"/>
        </w:rPr>
        <w:t xml:space="preserve">jilid </w:t>
      </w:r>
      <w:r>
        <w:rPr>
          <w:rFonts w:asciiTheme="majorBidi" w:hAnsiTheme="majorBidi" w:cstheme="majorBidi"/>
          <w:lang w:val="en-ID"/>
        </w:rPr>
        <w:t>5</w:t>
      </w:r>
      <w:r>
        <w:rPr>
          <w:rFonts w:asciiTheme="majorBidi" w:hAnsiTheme="majorBidi" w:cstheme="majorBidi"/>
        </w:rPr>
        <w:t xml:space="preserve">, </w:t>
      </w:r>
      <w:r w:rsidRPr="007B0FD3">
        <w:rPr>
          <w:rFonts w:asciiTheme="majorBidi" w:hAnsiTheme="majorBidi" w:cstheme="majorBidi"/>
          <w:lang w:val="en-ID"/>
        </w:rPr>
        <w:t>h. 448.</w:t>
      </w:r>
      <w:r w:rsidRPr="007B0FD3">
        <w:rPr>
          <w:rFonts w:asciiTheme="majorBidi" w:hAnsiTheme="majorBidi" w:cstheme="majorBidi"/>
        </w:rPr>
        <w:t xml:space="preserve"> </w:t>
      </w:r>
    </w:p>
  </w:footnote>
  <w:footnote w:id="81">
    <w:p w:rsidR="00CE7ADF" w:rsidRPr="00A23938" w:rsidRDefault="00CE7ADF" w:rsidP="00DB3E6A">
      <w:pPr>
        <w:pStyle w:val="FootnoteText"/>
        <w:ind w:firstLine="720"/>
      </w:pPr>
      <w:r>
        <w:rPr>
          <w:rStyle w:val="FootnoteReference"/>
        </w:rPr>
        <w:footnoteRef/>
      </w:r>
      <w:r w:rsidRPr="00A23938">
        <w:t xml:space="preserve"> </w:t>
      </w:r>
      <w:r>
        <w:t xml:space="preserve"> </w:t>
      </w:r>
      <w:r w:rsidR="00DB3E6A" w:rsidRPr="00AD1598">
        <w:rPr>
          <w:rFonts w:ascii="Times New Arabic" w:hAnsi="Times New Arabic" w:cstheme="majorBidi"/>
        </w:rPr>
        <w:t xml:space="preserve">Mah{mu&gt;d </w:t>
      </w:r>
      <w:r w:rsidR="00DB3E6A" w:rsidRPr="00B364A3">
        <w:rPr>
          <w:rFonts w:ascii="Times New Arabic" w:hAnsi="Times New Arabic" w:cstheme="majorBidi"/>
        </w:rPr>
        <w:t>at</w:t>
      </w:r>
      <w:r w:rsidR="00DB3E6A" w:rsidRPr="00521040">
        <w:rPr>
          <w:rFonts w:ascii="Times New Arabic" w:hAnsi="Times New Arabic" w:cstheme="majorBidi"/>
        </w:rPr>
        <w:t>{</w:t>
      </w:r>
      <w:r w:rsidR="00DB3E6A" w:rsidRPr="00B364A3">
        <w:rPr>
          <w:rFonts w:ascii="Times New Arabic" w:hAnsi="Times New Arabic" w:cstheme="majorBidi"/>
        </w:rPr>
        <w:t>-T{ah{h{a&gt;n</w:t>
      </w:r>
      <w:r w:rsidR="00DB3E6A">
        <w:rPr>
          <w:rFonts w:asciiTheme="majorBidi" w:hAnsiTheme="majorBidi" w:cstheme="majorBidi"/>
        </w:rPr>
        <w:t>,</w:t>
      </w:r>
      <w:r w:rsidR="00DB3E6A" w:rsidRPr="00AD1598">
        <w:rPr>
          <w:rFonts w:ascii="Times New Arabic" w:hAnsi="Times New Arabic" w:cstheme="majorBidi"/>
          <w:i/>
          <w:iCs/>
        </w:rPr>
        <w:t xml:space="preserve">Taysi&gt;r Mus{t{alah{ </w:t>
      </w:r>
      <w:r w:rsidR="00DB3E6A" w:rsidRPr="007076C4">
        <w:rPr>
          <w:rFonts w:ascii="Times New Arabic" w:hAnsi="Times New Arabic" w:cstheme="majorBidi"/>
          <w:i/>
          <w:iCs/>
        </w:rPr>
        <w:t>al-H{adi&gt;s|</w:t>
      </w:r>
      <w:r w:rsidR="00DB3E6A" w:rsidRPr="00AD1598">
        <w:rPr>
          <w:rFonts w:ascii="Times New Arabic" w:hAnsi="Times New Arabic" w:cstheme="majorBidi"/>
          <w:i/>
          <w:iCs/>
        </w:rPr>
        <w:t>|</w:t>
      </w:r>
      <w:r w:rsidR="00DB3E6A" w:rsidRPr="0074133F">
        <w:rPr>
          <w:rFonts w:asciiTheme="majorBidi" w:hAnsiTheme="majorBidi" w:cstheme="majorBidi"/>
        </w:rPr>
        <w:t>, (</w:t>
      </w:r>
      <w:r w:rsidR="00DB3E6A" w:rsidRPr="00AD1598">
        <w:rPr>
          <w:rFonts w:ascii="Times New Arabic" w:hAnsi="Times New Arabic" w:cstheme="majorBidi"/>
        </w:rPr>
        <w:t>Riyadh</w:t>
      </w:r>
      <w:r w:rsidR="00DB3E6A">
        <w:rPr>
          <w:rFonts w:asciiTheme="majorBidi" w:hAnsiTheme="majorBidi" w:cstheme="majorBidi"/>
        </w:rPr>
        <w:t>:</w:t>
      </w:r>
      <w:r w:rsidR="00DB3E6A" w:rsidRPr="00A00B79">
        <w:rPr>
          <w:rFonts w:asciiTheme="majorBidi" w:hAnsiTheme="majorBidi" w:cstheme="majorBidi"/>
        </w:rPr>
        <w:t xml:space="preserve"> </w:t>
      </w:r>
      <w:r w:rsidR="00DB3E6A" w:rsidRPr="0074133F">
        <w:rPr>
          <w:rFonts w:asciiTheme="majorBidi" w:hAnsiTheme="majorBidi" w:cstheme="majorBidi"/>
        </w:rPr>
        <w:t xml:space="preserve">Maktabah </w:t>
      </w:r>
      <w:r w:rsidR="00DB3E6A" w:rsidRPr="00AD1598">
        <w:rPr>
          <w:rFonts w:ascii="Times New Arabic" w:hAnsi="Times New Arabic" w:cstheme="majorBidi"/>
        </w:rPr>
        <w:t>al-Ma’a&gt;rif</w:t>
      </w:r>
      <w:r w:rsidR="00DB3E6A">
        <w:rPr>
          <w:rFonts w:asciiTheme="majorBidi" w:hAnsiTheme="majorBidi" w:cstheme="majorBidi"/>
        </w:rPr>
        <w:t>, 1996)</w:t>
      </w:r>
      <w:r w:rsidRPr="00AD1598">
        <w:rPr>
          <w:rFonts w:ascii="Times New Arabic" w:hAnsi="Times New Arabic" w:cstheme="majorBidi"/>
          <w:i/>
          <w:iCs/>
        </w:rPr>
        <w:t>|</w:t>
      </w:r>
      <w:r w:rsidRPr="0074133F">
        <w:rPr>
          <w:rFonts w:asciiTheme="majorBidi" w:hAnsiTheme="majorBidi" w:cstheme="majorBidi"/>
        </w:rPr>
        <w:t>,</w:t>
      </w:r>
      <w:r>
        <w:rPr>
          <w:rFonts w:asciiTheme="majorBidi" w:hAnsiTheme="majorBidi" w:cstheme="majorBidi"/>
        </w:rPr>
        <w:t xml:space="preserve"> h. 1</w:t>
      </w:r>
      <w:r w:rsidRPr="00A23938">
        <w:rPr>
          <w:rFonts w:asciiTheme="majorBidi" w:hAnsiTheme="majorBidi" w:cstheme="majorBidi"/>
        </w:rPr>
        <w:t>18.</w:t>
      </w:r>
    </w:p>
  </w:footnote>
  <w:footnote w:id="82">
    <w:p w:rsidR="00CE7ADF" w:rsidRPr="00332E47" w:rsidRDefault="00CE7ADF" w:rsidP="00602D4B">
      <w:pPr>
        <w:pStyle w:val="FootnoteText"/>
        <w:ind w:firstLine="720"/>
      </w:pPr>
      <w:r>
        <w:rPr>
          <w:rStyle w:val="FootnoteReference"/>
        </w:rPr>
        <w:footnoteRef/>
      </w:r>
      <w:r w:rsidRPr="00332E47">
        <w:t xml:space="preserve"> </w:t>
      </w:r>
      <w:r>
        <w:t xml:space="preserve"> </w:t>
      </w:r>
      <w:r w:rsidRPr="00AD1598">
        <w:rPr>
          <w:rFonts w:ascii="Times New Arabic" w:hAnsi="Times New Arabic" w:cstheme="majorBidi"/>
        </w:rPr>
        <w:t xml:space="preserve">Mah{mu&gt;d </w:t>
      </w:r>
      <w:r w:rsidRPr="00B364A3">
        <w:rPr>
          <w:rFonts w:ascii="Times New Arabic" w:hAnsi="Times New Arabic" w:cstheme="majorBidi"/>
        </w:rPr>
        <w:t>at</w:t>
      </w:r>
      <w:r w:rsidRPr="00521040">
        <w:rPr>
          <w:rFonts w:ascii="Times New Arabic" w:hAnsi="Times New Arabic" w:cstheme="majorBidi"/>
        </w:rPr>
        <w:t>{</w:t>
      </w:r>
      <w:r w:rsidRPr="00B364A3">
        <w:rPr>
          <w:rFonts w:ascii="Times New Arabic" w:hAnsi="Times New Arabic" w:cstheme="majorBidi"/>
        </w:rPr>
        <w:t>-T{ah{h{a&gt;n</w:t>
      </w:r>
      <w:r w:rsidRPr="0074133F">
        <w:rPr>
          <w:rFonts w:asciiTheme="majorBidi" w:hAnsiTheme="majorBidi" w:cstheme="majorBidi"/>
        </w:rPr>
        <w:t xml:space="preserve">, </w:t>
      </w:r>
      <w:r w:rsidRPr="00AD1598">
        <w:rPr>
          <w:rFonts w:ascii="Times New Arabic" w:hAnsi="Times New Arabic" w:cstheme="majorBidi"/>
          <w:i/>
          <w:iCs/>
        </w:rPr>
        <w:t xml:space="preserve">Taysi&gt;r Mus{t{alah{ </w:t>
      </w:r>
      <w:r w:rsidRPr="007076C4">
        <w:rPr>
          <w:rFonts w:ascii="Times New Arabic" w:hAnsi="Times New Arabic" w:cstheme="majorBidi"/>
          <w:i/>
          <w:iCs/>
        </w:rPr>
        <w:t>al-H{adi&gt;s|</w:t>
      </w:r>
      <w:r w:rsidRPr="00AD1598">
        <w:rPr>
          <w:rFonts w:ascii="Times New Arabic" w:hAnsi="Times New Arabic" w:cstheme="majorBidi"/>
          <w:i/>
          <w:iCs/>
        </w:rPr>
        <w:t>|</w:t>
      </w:r>
      <w:r w:rsidRPr="0074133F">
        <w:rPr>
          <w:rFonts w:asciiTheme="majorBidi" w:hAnsiTheme="majorBidi" w:cstheme="majorBidi"/>
        </w:rPr>
        <w:t>,</w:t>
      </w:r>
      <w:r>
        <w:rPr>
          <w:rFonts w:asciiTheme="majorBidi" w:hAnsiTheme="majorBidi" w:cstheme="majorBidi"/>
        </w:rPr>
        <w:t xml:space="preserve"> h. 1</w:t>
      </w:r>
      <w:r w:rsidRPr="00332E47">
        <w:rPr>
          <w:rFonts w:asciiTheme="majorBidi" w:hAnsiTheme="majorBidi" w:cstheme="majorBidi"/>
        </w:rPr>
        <w:t>49-151.</w:t>
      </w:r>
    </w:p>
  </w:footnote>
  <w:footnote w:id="83">
    <w:p w:rsidR="00CE7ADF" w:rsidRPr="00387D37" w:rsidRDefault="00CE7ADF" w:rsidP="00602D4B">
      <w:pPr>
        <w:pStyle w:val="FootnoteText"/>
        <w:ind w:firstLine="720"/>
        <w:jc w:val="both"/>
        <w:rPr>
          <w:rFonts w:asciiTheme="majorBidi" w:hAnsiTheme="majorBidi" w:cstheme="majorBidi"/>
          <w:rtl/>
          <w:lang w:val="en-ID"/>
        </w:rPr>
      </w:pPr>
      <w:r w:rsidRPr="00872EAB">
        <w:rPr>
          <w:rStyle w:val="FootnoteReference"/>
          <w:rFonts w:asciiTheme="majorBidi" w:hAnsiTheme="majorBidi" w:cstheme="majorBidi"/>
        </w:rPr>
        <w:footnoteRef/>
      </w:r>
      <w:r w:rsidRPr="00872EAB">
        <w:rPr>
          <w:rFonts w:asciiTheme="majorBidi" w:hAnsiTheme="majorBidi" w:cstheme="majorBidi"/>
          <w:rtl/>
        </w:rPr>
        <w:t xml:space="preserve"> </w:t>
      </w:r>
      <w:r w:rsidRPr="00872EAB">
        <w:rPr>
          <w:rFonts w:asciiTheme="majorBidi" w:hAnsiTheme="majorBidi" w:cstheme="majorBidi"/>
        </w:rPr>
        <w:t xml:space="preserve">Diriwayatkan oleh </w:t>
      </w:r>
      <w:r w:rsidRPr="00553410">
        <w:rPr>
          <w:rFonts w:ascii="Times New Arabic" w:hAnsi="Times New Arabic" w:cstheme="majorBidi"/>
        </w:rPr>
        <w:t>Abu&gt;</w:t>
      </w:r>
      <w:r w:rsidRPr="00F65347">
        <w:rPr>
          <w:rFonts w:ascii="Times New Arabic" w:hAnsi="Times New Arabic" w:cstheme="majorBidi"/>
        </w:rPr>
        <w:t>&gt;</w:t>
      </w:r>
      <w:r w:rsidR="00DB3E6A" w:rsidRPr="00DB3E6A">
        <w:rPr>
          <w:rFonts w:ascii="Times New Arabic" w:hAnsi="Times New Arabic" w:cstheme="majorBidi"/>
        </w:rPr>
        <w:t xml:space="preserve"> </w:t>
      </w:r>
      <w:r w:rsidRPr="00553410">
        <w:rPr>
          <w:rFonts w:ascii="Times New Arabic" w:hAnsi="Times New Arabic" w:cstheme="majorBidi"/>
        </w:rPr>
        <w:t>Da&gt;wud</w:t>
      </w:r>
      <w:r w:rsidRPr="00872EAB">
        <w:rPr>
          <w:rFonts w:asciiTheme="majorBidi" w:hAnsiTheme="majorBidi" w:cstheme="majorBidi"/>
        </w:rPr>
        <w:t xml:space="preserve">dalam </w:t>
      </w:r>
      <w:r w:rsidRPr="00872EAB">
        <w:rPr>
          <w:rFonts w:asciiTheme="majorBidi" w:hAnsiTheme="majorBidi" w:cstheme="majorBidi"/>
          <w:i/>
          <w:iCs/>
        </w:rPr>
        <w:t>Sunan</w:t>
      </w:r>
      <w:r w:rsidRPr="00B32BFC">
        <w:rPr>
          <w:rFonts w:asciiTheme="majorBidi" w:hAnsiTheme="majorBidi" w:cstheme="majorBidi"/>
          <w:i/>
          <w:iCs/>
        </w:rPr>
        <w:t>-</w:t>
      </w:r>
      <w:r w:rsidRPr="00872EAB">
        <w:rPr>
          <w:rFonts w:asciiTheme="majorBidi" w:hAnsiTheme="majorBidi" w:cstheme="majorBidi"/>
        </w:rPr>
        <w:t xml:space="preserve">nya, </w:t>
      </w:r>
      <w:r w:rsidRPr="00387D37">
        <w:rPr>
          <w:rFonts w:ascii="Times New Arabic" w:hAnsi="Times New Arabic" w:cstheme="majorBidi"/>
          <w:i/>
          <w:iCs/>
        </w:rPr>
        <w:t>Kita&gt;</w:t>
      </w:r>
      <w:r>
        <w:rPr>
          <w:rFonts w:ascii="Times New Arabic" w:hAnsi="Times New Arabic" w:cstheme="majorBidi"/>
          <w:i/>
          <w:iCs/>
        </w:rPr>
        <w:t>b al-Jih</w:t>
      </w:r>
      <w:r w:rsidRPr="00387D37">
        <w:rPr>
          <w:rFonts w:ascii="Times New Arabic" w:hAnsi="Times New Arabic" w:cstheme="majorBidi"/>
          <w:i/>
          <w:iCs/>
        </w:rPr>
        <w:t xml:space="preserve">a&gt;d, Ba&gt;b </w:t>
      </w:r>
      <w:r>
        <w:rPr>
          <w:rFonts w:ascii="Times New Arabic" w:hAnsi="Times New Arabic" w:cstheme="majorBidi"/>
          <w:i/>
          <w:iCs/>
        </w:rPr>
        <w:t>Fad</w:t>
      </w:r>
      <w:r w:rsidRPr="00387D37">
        <w:rPr>
          <w:rFonts w:ascii="Times New Arabic" w:hAnsi="Times New Arabic" w:cstheme="majorBidi"/>
          <w:i/>
          <w:iCs/>
        </w:rPr>
        <w:t>{</w:t>
      </w:r>
      <w:r>
        <w:rPr>
          <w:rFonts w:ascii="Times New Arabic" w:hAnsi="Times New Arabic" w:cstheme="majorBidi"/>
          <w:i/>
          <w:iCs/>
        </w:rPr>
        <w:t>l al-G</w:t>
      </w:r>
      <w:r w:rsidRPr="00387D37">
        <w:rPr>
          <w:rFonts w:ascii="Times New Arabic" w:hAnsi="Times New Arabic" w:cstheme="majorBidi"/>
          <w:i/>
          <w:iCs/>
        </w:rPr>
        <w:t>ar</w:t>
      </w:r>
      <w:r>
        <w:rPr>
          <w:rFonts w:ascii="Times New Arabic" w:hAnsi="Times New Arabic" w:cstheme="majorBidi"/>
          <w:i/>
          <w:iCs/>
        </w:rPr>
        <w:t>q</w:t>
      </w:r>
      <w:r w:rsidRPr="00387D37">
        <w:rPr>
          <w:rFonts w:ascii="Times New Arabic" w:hAnsi="Times New Arabic" w:cstheme="majorBidi"/>
          <w:i/>
          <w:iCs/>
        </w:rPr>
        <w:t xml:space="preserve"> fi&gt;&gt;  &gt; al-Bah{r,</w:t>
      </w:r>
      <w:r>
        <w:rPr>
          <w:rFonts w:asciiTheme="majorBidi" w:hAnsiTheme="majorBidi" w:cstheme="majorBidi"/>
        </w:rPr>
        <w:t xml:space="preserve"> nomor hadis 2496. Lihat </w:t>
      </w:r>
      <w:r w:rsidRPr="00553410">
        <w:rPr>
          <w:rFonts w:ascii="Times New Arabic" w:hAnsi="Times New Arabic" w:cstheme="majorBidi"/>
        </w:rPr>
        <w:t>Abu&gt;</w:t>
      </w:r>
      <w:r w:rsidRPr="00F65347">
        <w:rPr>
          <w:rFonts w:ascii="Times New Arabic" w:hAnsi="Times New Arabic" w:cstheme="majorBidi"/>
        </w:rPr>
        <w:t>&gt;</w:t>
      </w:r>
      <w:r w:rsidRPr="00553410">
        <w:rPr>
          <w:rFonts w:ascii="Times New Arabic" w:hAnsi="Times New Arabic" w:cstheme="majorBidi"/>
        </w:rPr>
        <w:t>Da&gt;wud</w:t>
      </w:r>
      <w:r>
        <w:rPr>
          <w:rFonts w:asciiTheme="majorBidi" w:hAnsiTheme="majorBidi" w:cstheme="majorBidi"/>
        </w:rPr>
        <w:t xml:space="preserve">, </w:t>
      </w:r>
      <w:r w:rsidRPr="00D906FB">
        <w:rPr>
          <w:rFonts w:asciiTheme="majorBidi" w:hAnsiTheme="majorBidi" w:cstheme="majorBidi"/>
          <w:i/>
          <w:iCs/>
        </w:rPr>
        <w:t xml:space="preserve">Sunan </w:t>
      </w:r>
      <w:r w:rsidRPr="00A7234C">
        <w:rPr>
          <w:rFonts w:ascii="Times New Arabic" w:hAnsi="Times New Arabic" w:cstheme="majorBidi"/>
          <w:i/>
          <w:iCs/>
        </w:rPr>
        <w:t>Abi&gt; Da&gt;wud</w:t>
      </w:r>
      <w:r>
        <w:rPr>
          <w:rFonts w:asciiTheme="majorBidi" w:hAnsiTheme="majorBidi" w:cstheme="majorBidi"/>
        </w:rPr>
        <w:t>, h. 427</w:t>
      </w:r>
      <w:r w:rsidRPr="00911347">
        <w:rPr>
          <w:rFonts w:asciiTheme="majorBidi" w:hAnsiTheme="majorBidi" w:cstheme="majorBidi"/>
        </w:rPr>
        <w:t>.</w:t>
      </w:r>
    </w:p>
  </w:footnote>
  <w:footnote w:id="84">
    <w:p w:rsidR="00CE7ADF" w:rsidRPr="00911347" w:rsidRDefault="00CE7ADF" w:rsidP="00602D4B">
      <w:pPr>
        <w:pStyle w:val="FootnoteText"/>
        <w:ind w:firstLine="720"/>
      </w:pPr>
      <w:r>
        <w:rPr>
          <w:rStyle w:val="FootnoteReference"/>
        </w:rPr>
        <w:footnoteRef/>
      </w:r>
      <w:r w:rsidRPr="00911347">
        <w:t xml:space="preserve"> </w:t>
      </w:r>
      <w:r>
        <w:t xml:space="preserve"> </w:t>
      </w:r>
      <w:r w:rsidRPr="00867B37">
        <w:rPr>
          <w:rFonts w:ascii="Times New Arabic" w:hAnsi="Times New Arabic" w:cstheme="majorBidi"/>
        </w:rPr>
        <w:t xml:space="preserve">Muh{ammad Na&gt;s{ir </w:t>
      </w:r>
      <w:r w:rsidRPr="00285209">
        <w:rPr>
          <w:rFonts w:ascii="Times New Arabic" w:hAnsi="Times New Arabic" w:cstheme="majorBidi"/>
        </w:rPr>
        <w:t>ad-Di&gt;n</w:t>
      </w:r>
      <w:r w:rsidRPr="00867B37">
        <w:rPr>
          <w:rFonts w:ascii="Times New Arabic" w:hAnsi="Times New Arabic" w:cstheme="majorBidi"/>
        </w:rPr>
        <w:t xml:space="preserve"> </w:t>
      </w:r>
      <w:r w:rsidRPr="00B71C27">
        <w:rPr>
          <w:rFonts w:ascii="Times New Arabic" w:hAnsi="Times New Arabic" w:cstheme="majorBidi"/>
        </w:rPr>
        <w:t>al-Alba&gt;ni&gt;</w:t>
      </w:r>
      <w:r w:rsidRPr="00867B37">
        <w:rPr>
          <w:rFonts w:asciiTheme="majorBidi" w:hAnsiTheme="majorBidi" w:cstheme="majorBidi"/>
        </w:rPr>
        <w:t xml:space="preserve">, </w:t>
      </w:r>
      <w:r>
        <w:rPr>
          <w:rFonts w:ascii="Times New Arabic" w:hAnsi="Times New Arabic"/>
          <w:i/>
        </w:rPr>
        <w:t xml:space="preserve">Irwa&gt;’ al-Gali&gt;l </w:t>
      </w:r>
      <w:r w:rsidRPr="00C82B28">
        <w:rPr>
          <w:rFonts w:ascii="Times New Arabic" w:hAnsi="Times New Arabic"/>
          <w:i/>
        </w:rPr>
        <w:t>f</w:t>
      </w:r>
      <w:r w:rsidRPr="00867B37">
        <w:rPr>
          <w:rFonts w:ascii="Times New Arabic" w:hAnsi="Times New Arabic"/>
          <w:i/>
        </w:rPr>
        <w:t>i&gt; Takhri&gt;j A</w:t>
      </w:r>
      <w:r w:rsidRPr="00867B37">
        <w:rPr>
          <w:rFonts w:ascii="Times New Arabic" w:hAnsi="Times New Arabic"/>
          <w:i/>
          <w:u w:val="single"/>
        </w:rPr>
        <w:t>h</w:t>
      </w:r>
      <w:r w:rsidRPr="00867B37">
        <w:rPr>
          <w:rFonts w:ascii="Times New Arabic" w:hAnsi="Times New Arabic"/>
          <w:i/>
        </w:rPr>
        <w:t xml:space="preserve">a&gt;di&gt;s| Mana&gt;r </w:t>
      </w:r>
      <w:r w:rsidRPr="00805384">
        <w:rPr>
          <w:rFonts w:ascii="Times New Arabic" w:hAnsi="Times New Arabic"/>
          <w:i/>
        </w:rPr>
        <w:t>as-Sabi&gt;l</w:t>
      </w:r>
      <w:r w:rsidRPr="00867B37">
        <w:rPr>
          <w:rFonts w:asciiTheme="majorBidi" w:hAnsiTheme="majorBidi" w:cstheme="majorBidi"/>
        </w:rPr>
        <w:t xml:space="preserve">, Jilid VII, Cet. II., </w:t>
      </w:r>
      <w:r w:rsidRPr="00F97408">
        <w:rPr>
          <w:rFonts w:asciiTheme="majorBidi" w:hAnsiTheme="majorBidi" w:cstheme="majorBidi"/>
        </w:rPr>
        <w:t xml:space="preserve">(Beirut: al-Maktab </w:t>
      </w:r>
      <w:r w:rsidRPr="00F97408">
        <w:rPr>
          <w:rFonts w:ascii="Times New Arabic" w:hAnsi="Times New Arabic" w:cstheme="majorBidi"/>
        </w:rPr>
        <w:t>al-Isla&gt;mi&gt;,</w:t>
      </w:r>
      <w:r w:rsidRPr="00F97408">
        <w:rPr>
          <w:rFonts w:asciiTheme="majorBidi" w:hAnsiTheme="majorBidi" w:cstheme="majorBidi"/>
        </w:rPr>
        <w:t xml:space="preserve"> 1405 H/1985 M), </w:t>
      </w:r>
      <w:r>
        <w:rPr>
          <w:rFonts w:asciiTheme="majorBidi" w:hAnsiTheme="majorBidi" w:cstheme="majorBidi"/>
        </w:rPr>
        <w:t>h.</w:t>
      </w:r>
      <w:r w:rsidRPr="00911347">
        <w:rPr>
          <w:rFonts w:asciiTheme="majorBidi" w:hAnsiTheme="majorBidi" w:cstheme="majorBidi"/>
        </w:rPr>
        <w:t xml:space="preserve"> 408-409.</w:t>
      </w:r>
    </w:p>
  </w:footnote>
  <w:footnote w:id="85">
    <w:p w:rsidR="00CE7ADF" w:rsidRPr="00513D1D" w:rsidRDefault="00CE7ADF" w:rsidP="00602D4B">
      <w:pPr>
        <w:pStyle w:val="FootnoteText"/>
        <w:ind w:firstLine="720"/>
        <w:jc w:val="both"/>
        <w:rPr>
          <w:rFonts w:asciiTheme="majorBidi" w:hAnsiTheme="majorBidi" w:cstheme="majorBidi"/>
          <w:rtl/>
          <w:lang w:val="en-ID"/>
        </w:rPr>
      </w:pPr>
      <w:r w:rsidRPr="00513D1D">
        <w:rPr>
          <w:rStyle w:val="FootnoteReference"/>
        </w:rPr>
        <w:footnoteRef/>
      </w:r>
      <w:r w:rsidRPr="00513D1D">
        <w:t xml:space="preserve"> </w:t>
      </w:r>
      <w:r w:rsidRPr="00513D1D">
        <w:rPr>
          <w:rFonts w:ascii="Times New Arabic" w:hAnsi="Times New Arabic" w:cstheme="majorBidi"/>
        </w:rPr>
        <w:t>Muh{ammad Na&gt;s{ir ad-Di&gt;n al-Alba&gt;ni&gt;</w:t>
      </w:r>
      <w:r w:rsidRPr="00513D1D">
        <w:rPr>
          <w:rFonts w:asciiTheme="majorBidi" w:hAnsiTheme="majorBidi" w:cstheme="majorBidi"/>
        </w:rPr>
        <w:t xml:space="preserve">, </w:t>
      </w:r>
      <w:r w:rsidRPr="00513D1D">
        <w:rPr>
          <w:rFonts w:asciiTheme="majorBidi" w:hAnsiTheme="majorBidi" w:cstheme="majorBidi"/>
          <w:i/>
          <w:iCs/>
        </w:rPr>
        <w:t xml:space="preserve">Silsilah </w:t>
      </w:r>
      <w:r w:rsidRPr="00513D1D">
        <w:rPr>
          <w:rFonts w:ascii="Times New Arabic" w:hAnsi="Times New Arabic" w:cstheme="majorBidi"/>
          <w:i/>
          <w:iCs/>
        </w:rPr>
        <w:t>al-Ah{a&gt;di&gt;s| as-S{ah{i&gt;hah</w:t>
      </w:r>
      <w:r w:rsidRPr="00513D1D">
        <w:rPr>
          <w:rFonts w:asciiTheme="majorBidi" w:hAnsiTheme="majorBidi" w:cstheme="majorBidi"/>
          <w:i/>
          <w:iCs/>
        </w:rPr>
        <w:t xml:space="preserve">, </w:t>
      </w:r>
      <w:r w:rsidRPr="00513D1D">
        <w:rPr>
          <w:rFonts w:asciiTheme="majorBidi" w:hAnsiTheme="majorBidi" w:cstheme="majorBidi"/>
        </w:rPr>
        <w:t>jilid</w:t>
      </w:r>
      <w:r w:rsidRPr="00513D1D">
        <w:rPr>
          <w:rFonts w:asciiTheme="majorBidi" w:hAnsiTheme="majorBidi" w:cstheme="majorBidi"/>
          <w:lang w:val="en-ID"/>
        </w:rPr>
        <w:t xml:space="preserve"> 3, h. 33.</w:t>
      </w:r>
    </w:p>
  </w:footnote>
  <w:footnote w:id="86">
    <w:p w:rsidR="00CE7ADF" w:rsidRPr="005009CD" w:rsidRDefault="00CE7ADF" w:rsidP="00602D4B">
      <w:pPr>
        <w:pStyle w:val="FootnoteText"/>
        <w:ind w:firstLine="720"/>
        <w:jc w:val="both"/>
        <w:rPr>
          <w:rFonts w:asciiTheme="majorBidi" w:hAnsiTheme="majorBidi" w:cstheme="majorBidi"/>
          <w:i/>
          <w:lang w:val="en-ID"/>
        </w:rPr>
      </w:pPr>
      <w:r w:rsidRPr="00513D1D">
        <w:rPr>
          <w:rStyle w:val="FootnoteReference"/>
          <w:rFonts w:asciiTheme="majorBidi" w:hAnsiTheme="majorBidi" w:cstheme="majorBidi"/>
        </w:rPr>
        <w:footnoteRef/>
      </w:r>
      <w:r w:rsidRPr="00513D1D">
        <w:rPr>
          <w:rFonts w:asciiTheme="majorBidi" w:hAnsiTheme="majorBidi" w:cstheme="majorBidi"/>
          <w:lang w:val="en-ID"/>
        </w:rPr>
        <w:t xml:space="preserve"> </w:t>
      </w:r>
      <w:r w:rsidRPr="00513D1D">
        <w:rPr>
          <w:rFonts w:asciiTheme="majorBidi" w:hAnsiTheme="majorBidi" w:cstheme="majorBidi"/>
        </w:rPr>
        <w:t xml:space="preserve"> </w:t>
      </w:r>
      <w:r w:rsidRPr="00513D1D">
        <w:rPr>
          <w:rFonts w:asciiTheme="majorBidi" w:hAnsiTheme="majorBidi" w:cstheme="majorBidi"/>
          <w:lang w:val="en-ID"/>
        </w:rPr>
        <w:t xml:space="preserve">Diriwayatkan oleh Imam </w:t>
      </w:r>
      <w:proofErr w:type="gramStart"/>
      <w:r w:rsidRPr="00513D1D">
        <w:rPr>
          <w:rFonts w:ascii="Times New Arabic" w:hAnsi="Times New Arabic" w:cstheme="majorBidi"/>
          <w:lang w:val="en-ID"/>
        </w:rPr>
        <w:t>Ah{</w:t>
      </w:r>
      <w:proofErr w:type="gramEnd"/>
      <w:r w:rsidRPr="00513D1D">
        <w:rPr>
          <w:rFonts w:ascii="Times New Arabic" w:hAnsi="Times New Arabic" w:cstheme="majorBidi"/>
          <w:lang w:val="en-ID"/>
        </w:rPr>
        <w:t>mad</w:t>
      </w:r>
      <w:r w:rsidRPr="00513D1D">
        <w:rPr>
          <w:rFonts w:asciiTheme="majorBidi" w:hAnsiTheme="majorBidi" w:cstheme="majorBidi"/>
          <w:lang w:val="en-ID"/>
        </w:rPr>
        <w:t xml:space="preserve"> dalam </w:t>
      </w:r>
      <w:r w:rsidRPr="00513D1D">
        <w:rPr>
          <w:rFonts w:asciiTheme="majorBidi" w:hAnsiTheme="majorBidi" w:cstheme="majorBidi"/>
          <w:i/>
          <w:iCs/>
          <w:lang w:val="en-ID"/>
        </w:rPr>
        <w:t>Musnad</w:t>
      </w:r>
      <w:r w:rsidRPr="00513D1D">
        <w:rPr>
          <w:rFonts w:asciiTheme="majorBidi" w:hAnsiTheme="majorBidi" w:cstheme="majorBidi"/>
          <w:lang w:val="en-ID"/>
        </w:rPr>
        <w:t>-nya</w:t>
      </w:r>
      <w:r w:rsidRPr="00513D1D">
        <w:rPr>
          <w:lang w:val="en-ID"/>
        </w:rPr>
        <w:t xml:space="preserve">, </w:t>
      </w:r>
      <w:r w:rsidRPr="00513D1D">
        <w:rPr>
          <w:rFonts w:ascii="Times New Arabic" w:hAnsi="Times New Arabic"/>
          <w:lang w:val="en-ID"/>
        </w:rPr>
        <w:t xml:space="preserve">Awwal Musnad al-Kufiyyi&gt;n, H{adi&gt;s| </w:t>
      </w:r>
      <w:r w:rsidRPr="00513D1D">
        <w:rPr>
          <w:rFonts w:ascii="Times New Arabic" w:eastAsia="SimSun" w:hAnsi="Times New Arabic" w:cstheme="majorBidi"/>
          <w:i/>
          <w:iCs/>
          <w:lang w:val="en-US"/>
        </w:rPr>
        <w:t xml:space="preserve">Abu&gt; Wahab al-Jusyami, </w:t>
      </w:r>
      <w:r w:rsidRPr="00513D1D">
        <w:rPr>
          <w:rFonts w:asciiTheme="majorBidi" w:eastAsia="SimSun" w:hAnsiTheme="majorBidi" w:cstheme="majorBidi"/>
          <w:lang w:val="en-US"/>
        </w:rPr>
        <w:t>nomor hadis 19337.</w:t>
      </w:r>
      <w:r>
        <w:rPr>
          <w:rFonts w:asciiTheme="majorBidi" w:eastAsia="SimSun" w:hAnsiTheme="majorBidi" w:cstheme="majorBidi"/>
          <w:lang w:val="en-US"/>
        </w:rPr>
        <w:t xml:space="preserve"> </w:t>
      </w:r>
      <w:r w:rsidRPr="00DC0003">
        <w:rPr>
          <w:rFonts w:asciiTheme="majorBidi" w:eastAsia="SimSun" w:hAnsiTheme="majorBidi" w:cstheme="majorBidi"/>
          <w:lang w:val="en-US"/>
        </w:rPr>
        <w:t xml:space="preserve">Riwayat </w:t>
      </w:r>
      <w:proofErr w:type="gramStart"/>
      <w:r w:rsidRPr="00DC0003">
        <w:rPr>
          <w:rFonts w:ascii="Times New Arabic" w:eastAsia="SimSun" w:hAnsi="Times New Arabic" w:cstheme="majorBidi"/>
          <w:lang w:val="en-US"/>
        </w:rPr>
        <w:t>Ah{</w:t>
      </w:r>
      <w:proofErr w:type="gramEnd"/>
      <w:r w:rsidRPr="00DC0003">
        <w:rPr>
          <w:rFonts w:ascii="Times New Arabic" w:eastAsia="SimSun" w:hAnsi="Times New Arabic" w:cstheme="majorBidi"/>
          <w:lang w:val="en-US"/>
        </w:rPr>
        <w:t>mad</w:t>
      </w:r>
      <w:r w:rsidRPr="00DC0003">
        <w:rPr>
          <w:rFonts w:asciiTheme="majorBidi" w:eastAsia="SimSun" w:hAnsiTheme="majorBidi" w:cstheme="majorBidi"/>
          <w:lang w:val="en-US"/>
        </w:rPr>
        <w:t xml:space="preserve"> ini adalah riwayat yang lemah. Lihat </w:t>
      </w:r>
      <w:proofErr w:type="gramStart"/>
      <w:r w:rsidRPr="00DC0003">
        <w:rPr>
          <w:rFonts w:ascii="Times New Arabic" w:hAnsi="Times New Arabic" w:cstheme="majorBidi"/>
        </w:rPr>
        <w:t>Muh{</w:t>
      </w:r>
      <w:proofErr w:type="gramEnd"/>
      <w:r w:rsidRPr="00DC0003">
        <w:rPr>
          <w:rFonts w:ascii="Times New Arabic" w:hAnsi="Times New Arabic" w:cstheme="majorBidi"/>
        </w:rPr>
        <w:t>ammad Na&gt;s{ir ad-Di&gt;n al-Alba&gt;ni&gt;</w:t>
      </w:r>
      <w:r w:rsidRPr="00DC0003">
        <w:rPr>
          <w:rFonts w:asciiTheme="majorBidi" w:hAnsiTheme="majorBidi" w:cstheme="majorBidi"/>
        </w:rPr>
        <w:t xml:space="preserve">, </w:t>
      </w:r>
      <w:r w:rsidRPr="00DC0003">
        <w:rPr>
          <w:rFonts w:ascii="Times New Arabic" w:hAnsi="Times New Arabic"/>
          <w:i/>
        </w:rPr>
        <w:t>Irwa&gt;’ al-Gali&gt;l</w:t>
      </w:r>
      <w:r w:rsidRPr="00DC0003">
        <w:rPr>
          <w:rFonts w:ascii="Times New Arabic" w:hAnsi="Times New Arabic"/>
          <w:i/>
          <w:lang w:val="en-ID"/>
        </w:rPr>
        <w:t xml:space="preserve">, </w:t>
      </w:r>
      <w:r w:rsidRPr="00DC0003">
        <w:rPr>
          <w:rFonts w:asciiTheme="majorBidi" w:hAnsiTheme="majorBidi" w:cstheme="majorBidi"/>
          <w:i/>
          <w:lang w:val="en-ID"/>
        </w:rPr>
        <w:t>loc.cit.</w:t>
      </w:r>
    </w:p>
  </w:footnote>
  <w:footnote w:id="87">
    <w:p w:rsidR="00CE7ADF" w:rsidRPr="00513D1D" w:rsidRDefault="00CE7ADF" w:rsidP="00602D4B">
      <w:pPr>
        <w:pStyle w:val="FootnoteText"/>
        <w:ind w:firstLine="720"/>
        <w:jc w:val="both"/>
        <w:rPr>
          <w:rFonts w:asciiTheme="majorBidi" w:hAnsiTheme="majorBidi" w:cstheme="majorBidi"/>
          <w:lang w:val="en-ID"/>
        </w:rPr>
      </w:pPr>
      <w:r w:rsidRPr="00513D1D">
        <w:rPr>
          <w:rStyle w:val="FootnoteReference"/>
        </w:rPr>
        <w:footnoteRef/>
      </w:r>
      <w:r w:rsidRPr="00513D1D">
        <w:rPr>
          <w:lang w:val="en-ID"/>
        </w:rPr>
        <w:t xml:space="preserve"> </w:t>
      </w:r>
      <w:r w:rsidRPr="00513D1D">
        <w:t xml:space="preserve"> </w:t>
      </w:r>
      <w:r w:rsidRPr="00513D1D">
        <w:rPr>
          <w:rFonts w:ascii="Times New Arabic" w:hAnsi="Times New Arabic" w:cstheme="majorBidi"/>
        </w:rPr>
        <w:t>Muh{ammad Na&gt;s{ir ad-Di&gt;n al-Alba&gt;ni&gt;</w:t>
      </w:r>
      <w:r w:rsidRPr="00513D1D">
        <w:rPr>
          <w:rFonts w:asciiTheme="majorBidi" w:hAnsiTheme="majorBidi" w:cstheme="majorBidi"/>
        </w:rPr>
        <w:t xml:space="preserve">, </w:t>
      </w:r>
      <w:r w:rsidRPr="00513D1D">
        <w:rPr>
          <w:rFonts w:asciiTheme="majorBidi" w:hAnsiTheme="majorBidi" w:cstheme="majorBidi"/>
          <w:i/>
          <w:iCs/>
        </w:rPr>
        <w:t xml:space="preserve">Silsilah </w:t>
      </w:r>
      <w:r w:rsidRPr="00513D1D">
        <w:rPr>
          <w:rFonts w:ascii="Times New Arabic" w:hAnsi="Times New Arabic" w:cstheme="majorBidi"/>
          <w:i/>
          <w:iCs/>
        </w:rPr>
        <w:t>al-Ah{a&gt;di&gt;s| as-S{ah{i&gt;hah</w:t>
      </w:r>
      <w:r w:rsidRPr="00513D1D">
        <w:rPr>
          <w:rFonts w:asciiTheme="majorBidi" w:hAnsiTheme="majorBidi" w:cstheme="majorBidi"/>
          <w:i/>
          <w:iCs/>
        </w:rPr>
        <w:t xml:space="preserve">, </w:t>
      </w:r>
      <w:r w:rsidRPr="00513D1D">
        <w:rPr>
          <w:rFonts w:asciiTheme="majorBidi" w:hAnsiTheme="majorBidi" w:cstheme="majorBidi"/>
        </w:rPr>
        <w:t>jilid</w:t>
      </w:r>
      <w:r w:rsidRPr="00513D1D">
        <w:rPr>
          <w:rFonts w:asciiTheme="majorBidi" w:hAnsiTheme="majorBidi" w:cstheme="majorBidi"/>
          <w:lang w:val="en-ID"/>
        </w:rPr>
        <w:t xml:space="preserve"> 3, h. 572.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0461"/>
    <w:multiLevelType w:val="hybridMultilevel"/>
    <w:tmpl w:val="36327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8274E"/>
    <w:multiLevelType w:val="hybridMultilevel"/>
    <w:tmpl w:val="B9DE22A8"/>
    <w:lvl w:ilvl="0" w:tplc="CF3E0198">
      <w:start w:val="1"/>
      <w:numFmt w:val="decimal"/>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8A4780"/>
    <w:multiLevelType w:val="hybridMultilevel"/>
    <w:tmpl w:val="D85E3BB8"/>
    <w:lvl w:ilvl="0" w:tplc="CF82643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11FC4"/>
    <w:multiLevelType w:val="hybridMultilevel"/>
    <w:tmpl w:val="E250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33BDA"/>
    <w:multiLevelType w:val="multilevel"/>
    <w:tmpl w:val="02DE6468"/>
    <w:lvl w:ilvl="0">
      <w:start w:val="1"/>
      <w:numFmt w:val="lowerLetter"/>
      <w:lvlText w:val="%1."/>
      <w:lvlJc w:val="left"/>
      <w:pPr>
        <w:tabs>
          <w:tab w:val="num" w:pos="360"/>
        </w:tabs>
        <w:ind w:left="360" w:hanging="360"/>
      </w:pPr>
      <w:rPr>
        <w:rFonts w:asciiTheme="majorBidi" w:hAnsiTheme="majorBidi" w:cstheme="majorBidi" w:hint="default"/>
        <w:i w:val="0"/>
        <w:iCs w:val="0"/>
        <w:sz w:val="24"/>
        <w:szCs w:val="24"/>
      </w:rPr>
    </w:lvl>
    <w:lvl w:ilvl="1">
      <w:start w:val="1"/>
      <w:numFmt w:val="decimal"/>
      <w:lvlText w:val="%2)"/>
      <w:lvlJc w:val="left"/>
      <w:pPr>
        <w:ind w:left="1080" w:hanging="360"/>
      </w:pPr>
      <w:rPr>
        <w:rFonts w:asciiTheme="majorBidi" w:hAnsiTheme="majorBidi" w:cstheme="majorBidi" w:hint="default"/>
        <w:i w:val="0"/>
        <w:iCs/>
        <w:sz w:val="24"/>
        <w:szCs w:val="24"/>
      </w:rPr>
    </w:lvl>
    <w:lvl w:ilvl="2">
      <w:start w:val="1"/>
      <w:numFmt w:val="lowerLetter"/>
      <w:lvlText w:val="%3."/>
      <w:lvlJc w:val="left"/>
      <w:pPr>
        <w:ind w:left="1800" w:hanging="360"/>
      </w:pPr>
      <w:rPr>
        <w:rFonts w:ascii="Times New Arabic" w:eastAsia="Times New Roman" w:hAnsi="Times New Arabic" w:cstheme="majorBidi"/>
      </w:rPr>
    </w:lvl>
    <w:lvl w:ilvl="3" w:tentative="1">
      <w:start w:val="1"/>
      <w:numFmt w:val="decimal"/>
      <w:lvlText w:val="%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rPr>
        <w:rFonts w:hint="default"/>
      </w:rPr>
    </w:lvl>
    <w:lvl w:ilvl="5" w:tentative="1">
      <w:start w:val="1"/>
      <w:numFmt w:val="decimal"/>
      <w:lvlText w:val="%6."/>
      <w:lvlJc w:val="left"/>
      <w:pPr>
        <w:tabs>
          <w:tab w:val="num" w:pos="3960"/>
        </w:tabs>
        <w:ind w:left="3960" w:hanging="36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decimal"/>
      <w:lvlText w:val="%8."/>
      <w:lvlJc w:val="left"/>
      <w:pPr>
        <w:tabs>
          <w:tab w:val="num" w:pos="5400"/>
        </w:tabs>
        <w:ind w:left="5400" w:hanging="360"/>
      </w:pPr>
      <w:rPr>
        <w:rFonts w:hint="default"/>
      </w:rPr>
    </w:lvl>
    <w:lvl w:ilvl="8" w:tentative="1">
      <w:start w:val="1"/>
      <w:numFmt w:val="decimal"/>
      <w:lvlText w:val="%9."/>
      <w:lvlJc w:val="left"/>
      <w:pPr>
        <w:tabs>
          <w:tab w:val="num" w:pos="6120"/>
        </w:tabs>
        <w:ind w:left="6120" w:hanging="360"/>
      </w:pPr>
      <w:rPr>
        <w:rFonts w:hint="default"/>
      </w:rPr>
    </w:lvl>
  </w:abstractNum>
  <w:abstractNum w:abstractNumId="5">
    <w:nsid w:val="4D7C618E"/>
    <w:multiLevelType w:val="hybridMultilevel"/>
    <w:tmpl w:val="9EFA431A"/>
    <w:lvl w:ilvl="0" w:tplc="A9E687FE">
      <w:start w:val="1"/>
      <w:numFmt w:val="decimal"/>
      <w:lvlText w:val="%1)"/>
      <w:lvlJc w:val="left"/>
      <w:pPr>
        <w:ind w:left="1004" w:hanging="360"/>
      </w:pPr>
      <w:rPr>
        <w:rFonts w:asciiTheme="majorBidi" w:eastAsiaTheme="minorHAnsi" w:hAnsiTheme="majorBidi" w:cstheme="majorBidi"/>
        <w:i w:val="0"/>
        <w:i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517F33F4"/>
    <w:multiLevelType w:val="hybridMultilevel"/>
    <w:tmpl w:val="309E970A"/>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19D4377"/>
    <w:multiLevelType w:val="hybridMultilevel"/>
    <w:tmpl w:val="62E8F74C"/>
    <w:lvl w:ilvl="0" w:tplc="5BB23A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21B13CA"/>
    <w:multiLevelType w:val="hybridMultilevel"/>
    <w:tmpl w:val="2A02FBB6"/>
    <w:lvl w:ilvl="0" w:tplc="C5909B3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C45A7"/>
    <w:multiLevelType w:val="hybridMultilevel"/>
    <w:tmpl w:val="EB6C17C4"/>
    <w:lvl w:ilvl="0" w:tplc="82A437D4">
      <w:start w:val="1"/>
      <w:numFmt w:val="decimal"/>
      <w:lvlText w:val="%1."/>
      <w:lvlJc w:val="left"/>
      <w:pPr>
        <w:ind w:left="1080" w:hanging="360"/>
      </w:pPr>
      <w:rPr>
        <w:rFonts w:hint="default"/>
      </w:rPr>
    </w:lvl>
    <w:lvl w:ilvl="1" w:tplc="09B6F220">
      <w:start w:val="1"/>
      <w:numFmt w:val="lowerLetter"/>
      <w:lvlText w:val="%2."/>
      <w:lvlJc w:val="left"/>
      <w:pPr>
        <w:ind w:left="1800" w:hanging="360"/>
      </w:pPr>
      <w:rPr>
        <w:rFonts w:asciiTheme="majorBidi" w:eastAsiaTheme="minorHAnsi" w:hAnsiTheme="majorBidi" w:cstheme="majorBidi"/>
      </w:rPr>
    </w:lvl>
    <w:lvl w:ilvl="2" w:tplc="4B822E24">
      <w:start w:val="1"/>
      <w:numFmt w:val="decimal"/>
      <w:lvlText w:val="%3)"/>
      <w:lvlJc w:val="left"/>
      <w:pPr>
        <w:ind w:left="2700" w:hanging="360"/>
      </w:pPr>
      <w:rPr>
        <w:rFonts w:asciiTheme="majorBidi" w:hAnsiTheme="majorBidi" w:cstheme="majorBidi" w:hint="default"/>
        <w:sz w:val="24"/>
        <w:szCs w:val="24"/>
      </w:rPr>
    </w:lvl>
    <w:lvl w:ilvl="3" w:tplc="39B06A40">
      <w:start w:val="1"/>
      <w:numFmt w:val="lowerLetter"/>
      <w:lvlText w:val="%4."/>
      <w:lvlJc w:val="left"/>
      <w:pPr>
        <w:ind w:left="3196" w:hanging="360"/>
      </w:pPr>
      <w:rPr>
        <w:rFonts w:hint="default"/>
        <w:i w:val="0"/>
        <w:iCs/>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A471EA7"/>
    <w:multiLevelType w:val="hybridMultilevel"/>
    <w:tmpl w:val="18B2A56E"/>
    <w:lvl w:ilvl="0" w:tplc="70BAFA04">
      <w:start w:val="1"/>
      <w:numFmt w:val="upperLetter"/>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DA7B9B"/>
    <w:multiLevelType w:val="hybridMultilevel"/>
    <w:tmpl w:val="BE2627A8"/>
    <w:lvl w:ilvl="0" w:tplc="A89A8884">
      <w:start w:val="1"/>
      <w:numFmt w:val="decimal"/>
      <w:lvlText w:val="%1)"/>
      <w:lvlJc w:val="left"/>
      <w:pPr>
        <w:ind w:left="1004" w:hanging="360"/>
      </w:pPr>
      <w:rPr>
        <w:rFonts w:asciiTheme="majorBidi" w:eastAsiaTheme="minorHAnsi" w:hAnsiTheme="majorBidi" w:cstheme="majorBidi"/>
        <w:i w:val="0"/>
        <w:i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61F07767"/>
    <w:multiLevelType w:val="hybridMultilevel"/>
    <w:tmpl w:val="324ABCCE"/>
    <w:lvl w:ilvl="0" w:tplc="B44C7A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47935A3"/>
    <w:multiLevelType w:val="hybridMultilevel"/>
    <w:tmpl w:val="6F78E65A"/>
    <w:lvl w:ilvl="0" w:tplc="A316F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643C6E"/>
    <w:multiLevelType w:val="hybridMultilevel"/>
    <w:tmpl w:val="A3C8BFDC"/>
    <w:lvl w:ilvl="0" w:tplc="D59E9DEE">
      <w:start w:val="1"/>
      <w:numFmt w:val="decimal"/>
      <w:lvlText w:val="%1)"/>
      <w:lvlJc w:val="left"/>
      <w:pPr>
        <w:ind w:left="644" w:hanging="360"/>
      </w:pPr>
      <w:rPr>
        <w:rFonts w:asciiTheme="majorBidi" w:eastAsiaTheme="minorHAnsi" w:hAnsiTheme="majorBidi" w:cstheme="majorBidi"/>
        <w:i w:val="0"/>
        <w:i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9745C6D"/>
    <w:multiLevelType w:val="hybridMultilevel"/>
    <w:tmpl w:val="967C8FC6"/>
    <w:lvl w:ilvl="0" w:tplc="23585E8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137B6"/>
    <w:multiLevelType w:val="hybridMultilevel"/>
    <w:tmpl w:val="2222C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881A24"/>
    <w:multiLevelType w:val="multilevel"/>
    <w:tmpl w:val="80C8EC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ajorBidi" w:hAnsiTheme="majorBidi" w:cstheme="majorBidi" w:hint="default"/>
        <w:i w:val="0"/>
        <w:iCs/>
        <w:sz w:val="24"/>
        <w:szCs w:val="24"/>
      </w:rPr>
    </w:lvl>
    <w:lvl w:ilvl="2">
      <w:start w:val="1"/>
      <w:numFmt w:val="lowerLetter"/>
      <w:lvlText w:val="%3."/>
      <w:lvlJc w:val="left"/>
      <w:pPr>
        <w:ind w:left="2160" w:hanging="360"/>
      </w:pPr>
      <w:rPr>
        <w:rFonts w:asciiTheme="majorBidi" w:eastAsiaTheme="minorHAnsi" w:hAnsiTheme="majorBidi" w:cstheme="maj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E107B7"/>
    <w:multiLevelType w:val="hybridMultilevel"/>
    <w:tmpl w:val="0C02015A"/>
    <w:lvl w:ilvl="0" w:tplc="15EEAA40">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6F2C4943"/>
    <w:multiLevelType w:val="hybridMultilevel"/>
    <w:tmpl w:val="C78AA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B255CC"/>
    <w:multiLevelType w:val="hybridMultilevel"/>
    <w:tmpl w:val="5C5C947C"/>
    <w:lvl w:ilvl="0" w:tplc="BC8605EA">
      <w:start w:val="1"/>
      <w:numFmt w:val="decimal"/>
      <w:lvlText w:val="%1)"/>
      <w:lvlJc w:val="left"/>
      <w:pPr>
        <w:ind w:left="1004" w:hanging="360"/>
      </w:pPr>
      <w:rPr>
        <w:rFonts w:asciiTheme="majorBidi" w:eastAsiaTheme="minorHAnsi" w:hAnsiTheme="majorBidi" w:cstheme="majorBidi"/>
        <w:i w:val="0"/>
        <w:i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701F341B"/>
    <w:multiLevelType w:val="hybridMultilevel"/>
    <w:tmpl w:val="698CB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8D3C47"/>
    <w:multiLevelType w:val="hybridMultilevel"/>
    <w:tmpl w:val="0E32ECDE"/>
    <w:lvl w:ilvl="0" w:tplc="30DA64D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22"/>
  </w:num>
  <w:num w:numId="3">
    <w:abstractNumId w:val="18"/>
  </w:num>
  <w:num w:numId="4">
    <w:abstractNumId w:val="3"/>
  </w:num>
  <w:num w:numId="5">
    <w:abstractNumId w:val="14"/>
  </w:num>
  <w:num w:numId="6">
    <w:abstractNumId w:val="11"/>
  </w:num>
  <w:num w:numId="7">
    <w:abstractNumId w:val="20"/>
  </w:num>
  <w:num w:numId="8">
    <w:abstractNumId w:val="5"/>
  </w:num>
  <w:num w:numId="9">
    <w:abstractNumId w:val="17"/>
  </w:num>
  <w:num w:numId="10">
    <w:abstractNumId w:val="9"/>
  </w:num>
  <w:num w:numId="11">
    <w:abstractNumId w:val="16"/>
  </w:num>
  <w:num w:numId="12">
    <w:abstractNumId w:val="19"/>
  </w:num>
  <w:num w:numId="13">
    <w:abstractNumId w:val="1"/>
  </w:num>
  <w:num w:numId="14">
    <w:abstractNumId w:val="6"/>
  </w:num>
  <w:num w:numId="15">
    <w:abstractNumId w:val="4"/>
  </w:num>
  <w:num w:numId="16">
    <w:abstractNumId w:val="13"/>
  </w:num>
  <w:num w:numId="17">
    <w:abstractNumId w:val="15"/>
  </w:num>
  <w:num w:numId="18">
    <w:abstractNumId w:val="12"/>
  </w:num>
  <w:num w:numId="19">
    <w:abstractNumId w:val="0"/>
  </w:num>
  <w:num w:numId="20">
    <w:abstractNumId w:val="2"/>
  </w:num>
  <w:num w:numId="21">
    <w:abstractNumId w:val="7"/>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C6"/>
    <w:rsid w:val="000B3DD5"/>
    <w:rsid w:val="001019E6"/>
    <w:rsid w:val="0017744A"/>
    <w:rsid w:val="001C406B"/>
    <w:rsid w:val="001D4CCE"/>
    <w:rsid w:val="001E26A7"/>
    <w:rsid w:val="00293E09"/>
    <w:rsid w:val="002A4884"/>
    <w:rsid w:val="002B1529"/>
    <w:rsid w:val="002C4F2E"/>
    <w:rsid w:val="0031160E"/>
    <w:rsid w:val="0032768A"/>
    <w:rsid w:val="003701A0"/>
    <w:rsid w:val="00373B1F"/>
    <w:rsid w:val="003E6D14"/>
    <w:rsid w:val="00415B3F"/>
    <w:rsid w:val="00420AFE"/>
    <w:rsid w:val="0043114A"/>
    <w:rsid w:val="00466233"/>
    <w:rsid w:val="00474955"/>
    <w:rsid w:val="0049715C"/>
    <w:rsid w:val="004A1735"/>
    <w:rsid w:val="004B5524"/>
    <w:rsid w:val="004D2431"/>
    <w:rsid w:val="004F06B9"/>
    <w:rsid w:val="00504010"/>
    <w:rsid w:val="00504B9C"/>
    <w:rsid w:val="0053477F"/>
    <w:rsid w:val="005737C6"/>
    <w:rsid w:val="005A02D7"/>
    <w:rsid w:val="005B26C5"/>
    <w:rsid w:val="005E4281"/>
    <w:rsid w:val="005F437F"/>
    <w:rsid w:val="00602D4B"/>
    <w:rsid w:val="006428C6"/>
    <w:rsid w:val="0066752F"/>
    <w:rsid w:val="006A7DEB"/>
    <w:rsid w:val="006B0F1D"/>
    <w:rsid w:val="006D25E9"/>
    <w:rsid w:val="0073291C"/>
    <w:rsid w:val="00772D18"/>
    <w:rsid w:val="00780271"/>
    <w:rsid w:val="00791A28"/>
    <w:rsid w:val="007B2905"/>
    <w:rsid w:val="007E300D"/>
    <w:rsid w:val="00801C82"/>
    <w:rsid w:val="008229E2"/>
    <w:rsid w:val="00846DF3"/>
    <w:rsid w:val="00852787"/>
    <w:rsid w:val="00855EE2"/>
    <w:rsid w:val="00875694"/>
    <w:rsid w:val="00887DEE"/>
    <w:rsid w:val="008A7C19"/>
    <w:rsid w:val="008B79CE"/>
    <w:rsid w:val="008D2066"/>
    <w:rsid w:val="008F14FB"/>
    <w:rsid w:val="009225A7"/>
    <w:rsid w:val="009605B6"/>
    <w:rsid w:val="00966C2E"/>
    <w:rsid w:val="0097229F"/>
    <w:rsid w:val="00974584"/>
    <w:rsid w:val="009C373E"/>
    <w:rsid w:val="009D766F"/>
    <w:rsid w:val="00A33A19"/>
    <w:rsid w:val="00A425B6"/>
    <w:rsid w:val="00A826E8"/>
    <w:rsid w:val="00AE33A0"/>
    <w:rsid w:val="00AF5C3A"/>
    <w:rsid w:val="00B3105D"/>
    <w:rsid w:val="00B50362"/>
    <w:rsid w:val="00B50643"/>
    <w:rsid w:val="00B63D21"/>
    <w:rsid w:val="00BA66B5"/>
    <w:rsid w:val="00BD79B7"/>
    <w:rsid w:val="00BE220C"/>
    <w:rsid w:val="00BF5A49"/>
    <w:rsid w:val="00C82062"/>
    <w:rsid w:val="00C95BB6"/>
    <w:rsid w:val="00CA13F9"/>
    <w:rsid w:val="00CA49E8"/>
    <w:rsid w:val="00CB365E"/>
    <w:rsid w:val="00CD50F2"/>
    <w:rsid w:val="00CE7ADF"/>
    <w:rsid w:val="00D31121"/>
    <w:rsid w:val="00D3128C"/>
    <w:rsid w:val="00D51ECC"/>
    <w:rsid w:val="00D74ABB"/>
    <w:rsid w:val="00D75DBA"/>
    <w:rsid w:val="00D802CB"/>
    <w:rsid w:val="00DB3E6A"/>
    <w:rsid w:val="00DC5545"/>
    <w:rsid w:val="00E03429"/>
    <w:rsid w:val="00E21D3E"/>
    <w:rsid w:val="00E7418D"/>
    <w:rsid w:val="00E77432"/>
    <w:rsid w:val="00E96463"/>
    <w:rsid w:val="00EA3AA8"/>
    <w:rsid w:val="00F13210"/>
    <w:rsid w:val="00F83D97"/>
    <w:rsid w:val="00FB1864"/>
    <w:rsid w:val="00FB5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7C6"/>
    <w:pPr>
      <w:ind w:left="720"/>
      <w:contextualSpacing/>
    </w:pPr>
  </w:style>
  <w:style w:type="paragraph" w:styleId="FootnoteText">
    <w:name w:val="footnote text"/>
    <w:basedOn w:val="Normal"/>
    <w:link w:val="FootnoteTextChar"/>
    <w:uiPriority w:val="99"/>
    <w:unhideWhenUsed/>
    <w:rsid w:val="006D25E9"/>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6D25E9"/>
    <w:rPr>
      <w:sz w:val="20"/>
      <w:szCs w:val="20"/>
      <w:lang w:val="id-ID"/>
    </w:rPr>
  </w:style>
  <w:style w:type="character" w:styleId="FootnoteReference">
    <w:name w:val="footnote reference"/>
    <w:basedOn w:val="DefaultParagraphFont"/>
    <w:uiPriority w:val="99"/>
    <w:semiHidden/>
    <w:unhideWhenUsed/>
    <w:rsid w:val="006D25E9"/>
    <w:rPr>
      <w:vertAlign w:val="superscript"/>
    </w:rPr>
  </w:style>
  <w:style w:type="paragraph" w:styleId="NoSpacing">
    <w:name w:val="No Spacing"/>
    <w:uiPriority w:val="1"/>
    <w:qFormat/>
    <w:rsid w:val="006D25E9"/>
    <w:pPr>
      <w:spacing w:after="0" w:line="240" w:lineRule="auto"/>
    </w:pPr>
    <w:rPr>
      <w:lang w:val="id-ID"/>
    </w:rPr>
  </w:style>
  <w:style w:type="character" w:styleId="Hyperlink">
    <w:name w:val="Hyperlink"/>
    <w:basedOn w:val="DefaultParagraphFont"/>
    <w:uiPriority w:val="99"/>
    <w:unhideWhenUsed/>
    <w:rsid w:val="00D31121"/>
    <w:rPr>
      <w:color w:val="0000FF"/>
      <w:u w:val="single"/>
    </w:rPr>
  </w:style>
  <w:style w:type="character" w:customStyle="1" w:styleId="st">
    <w:name w:val="st"/>
    <w:basedOn w:val="DefaultParagraphFont"/>
    <w:rsid w:val="004D2431"/>
  </w:style>
  <w:style w:type="character" w:styleId="Emphasis">
    <w:name w:val="Emphasis"/>
    <w:basedOn w:val="DefaultParagraphFont"/>
    <w:uiPriority w:val="20"/>
    <w:qFormat/>
    <w:rsid w:val="004D24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7C6"/>
    <w:pPr>
      <w:ind w:left="720"/>
      <w:contextualSpacing/>
    </w:pPr>
  </w:style>
  <w:style w:type="paragraph" w:styleId="FootnoteText">
    <w:name w:val="footnote text"/>
    <w:basedOn w:val="Normal"/>
    <w:link w:val="FootnoteTextChar"/>
    <w:uiPriority w:val="99"/>
    <w:unhideWhenUsed/>
    <w:rsid w:val="006D25E9"/>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6D25E9"/>
    <w:rPr>
      <w:sz w:val="20"/>
      <w:szCs w:val="20"/>
      <w:lang w:val="id-ID"/>
    </w:rPr>
  </w:style>
  <w:style w:type="character" w:styleId="FootnoteReference">
    <w:name w:val="footnote reference"/>
    <w:basedOn w:val="DefaultParagraphFont"/>
    <w:uiPriority w:val="99"/>
    <w:semiHidden/>
    <w:unhideWhenUsed/>
    <w:rsid w:val="006D25E9"/>
    <w:rPr>
      <w:vertAlign w:val="superscript"/>
    </w:rPr>
  </w:style>
  <w:style w:type="paragraph" w:styleId="NoSpacing">
    <w:name w:val="No Spacing"/>
    <w:uiPriority w:val="1"/>
    <w:qFormat/>
    <w:rsid w:val="006D25E9"/>
    <w:pPr>
      <w:spacing w:after="0" w:line="240" w:lineRule="auto"/>
    </w:pPr>
    <w:rPr>
      <w:lang w:val="id-ID"/>
    </w:rPr>
  </w:style>
  <w:style w:type="character" w:styleId="Hyperlink">
    <w:name w:val="Hyperlink"/>
    <w:basedOn w:val="DefaultParagraphFont"/>
    <w:uiPriority w:val="99"/>
    <w:unhideWhenUsed/>
    <w:rsid w:val="00D31121"/>
    <w:rPr>
      <w:color w:val="0000FF"/>
      <w:u w:val="single"/>
    </w:rPr>
  </w:style>
  <w:style w:type="character" w:customStyle="1" w:styleId="st">
    <w:name w:val="st"/>
    <w:basedOn w:val="DefaultParagraphFont"/>
    <w:rsid w:val="004D2431"/>
  </w:style>
  <w:style w:type="character" w:styleId="Emphasis">
    <w:name w:val="Emphasis"/>
    <w:basedOn w:val="DefaultParagraphFont"/>
    <w:uiPriority w:val="20"/>
    <w:qFormat/>
    <w:rsid w:val="004D24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lamweb.net/hadith/RawyDetails.php?RawyID=5275" TargetMode="External"/><Relationship Id="rId5" Type="http://schemas.openxmlformats.org/officeDocument/2006/relationships/settings" Target="settings.xml"/><Relationship Id="rId10" Type="http://schemas.openxmlformats.org/officeDocument/2006/relationships/hyperlink" Target="http://www.islamweb.net/hadith/RawyDetails.php?RawyID=2799" TargetMode="External"/><Relationship Id="rId4" Type="http://schemas.microsoft.com/office/2007/relationships/stylesWithEffects" Target="stylesWithEffects.xml"/><Relationship Id="rId9" Type="http://schemas.openxmlformats.org/officeDocument/2006/relationships/hyperlink" Target="mailto:ghanimesir@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d.wikipedia.org/wiki/Lebanon" TargetMode="External"/><Relationship Id="rId1" Type="http://schemas.openxmlformats.org/officeDocument/2006/relationships/hyperlink" Target="https://id.wikipedia.org/wiki/Beir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D9C5-0D9F-4F30-9FEC-8B936CFF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8272</Words>
  <Characters>47156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8</cp:revision>
  <dcterms:created xsi:type="dcterms:W3CDTF">2019-06-21T02:51:00Z</dcterms:created>
  <dcterms:modified xsi:type="dcterms:W3CDTF">2019-08-19T02:25:00Z</dcterms:modified>
</cp:coreProperties>
</file>